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F6E1B" w:rsidRDefault="009F6E1B" w:rsidP="009F6E1B">
      <w:pPr>
        <w:spacing w:line="360" w:lineRule="auto"/>
        <w:jc w:val="both"/>
        <w:rPr>
          <w:rFonts w:ascii="Times New Roman" w:hAnsi="Times New Roman" w:cs="Times New Roman"/>
        </w:rPr>
      </w:pPr>
      <w:r>
        <w:rPr>
          <w:rFonts w:ascii="Times New Roman" w:hAnsi="Times New Roman" w:cs="Times New Roman"/>
        </w:rPr>
        <w:t>Maestría en Gestión Educativa con Énfasis en Liderazgo.</w:t>
      </w:r>
    </w:p>
    <w:p w:rsidR="009F6E1B" w:rsidRDefault="009F6E1B" w:rsidP="009F6E1B">
      <w:pPr>
        <w:spacing w:line="360" w:lineRule="auto"/>
        <w:jc w:val="both"/>
        <w:rPr>
          <w:rFonts w:ascii="Times New Roman" w:hAnsi="Times New Roman" w:cs="Times New Roman"/>
        </w:rPr>
      </w:pPr>
      <w:r>
        <w:rPr>
          <w:rFonts w:ascii="Times New Roman" w:hAnsi="Times New Roman" w:cs="Times New Roman"/>
        </w:rPr>
        <w:t>Centro de Investigación y Docencia en Educación.</w:t>
      </w:r>
    </w:p>
    <w:p w:rsidR="009F6E1B" w:rsidRDefault="009F6E1B" w:rsidP="009F6E1B">
      <w:pPr>
        <w:spacing w:line="360" w:lineRule="auto"/>
        <w:jc w:val="both"/>
        <w:rPr>
          <w:rFonts w:ascii="Times New Roman" w:hAnsi="Times New Roman" w:cs="Times New Roman"/>
        </w:rPr>
      </w:pPr>
      <w:r>
        <w:rPr>
          <w:rFonts w:ascii="Times New Roman" w:hAnsi="Times New Roman" w:cs="Times New Roman"/>
        </w:rPr>
        <w:t xml:space="preserve">Universidad Nacional de Costa Rica. </w:t>
      </w:r>
    </w:p>
    <w:p w:rsidR="009F6E1B" w:rsidRDefault="009F6E1B" w:rsidP="009F6E1B">
      <w:pPr>
        <w:spacing w:line="360" w:lineRule="auto"/>
        <w:jc w:val="both"/>
        <w:rPr>
          <w:rFonts w:ascii="Times New Roman" w:hAnsi="Times New Roman" w:cs="Times New Roman"/>
        </w:rPr>
      </w:pPr>
    </w:p>
    <w:p w:rsidR="009F6E1B" w:rsidRDefault="009F6E1B" w:rsidP="009F6E1B">
      <w:pPr>
        <w:spacing w:line="360" w:lineRule="auto"/>
        <w:jc w:val="both"/>
        <w:rPr>
          <w:rFonts w:ascii="Times New Roman" w:hAnsi="Times New Roman" w:cs="Times New Roman"/>
        </w:rPr>
      </w:pPr>
      <w:r>
        <w:rPr>
          <w:rFonts w:ascii="Times New Roman" w:hAnsi="Times New Roman" w:cs="Times New Roman"/>
        </w:rPr>
        <w:t>Entrevista semiestructurada a líderes educativos</w:t>
      </w:r>
    </w:p>
    <w:p w:rsidR="009F6E1B" w:rsidRDefault="009F6E1B" w:rsidP="009F6E1B">
      <w:pPr>
        <w:spacing w:line="360" w:lineRule="auto"/>
        <w:jc w:val="both"/>
        <w:rPr>
          <w:rFonts w:ascii="Times New Roman" w:hAnsi="Times New Roman" w:cs="Times New Roman"/>
        </w:rPr>
      </w:pPr>
    </w:p>
    <w:p w:rsidR="009F6E1B" w:rsidRDefault="009F6E1B" w:rsidP="009F6E1B">
      <w:pPr>
        <w:spacing w:line="360" w:lineRule="auto"/>
        <w:jc w:val="both"/>
        <w:rPr>
          <w:rFonts w:ascii="Times New Roman" w:hAnsi="Times New Roman" w:cs="Times New Roman"/>
        </w:rPr>
      </w:pPr>
      <w:r>
        <w:rPr>
          <w:rFonts w:ascii="Times New Roman" w:hAnsi="Times New Roman" w:cs="Times New Roman"/>
        </w:rPr>
        <w:t xml:space="preserve">Lugar de la entrevista: </w:t>
      </w:r>
    </w:p>
    <w:p w:rsidR="009F6E1B" w:rsidRDefault="009F6E1B" w:rsidP="009F6E1B">
      <w:pPr>
        <w:spacing w:line="360" w:lineRule="auto"/>
        <w:jc w:val="both"/>
        <w:rPr>
          <w:rFonts w:ascii="Times New Roman" w:hAnsi="Times New Roman" w:cs="Times New Roman"/>
        </w:rPr>
      </w:pPr>
      <w:r>
        <w:rPr>
          <w:rFonts w:ascii="Times New Roman" w:hAnsi="Times New Roman" w:cs="Times New Roman"/>
        </w:rPr>
        <w:t>Fecha de la entrevista:</w:t>
      </w:r>
    </w:p>
    <w:p w:rsidR="009F6E1B" w:rsidRDefault="009F6E1B" w:rsidP="009F6E1B">
      <w:pPr>
        <w:spacing w:line="360" w:lineRule="auto"/>
        <w:jc w:val="both"/>
        <w:rPr>
          <w:rFonts w:ascii="Times New Roman" w:hAnsi="Times New Roman" w:cs="Times New Roman"/>
        </w:rPr>
      </w:pPr>
    </w:p>
    <w:p w:rsidR="009F6E1B" w:rsidRDefault="009F6E1B" w:rsidP="009F6E1B">
      <w:pPr>
        <w:spacing w:line="360" w:lineRule="auto"/>
        <w:ind w:firstLine="360"/>
        <w:jc w:val="both"/>
        <w:rPr>
          <w:rFonts w:ascii="Times New Roman" w:hAnsi="Times New Roman" w:cs="Times New Roman"/>
        </w:rPr>
      </w:pPr>
      <w:r>
        <w:rPr>
          <w:rFonts w:ascii="Times New Roman" w:hAnsi="Times New Roman" w:cs="Times New Roman"/>
        </w:rPr>
        <w:t>Mi nombre es Valerie Morales Díaz y esta entrevista forma parte del proceso de investigación de mi Trabajo de Graduación Final de postgrado para optar por el grado de Maestría en Gestión Educativa con Énfasis en Liderazgo de la Universidad Nacional, cuyo título es: Enfoque estratégico en los estilos de gestión del liderazgo educativo para la transición del estudiantado de primaria a secundaria del Liceo de Curridabat.</w:t>
      </w:r>
    </w:p>
    <w:p w:rsidR="009F6E1B" w:rsidRDefault="009F6E1B" w:rsidP="009F6E1B">
      <w:pPr>
        <w:spacing w:line="360" w:lineRule="auto"/>
        <w:ind w:firstLine="360"/>
        <w:jc w:val="both"/>
        <w:rPr>
          <w:rFonts w:ascii="Times New Roman" w:hAnsi="Times New Roman" w:cs="Times New Roman"/>
        </w:rPr>
      </w:pPr>
      <w:r>
        <w:rPr>
          <w:rFonts w:ascii="Times New Roman" w:hAnsi="Times New Roman" w:cs="Times New Roman"/>
        </w:rPr>
        <w:t xml:space="preserve">La entrevista pretende poder conocer sobre los modelos de gestión aplicados en la institución; además del impacto que tiene el liderazgo educativo en los periodos transitivos del estudiantado que pasa de primaria a secundaria y las características que presentan el estudiantado en los procesos transitivos. </w:t>
      </w:r>
    </w:p>
    <w:p w:rsidR="009F6E1B" w:rsidRPr="0061440D" w:rsidRDefault="009F6E1B" w:rsidP="009F6E1B">
      <w:pPr>
        <w:spacing w:line="360" w:lineRule="auto"/>
        <w:jc w:val="both"/>
        <w:rPr>
          <w:rFonts w:ascii="Times New Roman" w:hAnsi="Times New Roman" w:cs="Times New Roman"/>
          <w:color w:val="000000" w:themeColor="text1"/>
        </w:rPr>
      </w:pPr>
      <w:r w:rsidRPr="0061440D">
        <w:rPr>
          <w:rFonts w:ascii="Times New Roman" w:hAnsi="Times New Roman" w:cs="Times New Roman"/>
          <w:color w:val="000000" w:themeColor="text1"/>
        </w:rPr>
        <w:t xml:space="preserve">Nota: </w:t>
      </w:r>
      <w:r>
        <w:rPr>
          <w:rFonts w:ascii="Times New Roman" w:hAnsi="Times New Roman" w:cs="Times New Roman"/>
          <w:color w:val="000000" w:themeColor="text1"/>
        </w:rPr>
        <w:t xml:space="preserve">Se les </w:t>
      </w:r>
      <w:r w:rsidRPr="0061440D">
        <w:rPr>
          <w:rFonts w:ascii="Times New Roman" w:hAnsi="Times New Roman" w:cs="Times New Roman"/>
          <w:color w:val="000000" w:themeColor="text1"/>
        </w:rPr>
        <w:t>solicit</w:t>
      </w:r>
      <w:r>
        <w:rPr>
          <w:rFonts w:ascii="Times New Roman" w:hAnsi="Times New Roman" w:cs="Times New Roman"/>
          <w:color w:val="000000" w:themeColor="text1"/>
        </w:rPr>
        <w:t>a</w:t>
      </w:r>
      <w:r w:rsidRPr="0061440D">
        <w:rPr>
          <w:rFonts w:ascii="Times New Roman" w:hAnsi="Times New Roman" w:cs="Times New Roman"/>
          <w:color w:val="000000" w:themeColor="text1"/>
        </w:rPr>
        <w:t xml:space="preserve"> manifestar verbalmente en el momento de iniciar la grabación, que están anuentes a responder. </w:t>
      </w:r>
    </w:p>
    <w:p w:rsidR="009F6E1B" w:rsidRDefault="009F6E1B" w:rsidP="009F6E1B">
      <w:pPr>
        <w:spacing w:line="360" w:lineRule="auto"/>
        <w:ind w:firstLine="360"/>
        <w:jc w:val="both"/>
        <w:rPr>
          <w:rFonts w:ascii="Times New Roman" w:hAnsi="Times New Roman" w:cs="Times New Roman"/>
        </w:rPr>
      </w:pPr>
      <w:r>
        <w:rPr>
          <w:rFonts w:ascii="Times New Roman" w:hAnsi="Times New Roman" w:cs="Times New Roman"/>
        </w:rPr>
        <w:t>La información obtenida será solo utilizada para fines académicos.</w:t>
      </w:r>
    </w:p>
    <w:p w:rsidR="009F6E1B" w:rsidRDefault="009F6E1B" w:rsidP="009F6E1B">
      <w:pPr>
        <w:spacing w:line="360" w:lineRule="auto"/>
        <w:ind w:firstLine="360"/>
        <w:jc w:val="both"/>
        <w:rPr>
          <w:rFonts w:ascii="Times New Roman" w:hAnsi="Times New Roman" w:cs="Times New Roman"/>
        </w:rPr>
      </w:pPr>
    </w:p>
    <w:p w:rsidR="009F6E1B" w:rsidRDefault="009F6E1B" w:rsidP="009F6E1B">
      <w:pPr>
        <w:pStyle w:val="Prrafodelista"/>
        <w:numPr>
          <w:ilvl w:val="0"/>
          <w:numId w:val="1"/>
        </w:numPr>
        <w:spacing w:line="360" w:lineRule="auto"/>
        <w:ind w:left="396"/>
        <w:jc w:val="both"/>
        <w:rPr>
          <w:rFonts w:ascii="Times New Roman" w:hAnsi="Times New Roman" w:cs="Times New Roman"/>
        </w:rPr>
      </w:pPr>
      <w:r w:rsidRPr="009E0A6F">
        <w:rPr>
          <w:rFonts w:ascii="Times New Roman" w:hAnsi="Times New Roman" w:cs="Times New Roman"/>
        </w:rPr>
        <w:t>¿Cuáles son los principales modelos de gestión que se utilizan en el Liceo de Curridabat para facilitar la transición del estudiantado cuando ingresan a secundaria?</w:t>
      </w:r>
      <w:r>
        <w:rPr>
          <w:rFonts w:ascii="Times New Roman" w:hAnsi="Times New Roman" w:cs="Times New Roman"/>
        </w:rPr>
        <w:t xml:space="preserve"> </w:t>
      </w:r>
    </w:p>
    <w:p w:rsidR="009F6E1B" w:rsidRDefault="009F6E1B" w:rsidP="009F6E1B">
      <w:pPr>
        <w:spacing w:line="360" w:lineRule="auto"/>
        <w:ind w:left="36"/>
        <w:jc w:val="both"/>
        <w:rPr>
          <w:rFonts w:ascii="Times New Roman" w:hAnsi="Times New Roman" w:cs="Times New Roman"/>
        </w:rPr>
      </w:pPr>
      <w:r>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w:t>
      </w:r>
    </w:p>
    <w:p w:rsidR="009F6E1B" w:rsidRDefault="009F6E1B" w:rsidP="009F6E1B">
      <w:pPr>
        <w:spacing w:line="360" w:lineRule="auto"/>
        <w:ind w:left="36"/>
        <w:jc w:val="both"/>
        <w:rPr>
          <w:rFonts w:ascii="Times New Roman" w:hAnsi="Times New Roman" w:cs="Times New Roman"/>
        </w:rPr>
      </w:pPr>
      <w:r w:rsidRPr="00661395">
        <w:rPr>
          <w:rFonts w:ascii="Times New Roman" w:hAnsi="Times New Roman" w:cs="Times New Roman"/>
        </w:rPr>
        <w:t>__________________________________________________________________________________________________________________________________________________</w:t>
      </w:r>
    </w:p>
    <w:p w:rsidR="009F6E1B" w:rsidRPr="009E0A6F" w:rsidRDefault="009F6E1B" w:rsidP="009F6E1B">
      <w:pPr>
        <w:spacing w:line="360" w:lineRule="auto"/>
        <w:jc w:val="both"/>
        <w:rPr>
          <w:rFonts w:ascii="Times New Roman" w:hAnsi="Times New Roman" w:cs="Times New Roman"/>
        </w:rPr>
      </w:pPr>
    </w:p>
    <w:p w:rsidR="009F6E1B" w:rsidRDefault="009F6E1B" w:rsidP="009F6E1B">
      <w:pPr>
        <w:pStyle w:val="Prrafodelista"/>
        <w:numPr>
          <w:ilvl w:val="0"/>
          <w:numId w:val="1"/>
        </w:numPr>
        <w:spacing w:line="360" w:lineRule="auto"/>
        <w:ind w:left="396"/>
        <w:jc w:val="both"/>
        <w:rPr>
          <w:rFonts w:ascii="Times New Roman" w:hAnsi="Times New Roman" w:cs="Times New Roman"/>
        </w:rPr>
      </w:pPr>
      <w:r w:rsidRPr="009E0A6F">
        <w:rPr>
          <w:rFonts w:ascii="Times New Roman" w:hAnsi="Times New Roman" w:cs="Times New Roman"/>
        </w:rPr>
        <w:lastRenderedPageBreak/>
        <w:t>¿Cómo se adaptan estos modelos de gestión desde el liderazgo a las necesidades específicas del estudiantado?</w:t>
      </w:r>
    </w:p>
    <w:p w:rsidR="009F6E1B" w:rsidRDefault="009F6E1B" w:rsidP="009F6E1B">
      <w:pPr>
        <w:spacing w:line="360" w:lineRule="auto"/>
        <w:jc w:val="both"/>
        <w:rPr>
          <w:rFonts w:ascii="Times New Roman" w:hAnsi="Times New Roman" w:cs="Times New Roman"/>
        </w:rPr>
      </w:pPr>
      <w:r w:rsidRPr="009E0A6F">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w:t>
      </w:r>
    </w:p>
    <w:p w:rsidR="009F6E1B" w:rsidRPr="009E0A6F" w:rsidRDefault="009F6E1B" w:rsidP="009F6E1B">
      <w:pPr>
        <w:spacing w:line="360" w:lineRule="auto"/>
        <w:jc w:val="both"/>
        <w:rPr>
          <w:rFonts w:ascii="Times New Roman" w:hAnsi="Times New Roman" w:cs="Times New Roman"/>
        </w:rPr>
      </w:pPr>
      <w:r w:rsidRPr="00661395">
        <w:rPr>
          <w:rFonts w:ascii="Times New Roman" w:hAnsi="Times New Roman" w:cs="Times New Roman"/>
        </w:rPr>
        <w:t>__________________________________________________________________________________________________________________________________________________</w:t>
      </w:r>
    </w:p>
    <w:p w:rsidR="009F6E1B" w:rsidRPr="009E0A6F" w:rsidRDefault="009F6E1B" w:rsidP="009F6E1B">
      <w:pPr>
        <w:spacing w:line="360" w:lineRule="auto"/>
        <w:ind w:left="36"/>
        <w:jc w:val="both"/>
        <w:rPr>
          <w:rFonts w:ascii="Times New Roman" w:hAnsi="Times New Roman" w:cs="Times New Roman"/>
        </w:rPr>
      </w:pPr>
    </w:p>
    <w:p w:rsidR="009F6E1B" w:rsidRDefault="009F6E1B" w:rsidP="009F6E1B">
      <w:pPr>
        <w:pStyle w:val="Prrafodelista"/>
        <w:numPr>
          <w:ilvl w:val="0"/>
          <w:numId w:val="1"/>
        </w:numPr>
        <w:spacing w:line="360" w:lineRule="auto"/>
        <w:ind w:left="396"/>
        <w:jc w:val="both"/>
        <w:rPr>
          <w:rFonts w:ascii="Times New Roman" w:hAnsi="Times New Roman" w:cs="Times New Roman"/>
        </w:rPr>
      </w:pPr>
      <w:r w:rsidRPr="009E0A6F">
        <w:rPr>
          <w:rFonts w:ascii="Times New Roman" w:hAnsi="Times New Roman" w:cs="Times New Roman"/>
        </w:rPr>
        <w:t xml:space="preserve">¿Cuáles son los principales desafíos que enfrenta la gestión de este proceso de transición y qué estrategias han considerado implementar para superarlas? </w:t>
      </w:r>
    </w:p>
    <w:p w:rsidR="009F6E1B" w:rsidRDefault="009F6E1B" w:rsidP="009F6E1B">
      <w:pPr>
        <w:spacing w:line="360" w:lineRule="auto"/>
        <w:ind w:left="36"/>
        <w:jc w:val="both"/>
        <w:rPr>
          <w:rFonts w:ascii="Times New Roman" w:hAnsi="Times New Roman" w:cs="Times New Roman"/>
        </w:rPr>
      </w:pPr>
      <w:r w:rsidRPr="009E0A6F">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w:t>
      </w:r>
    </w:p>
    <w:p w:rsidR="009F6E1B" w:rsidRDefault="009F6E1B" w:rsidP="009F6E1B">
      <w:pPr>
        <w:spacing w:line="360" w:lineRule="auto"/>
        <w:ind w:left="36"/>
        <w:jc w:val="both"/>
        <w:rPr>
          <w:rFonts w:ascii="Times New Roman" w:hAnsi="Times New Roman" w:cs="Times New Roman"/>
        </w:rPr>
      </w:pPr>
      <w:r w:rsidRPr="00661395">
        <w:rPr>
          <w:rFonts w:ascii="Times New Roman" w:hAnsi="Times New Roman" w:cs="Times New Roman"/>
        </w:rPr>
        <w:t>__________________________________________________________________________________________________________________________________________________</w:t>
      </w:r>
    </w:p>
    <w:p w:rsidR="009F6E1B" w:rsidRDefault="009F6E1B" w:rsidP="009F6E1B">
      <w:pPr>
        <w:spacing w:line="360" w:lineRule="auto"/>
        <w:ind w:left="36"/>
        <w:jc w:val="both"/>
        <w:rPr>
          <w:rFonts w:ascii="Times New Roman" w:hAnsi="Times New Roman" w:cs="Times New Roman"/>
        </w:rPr>
      </w:pPr>
    </w:p>
    <w:p w:rsidR="009F6E1B" w:rsidRDefault="009F6E1B" w:rsidP="009F6E1B">
      <w:pPr>
        <w:pStyle w:val="Prrafodelista"/>
        <w:numPr>
          <w:ilvl w:val="0"/>
          <w:numId w:val="1"/>
        </w:numPr>
        <w:spacing w:line="360" w:lineRule="auto"/>
        <w:jc w:val="both"/>
        <w:rPr>
          <w:rFonts w:ascii="Times New Roman" w:hAnsi="Times New Roman" w:cs="Times New Roman"/>
        </w:rPr>
      </w:pPr>
      <w:r w:rsidRPr="00F62B83">
        <w:rPr>
          <w:rFonts w:ascii="Times New Roman" w:hAnsi="Times New Roman" w:cs="Times New Roman"/>
        </w:rPr>
        <w:t>¿Cuáles son las características más comunes que presentan el estudiantado cuando ingresa a sétimo año?</w:t>
      </w:r>
    </w:p>
    <w:p w:rsidR="009F6E1B" w:rsidRDefault="009F6E1B" w:rsidP="009F6E1B">
      <w:pPr>
        <w:spacing w:line="360" w:lineRule="auto"/>
        <w:jc w:val="both"/>
        <w:rPr>
          <w:rFonts w:ascii="Times New Roman" w:hAnsi="Times New Roman" w:cs="Times New Roman"/>
        </w:rPr>
      </w:pPr>
      <w:r w:rsidRPr="009E0A6F">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w:t>
      </w:r>
    </w:p>
    <w:p w:rsidR="009F6E1B" w:rsidRPr="00F62B83" w:rsidRDefault="009F6E1B" w:rsidP="009F6E1B">
      <w:pPr>
        <w:spacing w:line="360" w:lineRule="auto"/>
        <w:jc w:val="both"/>
        <w:rPr>
          <w:rFonts w:ascii="Times New Roman" w:hAnsi="Times New Roman" w:cs="Times New Roman"/>
        </w:rPr>
      </w:pPr>
      <w:r w:rsidRPr="00661395">
        <w:rPr>
          <w:rFonts w:ascii="Times New Roman" w:hAnsi="Times New Roman" w:cs="Times New Roman"/>
        </w:rPr>
        <w:t>__________________________________________________________________________________________________________________________________________________</w:t>
      </w:r>
    </w:p>
    <w:p w:rsidR="009F6E1B" w:rsidRDefault="009F6E1B" w:rsidP="009F6E1B">
      <w:pPr>
        <w:pStyle w:val="Prrafodelista"/>
        <w:numPr>
          <w:ilvl w:val="0"/>
          <w:numId w:val="1"/>
        </w:numPr>
        <w:spacing w:line="360" w:lineRule="auto"/>
        <w:jc w:val="both"/>
        <w:rPr>
          <w:rFonts w:ascii="Times New Roman" w:hAnsi="Times New Roman" w:cs="Times New Roman"/>
        </w:rPr>
      </w:pPr>
      <w:r w:rsidRPr="00F62B83">
        <w:rPr>
          <w:rFonts w:ascii="Times New Roman" w:hAnsi="Times New Roman" w:cs="Times New Roman"/>
        </w:rPr>
        <w:t>¿Cuáles son las principales dificultades que ha identificado en el estudiantado que ingresa a sétimo año?</w:t>
      </w:r>
    </w:p>
    <w:p w:rsidR="009F6E1B" w:rsidRDefault="009F6E1B" w:rsidP="009F6E1B">
      <w:pPr>
        <w:spacing w:line="360" w:lineRule="auto"/>
        <w:jc w:val="both"/>
        <w:rPr>
          <w:rFonts w:ascii="Times New Roman" w:hAnsi="Times New Roman" w:cs="Times New Roman"/>
        </w:rPr>
      </w:pPr>
      <w:r w:rsidRPr="009E0A6F">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w:t>
      </w:r>
    </w:p>
    <w:p w:rsidR="009F6E1B" w:rsidRPr="00F62B83" w:rsidRDefault="009F6E1B" w:rsidP="009F6E1B">
      <w:pPr>
        <w:spacing w:line="360" w:lineRule="auto"/>
        <w:jc w:val="both"/>
        <w:rPr>
          <w:rFonts w:ascii="Times New Roman" w:hAnsi="Times New Roman" w:cs="Times New Roman"/>
        </w:rPr>
      </w:pPr>
      <w:r w:rsidRPr="00661395">
        <w:rPr>
          <w:rFonts w:ascii="Times New Roman" w:hAnsi="Times New Roman" w:cs="Times New Roman"/>
        </w:rPr>
        <w:t>__________________________________________________________________________________________________________________________________________________</w:t>
      </w:r>
    </w:p>
    <w:p w:rsidR="009F6E1B" w:rsidRDefault="009F6E1B" w:rsidP="009F6E1B">
      <w:pPr>
        <w:pStyle w:val="Prrafodelista"/>
        <w:numPr>
          <w:ilvl w:val="0"/>
          <w:numId w:val="1"/>
        </w:numPr>
        <w:spacing w:line="360" w:lineRule="auto"/>
        <w:jc w:val="both"/>
        <w:rPr>
          <w:rFonts w:ascii="Times New Roman" w:hAnsi="Times New Roman" w:cs="Times New Roman"/>
        </w:rPr>
      </w:pPr>
      <w:r w:rsidRPr="00661395">
        <w:rPr>
          <w:rFonts w:ascii="Times New Roman" w:hAnsi="Times New Roman" w:cs="Times New Roman"/>
        </w:rPr>
        <w:lastRenderedPageBreak/>
        <w:t>¿Qué estrategias de liderazgo ha implementado para fomentar un acompañamiento efectivo en la transición del estudiantado de sétimo?</w:t>
      </w:r>
    </w:p>
    <w:p w:rsidR="009F6E1B" w:rsidRDefault="009F6E1B" w:rsidP="009F6E1B">
      <w:pPr>
        <w:spacing w:line="360" w:lineRule="auto"/>
        <w:jc w:val="both"/>
        <w:rPr>
          <w:rFonts w:ascii="Times New Roman" w:hAnsi="Times New Roman" w:cs="Times New Roman"/>
        </w:rPr>
      </w:pPr>
      <w:r w:rsidRPr="00661395">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w:t>
      </w:r>
    </w:p>
    <w:p w:rsidR="009F6E1B" w:rsidRDefault="009F6E1B" w:rsidP="009F6E1B">
      <w:pPr>
        <w:spacing w:line="360" w:lineRule="auto"/>
        <w:jc w:val="both"/>
        <w:rPr>
          <w:rFonts w:ascii="Times New Roman" w:hAnsi="Times New Roman" w:cs="Times New Roman"/>
        </w:rPr>
      </w:pPr>
      <w:r w:rsidRPr="00661395">
        <w:rPr>
          <w:rFonts w:ascii="Times New Roman" w:hAnsi="Times New Roman" w:cs="Times New Roman"/>
        </w:rPr>
        <w:t>__________________________________________________________________________________________________________________________________________________</w:t>
      </w:r>
    </w:p>
    <w:p w:rsidR="009F6E1B" w:rsidRPr="00661395" w:rsidRDefault="009F6E1B" w:rsidP="009F6E1B">
      <w:pPr>
        <w:spacing w:line="360" w:lineRule="auto"/>
        <w:jc w:val="both"/>
        <w:rPr>
          <w:rFonts w:ascii="Times New Roman" w:hAnsi="Times New Roman" w:cs="Times New Roman"/>
        </w:rPr>
      </w:pPr>
    </w:p>
    <w:p w:rsidR="009F6E1B" w:rsidRDefault="009F6E1B" w:rsidP="009F6E1B">
      <w:pPr>
        <w:pStyle w:val="Prrafodelista"/>
        <w:numPr>
          <w:ilvl w:val="0"/>
          <w:numId w:val="1"/>
        </w:numPr>
        <w:spacing w:line="360" w:lineRule="auto"/>
        <w:jc w:val="both"/>
        <w:rPr>
          <w:rFonts w:ascii="Times New Roman" w:hAnsi="Times New Roman" w:cs="Times New Roman"/>
        </w:rPr>
      </w:pPr>
      <w:r w:rsidRPr="00661395">
        <w:rPr>
          <w:rFonts w:ascii="Times New Roman" w:hAnsi="Times New Roman" w:cs="Times New Roman"/>
        </w:rPr>
        <w:t>Desde su experiencia, ¿</w:t>
      </w:r>
      <w:r>
        <w:rPr>
          <w:rFonts w:ascii="Times New Roman" w:hAnsi="Times New Roman" w:cs="Times New Roman"/>
        </w:rPr>
        <w:t>se aplica un liderazgo educativo efectivo dentro de la institución, qué lo dificulta y qué podría ser una mejora</w:t>
      </w:r>
      <w:r w:rsidRPr="00661395">
        <w:rPr>
          <w:rFonts w:ascii="Times New Roman" w:hAnsi="Times New Roman" w:cs="Times New Roman"/>
        </w:rPr>
        <w:t>?</w:t>
      </w:r>
      <w:r>
        <w:rPr>
          <w:rFonts w:ascii="Times New Roman" w:hAnsi="Times New Roman" w:cs="Times New Roman"/>
        </w:rPr>
        <w:t>, ¿podría definir con sus propias palabras el concepto de liderazgo educativo?</w:t>
      </w:r>
    </w:p>
    <w:p w:rsidR="009F6E1B" w:rsidRDefault="009F6E1B" w:rsidP="009F6E1B">
      <w:pPr>
        <w:spacing w:line="360" w:lineRule="auto"/>
        <w:jc w:val="both"/>
        <w:rPr>
          <w:rFonts w:ascii="Times New Roman" w:hAnsi="Times New Roman" w:cs="Times New Roman"/>
        </w:rPr>
      </w:pPr>
      <w:r w:rsidRPr="00661395">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w:t>
      </w:r>
    </w:p>
    <w:p w:rsidR="009F6E1B" w:rsidRDefault="009F6E1B" w:rsidP="009F6E1B">
      <w:pPr>
        <w:spacing w:line="360" w:lineRule="auto"/>
        <w:jc w:val="both"/>
        <w:rPr>
          <w:rFonts w:ascii="Times New Roman" w:hAnsi="Times New Roman" w:cs="Times New Roman"/>
        </w:rPr>
      </w:pPr>
      <w:r w:rsidRPr="00661395">
        <w:rPr>
          <w:rFonts w:ascii="Times New Roman" w:hAnsi="Times New Roman" w:cs="Times New Roman"/>
        </w:rPr>
        <w:t>_________________________________________________________________________</w:t>
      </w:r>
    </w:p>
    <w:p w:rsidR="009F6E1B" w:rsidRPr="00661395" w:rsidRDefault="009F6E1B" w:rsidP="009F6E1B">
      <w:pPr>
        <w:spacing w:line="360" w:lineRule="auto"/>
        <w:jc w:val="both"/>
        <w:rPr>
          <w:rFonts w:ascii="Times New Roman" w:hAnsi="Times New Roman" w:cs="Times New Roman"/>
        </w:rPr>
      </w:pPr>
    </w:p>
    <w:p w:rsidR="009F6E1B" w:rsidRDefault="009F6E1B" w:rsidP="009F6E1B">
      <w:pPr>
        <w:pStyle w:val="Prrafodelista"/>
        <w:numPr>
          <w:ilvl w:val="0"/>
          <w:numId w:val="1"/>
        </w:numPr>
        <w:spacing w:line="360" w:lineRule="auto"/>
        <w:jc w:val="both"/>
        <w:rPr>
          <w:rFonts w:ascii="Times New Roman" w:hAnsi="Times New Roman" w:cs="Times New Roman"/>
        </w:rPr>
      </w:pPr>
      <w:r w:rsidRPr="00F85675">
        <w:rPr>
          <w:rFonts w:ascii="Times New Roman" w:hAnsi="Times New Roman" w:cs="Times New Roman"/>
        </w:rPr>
        <w:t xml:space="preserve"> ¿De qué manera el currículum educativo actual facilita o dificulta la adaptación del estudiantado durante su transición entre primaria y secundaria, desde la perspectiva emocional y académica? </w:t>
      </w:r>
    </w:p>
    <w:p w:rsidR="009F6E1B" w:rsidRDefault="009F6E1B" w:rsidP="009F6E1B">
      <w:pPr>
        <w:spacing w:line="360" w:lineRule="auto"/>
        <w:jc w:val="both"/>
        <w:rPr>
          <w:rFonts w:ascii="Times New Roman" w:hAnsi="Times New Roman" w:cs="Times New Roman"/>
        </w:rPr>
      </w:pPr>
    </w:p>
    <w:p w:rsidR="009F6E1B" w:rsidRDefault="009F6E1B" w:rsidP="009F6E1B">
      <w:pPr>
        <w:spacing w:line="360" w:lineRule="auto"/>
        <w:jc w:val="both"/>
        <w:rPr>
          <w:rFonts w:ascii="Times New Roman" w:hAnsi="Times New Roman" w:cs="Times New Roman"/>
        </w:rPr>
      </w:pPr>
      <w:r w:rsidRPr="00661395">
        <w:rPr>
          <w:rFonts w:ascii="Times New Roman" w:hAnsi="Times New Roman" w:cs="Times New Roman"/>
        </w:rPr>
        <w:t>__________________________________________________________________________________________________________________________________________________</w:t>
      </w:r>
    </w:p>
    <w:p w:rsidR="009F6E1B" w:rsidRPr="00635978" w:rsidRDefault="009F6E1B" w:rsidP="009F6E1B">
      <w:pPr>
        <w:spacing w:line="360" w:lineRule="auto"/>
        <w:jc w:val="both"/>
        <w:rPr>
          <w:rFonts w:ascii="Times New Roman" w:hAnsi="Times New Roman" w:cs="Times New Roman"/>
        </w:rPr>
      </w:pPr>
      <w:r w:rsidRPr="00661395">
        <w:rPr>
          <w:rFonts w:ascii="Times New Roman" w:hAnsi="Times New Roman" w:cs="Times New Roman"/>
        </w:rPr>
        <w:t>__________________________________________________________________________________________________________________________________________________</w:t>
      </w:r>
    </w:p>
    <w:p w:rsidR="009F6E1B" w:rsidRPr="00661395" w:rsidRDefault="009F6E1B" w:rsidP="009F6E1B">
      <w:pPr>
        <w:spacing w:line="360" w:lineRule="auto"/>
        <w:jc w:val="both"/>
        <w:rPr>
          <w:rFonts w:ascii="Times New Roman" w:hAnsi="Times New Roman" w:cs="Times New Roman"/>
        </w:rPr>
      </w:pPr>
    </w:p>
    <w:p w:rsidR="009F6E1B" w:rsidRDefault="009F6E1B" w:rsidP="009F6E1B">
      <w:pPr>
        <w:pStyle w:val="Prrafodelista"/>
        <w:numPr>
          <w:ilvl w:val="0"/>
          <w:numId w:val="1"/>
        </w:numPr>
        <w:spacing w:line="360" w:lineRule="auto"/>
        <w:jc w:val="both"/>
        <w:rPr>
          <w:rFonts w:ascii="Times New Roman" w:hAnsi="Times New Roman" w:cs="Times New Roman"/>
        </w:rPr>
      </w:pPr>
      <w:r w:rsidRPr="00661395">
        <w:rPr>
          <w:rFonts w:ascii="Times New Roman" w:hAnsi="Times New Roman" w:cs="Times New Roman"/>
        </w:rPr>
        <w:t xml:space="preserve">¿Qué necesidades emocionales y académicas ha identificado en los estudiantes durante el proceso de transición y cómo las abordan desde orientación? </w:t>
      </w:r>
    </w:p>
    <w:p w:rsidR="009F6E1B" w:rsidRPr="009E0A6F" w:rsidRDefault="009F6E1B" w:rsidP="009F6E1B">
      <w:pPr>
        <w:spacing w:line="360" w:lineRule="auto"/>
        <w:jc w:val="both"/>
        <w:rPr>
          <w:rFonts w:ascii="Times New Roman" w:hAnsi="Times New Roman" w:cs="Times New Roman"/>
        </w:rPr>
      </w:pPr>
      <w:r w:rsidRPr="00661395">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rPr>
        <w:t>__________________________________________________________________________</w:t>
      </w:r>
    </w:p>
    <w:p w:rsidR="006265BD" w:rsidRPr="009F6E1B" w:rsidRDefault="006265BD" w:rsidP="009F6E1B"/>
    <w:sectPr w:rsidR="006265BD" w:rsidRPr="009F6E1B" w:rsidSect="00F173C2">
      <w:pgSz w:w="12240" w:h="15840"/>
      <w:pgMar w:top="1417" w:right="1701" w:bottom="1417"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3655C8C"/>
    <w:multiLevelType w:val="hybridMultilevel"/>
    <w:tmpl w:val="7C9E1638"/>
    <w:lvl w:ilvl="0" w:tplc="CD1421A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8909937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6E1B"/>
    <w:rsid w:val="006207F6"/>
    <w:rsid w:val="006265BD"/>
    <w:rsid w:val="009F6E1B"/>
    <w:rsid w:val="00F173C2"/>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81B6A03E-F723-CB4D-ABCD-E9E6EAAAD2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6E1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F6E1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858</Words>
  <Characters>4721</Characters>
  <Application>Microsoft Office Word</Application>
  <DocSecurity>0</DocSecurity>
  <Lines>39</Lines>
  <Paragraphs>11</Paragraphs>
  <ScaleCrop>false</ScaleCrop>
  <Company/>
  <LinksUpToDate>false</LinksUpToDate>
  <CharactersWithSpaces>5568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Valerie Yuliana Morales Diaz</dc:creator>
  <cp:keywords/>
  <dc:description/>
  <cp:lastModifiedBy>Valerie Yuliana Morales Diaz</cp:lastModifiedBy>
  <cp:revision>1</cp:revision>
  <dcterms:created xsi:type="dcterms:W3CDTF">2025-01-28T17:04:00Z</dcterms:created>
  <dcterms:modified xsi:type="dcterms:W3CDTF">2025-01-28T17:05:00Z</dcterms:modified>
</cp:coreProperties>
</file>