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B2B09" w:rsidRDefault="000B2B09" w:rsidP="000B2B09">
      <w:pPr>
        <w:spacing w:line="360" w:lineRule="auto"/>
        <w:jc w:val="both"/>
        <w:rPr>
          <w:rFonts w:ascii="Times New Roman" w:hAnsi="Times New Roman" w:cs="Times New Roman"/>
        </w:rPr>
      </w:pPr>
      <w:r>
        <w:rPr>
          <w:rFonts w:ascii="Times New Roman" w:hAnsi="Times New Roman" w:cs="Times New Roman"/>
        </w:rPr>
        <w:t>Maestría en Gestión Educativa con Énfasis en Liderazgo.</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Centro de Investigación y Docencia en Educación.</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Universidad Nacional de Costa Rica.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Entrevista semiestructurada a orientadoras.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Lugar de la entrevista: </w:t>
      </w:r>
      <w:r w:rsidR="00A07B96">
        <w:rPr>
          <w:rFonts w:ascii="Times New Roman" w:hAnsi="Times New Roman" w:cs="Times New Roman"/>
        </w:rPr>
        <w:t>Oficina de orientación</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Fecha de la entrevista:</w:t>
      </w:r>
      <w:r w:rsidR="00A07B96">
        <w:rPr>
          <w:rFonts w:ascii="Times New Roman" w:hAnsi="Times New Roman" w:cs="Times New Roman"/>
        </w:rPr>
        <w:t xml:space="preserve"> 28-10-2024</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Mi nombre es Valerie Morales Díaz y esta entrevista forma parte del proceso de investigación de mi Trabajo de Graduación Final de postgrado para optar por el grado de Maestría en Gestión Educativa con Énfasis en Liderazgo de la Universidad Nacional, cuyo título es: Enfoque estratégico en los estilos de gestión del liderazgo educativo para la transición del estudiantado de primaria a secundaria del Liceo de Curridabat.</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 xml:space="preserve">La entrevista pretende poder conocer sobre la de gestión aplicada en la institución; además del impacto que tiene el liderazgo educativo en los periodos transitivos del estudiantado que pasa de primaria a secundaria y las características que presentan el estudiantado en los procesos transitivos. </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La información obtenida será solo utilizada para fines académicos.</w:t>
      </w:r>
    </w:p>
    <w:p w:rsidR="000B2B09" w:rsidRPr="009021E4" w:rsidRDefault="000B2B09" w:rsidP="000B2B09">
      <w:pPr>
        <w:spacing w:line="360" w:lineRule="auto"/>
        <w:ind w:firstLine="360"/>
        <w:jc w:val="both"/>
        <w:rPr>
          <w:rFonts w:ascii="Times New Roman" w:hAnsi="Times New Roman" w:cs="Times New Roman"/>
        </w:rPr>
      </w:pPr>
    </w:p>
    <w:p w:rsidR="000B2B09" w:rsidRPr="00A07B96" w:rsidRDefault="000B2B09" w:rsidP="000B2B09">
      <w:pPr>
        <w:pStyle w:val="Prrafodelista"/>
        <w:numPr>
          <w:ilvl w:val="0"/>
          <w:numId w:val="3"/>
        </w:numPr>
        <w:spacing w:line="360" w:lineRule="auto"/>
        <w:jc w:val="both"/>
        <w:rPr>
          <w:rFonts w:ascii="Times New Roman" w:hAnsi="Times New Roman" w:cs="Times New Roman"/>
          <w:b/>
          <w:bCs/>
        </w:rPr>
      </w:pPr>
      <w:r w:rsidRPr="00A07B96">
        <w:rPr>
          <w:rFonts w:ascii="Times New Roman" w:hAnsi="Times New Roman" w:cs="Times New Roman"/>
          <w:b/>
          <w:bCs/>
        </w:rPr>
        <w:t xml:space="preserve">¿Cuáles son los principales desafíos que enfrenta el liderazgo educativo durante la  transición que pasa el estudiantado que ingresa a sétimo año y qué estrategias cree usted que deben ser consideradas para superar esos desafíos? </w:t>
      </w:r>
    </w:p>
    <w:p w:rsidR="00A07B96" w:rsidRDefault="00A07B96" w:rsidP="00A07B96">
      <w:pPr>
        <w:pStyle w:val="Prrafodelista"/>
        <w:spacing w:line="360" w:lineRule="auto"/>
        <w:jc w:val="both"/>
        <w:rPr>
          <w:rFonts w:ascii="Times New Roman" w:hAnsi="Times New Roman" w:cs="Times New Roman"/>
        </w:rPr>
      </w:pPr>
    </w:p>
    <w:p w:rsidR="00A07B96" w:rsidRDefault="00A07B96" w:rsidP="00A07B96">
      <w:pPr>
        <w:spacing w:line="360" w:lineRule="auto"/>
        <w:ind w:firstLine="360"/>
        <w:jc w:val="both"/>
        <w:rPr>
          <w:rFonts w:ascii="Times New Roman" w:hAnsi="Times New Roman" w:cs="Times New Roman"/>
        </w:rPr>
      </w:pPr>
      <w:r w:rsidRPr="00A07B96">
        <w:rPr>
          <w:rFonts w:ascii="Times New Roman" w:hAnsi="Times New Roman" w:cs="Times New Roman"/>
        </w:rPr>
        <w:t>Algunos de los principales desafíos en esta</w:t>
      </w:r>
      <w:r>
        <w:rPr>
          <w:rFonts w:ascii="Times New Roman" w:hAnsi="Times New Roman" w:cs="Times New Roman"/>
        </w:rPr>
        <w:t xml:space="preserve"> transición que yo veo son como primero, la </w:t>
      </w:r>
      <w:r w:rsidRPr="00A07B96">
        <w:rPr>
          <w:rFonts w:ascii="Times New Roman" w:hAnsi="Times New Roman" w:cs="Times New Roman"/>
        </w:rPr>
        <w:t xml:space="preserve"> carga académica</w:t>
      </w:r>
      <w:r>
        <w:rPr>
          <w:rFonts w:ascii="Times New Roman" w:hAnsi="Times New Roman" w:cs="Times New Roman"/>
        </w:rPr>
        <w:t xml:space="preserve"> porque los chiquillos pasan de una escuela donde la maestra es más suave, tienen menos materias, en algunas escuelas dan solo las básicas, en otras pueden que den dos a tres materias más, pero no tanto como en el colegio que llevan como 15 materias aproximadamente, muchos se enfrentan a música, artes plásticas, hogar, materias que no estaban acostumbrados a llevar o inglés más avanzado para muchos porque en la escuela no la llevaban. Otro punto es </w:t>
      </w:r>
      <w:r w:rsidRPr="00A07B96">
        <w:rPr>
          <w:rFonts w:ascii="Times New Roman" w:hAnsi="Times New Roman" w:cs="Times New Roman"/>
        </w:rPr>
        <w:t>el círculo social</w:t>
      </w:r>
      <w:r>
        <w:rPr>
          <w:rFonts w:ascii="Times New Roman" w:hAnsi="Times New Roman" w:cs="Times New Roman"/>
        </w:rPr>
        <w:t xml:space="preserve">, porque ahora los chiquillos quieren formar parte </w:t>
      </w:r>
      <w:r>
        <w:rPr>
          <w:rFonts w:ascii="Times New Roman" w:hAnsi="Times New Roman" w:cs="Times New Roman"/>
        </w:rPr>
        <w:lastRenderedPageBreak/>
        <w:t>de un grupo, entonces muchos cambian su conducta para encajar o algunos analizan un poco más y buscan otros chiquillos que los influyan al bien, pero sea como sea, siempre buscan ser parte de algo, hay unos, pero muy pocos que se alejan y se individualizan, pero son muy pocos chiquillos.</w:t>
      </w:r>
      <w:r w:rsidRPr="00A07B96">
        <w:rPr>
          <w:rFonts w:ascii="Times New Roman" w:hAnsi="Times New Roman" w:cs="Times New Roman"/>
        </w:rPr>
        <w:t xml:space="preserve"> </w:t>
      </w:r>
      <w:r>
        <w:rPr>
          <w:rFonts w:ascii="Times New Roman" w:hAnsi="Times New Roman" w:cs="Times New Roman"/>
        </w:rPr>
        <w:t>También</w:t>
      </w:r>
      <w:r w:rsidRPr="00A07B96">
        <w:rPr>
          <w:rFonts w:ascii="Times New Roman" w:hAnsi="Times New Roman" w:cs="Times New Roman"/>
        </w:rPr>
        <w:t xml:space="preserve"> la independencia qué adquieren en su toma de decisiones personales y escolares</w:t>
      </w:r>
      <w:r>
        <w:rPr>
          <w:rFonts w:ascii="Times New Roman" w:hAnsi="Times New Roman" w:cs="Times New Roman"/>
        </w:rPr>
        <w:t xml:space="preserve">, porque ya no están tanto con mamá o papá, entonces ahora depende muchas cosas de los chiquillos. </w:t>
      </w:r>
    </w:p>
    <w:p w:rsidR="00FD77DC" w:rsidRDefault="00FD77DC" w:rsidP="00FD77DC">
      <w:pPr>
        <w:spacing w:line="360" w:lineRule="auto"/>
        <w:ind w:firstLine="360"/>
        <w:jc w:val="both"/>
        <w:rPr>
          <w:rFonts w:ascii="Times New Roman" w:hAnsi="Times New Roman" w:cs="Times New Roman"/>
        </w:rPr>
      </w:pPr>
      <w:r w:rsidRPr="00A07B96">
        <w:rPr>
          <w:rFonts w:ascii="Times New Roman" w:hAnsi="Times New Roman" w:cs="Times New Roman"/>
        </w:rPr>
        <w:t xml:space="preserve">Una de las estrategias relevantes es la articulación previa al ingreso de los jóvenes al Colegio, como un día de puertas abiertas para que conozcan la infraestructura de la Institución, parte del </w:t>
      </w:r>
      <w:proofErr w:type="spellStart"/>
      <w:r w:rsidRPr="00A07B96">
        <w:rPr>
          <w:rFonts w:ascii="Times New Roman" w:hAnsi="Times New Roman" w:cs="Times New Roman"/>
        </w:rPr>
        <w:t>curriculum</w:t>
      </w:r>
      <w:proofErr w:type="spellEnd"/>
      <w:r w:rsidRPr="00A07B96">
        <w:rPr>
          <w:rFonts w:ascii="Times New Roman" w:hAnsi="Times New Roman" w:cs="Times New Roman"/>
        </w:rPr>
        <w:t xml:space="preserve"> académico y algunos docentes, así como el relacionarse con otros posibles compañeros. </w:t>
      </w:r>
    </w:p>
    <w:p w:rsidR="00A07B96" w:rsidRPr="00A07B96" w:rsidRDefault="00A07B96" w:rsidP="00A07B96">
      <w:pPr>
        <w:spacing w:line="360" w:lineRule="auto"/>
        <w:ind w:firstLine="360"/>
        <w:jc w:val="both"/>
        <w:rPr>
          <w:rFonts w:ascii="Times New Roman" w:hAnsi="Times New Roman" w:cs="Times New Roman"/>
        </w:rPr>
      </w:pP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A07B96">
        <w:rPr>
          <w:rFonts w:ascii="Times New Roman" w:hAnsi="Times New Roman" w:cs="Times New Roman"/>
          <w:b/>
          <w:bCs/>
        </w:rPr>
        <w:t>¿Qué acciones específicas ha tomado el departamento de orientación para colaborar en el proceso de transición del estudiantado que ingresa a sétimo?</w:t>
      </w:r>
    </w:p>
    <w:p w:rsidR="00C92820" w:rsidRDefault="00C92820" w:rsidP="00C92820">
      <w:pPr>
        <w:spacing w:line="360" w:lineRule="auto"/>
        <w:jc w:val="both"/>
        <w:rPr>
          <w:rFonts w:ascii="Times New Roman" w:hAnsi="Times New Roman" w:cs="Times New Roman"/>
          <w:b/>
          <w:bCs/>
        </w:rPr>
      </w:pPr>
    </w:p>
    <w:p w:rsidR="00C92820" w:rsidRDefault="00C92820" w:rsidP="00C92820">
      <w:pPr>
        <w:spacing w:line="360" w:lineRule="auto"/>
        <w:ind w:firstLine="360"/>
        <w:jc w:val="both"/>
        <w:rPr>
          <w:rFonts w:ascii="Times New Roman" w:hAnsi="Times New Roman" w:cs="Times New Roman"/>
        </w:rPr>
      </w:pPr>
      <w:r>
        <w:rPr>
          <w:rFonts w:ascii="Times New Roman" w:hAnsi="Times New Roman" w:cs="Times New Roman"/>
        </w:rPr>
        <w:t>Una de las estrategias que hemos implementado son p</w:t>
      </w:r>
      <w:r w:rsidRPr="00C92820">
        <w:rPr>
          <w:rFonts w:ascii="Times New Roman" w:hAnsi="Times New Roman" w:cs="Times New Roman"/>
        </w:rPr>
        <w:t>uertas abiertas y visitas a las escuelas para dar a conocer la Institución y que los jóvenes aclaren dudas.</w:t>
      </w:r>
      <w:r>
        <w:rPr>
          <w:rFonts w:ascii="Times New Roman" w:hAnsi="Times New Roman" w:cs="Times New Roman"/>
        </w:rPr>
        <w:t xml:space="preserve"> Esto ayuda a que la institución sea parte de la vida de ellos. Otras cosas que hacemos es brindarles un espacio para que puedan ser escuchados</w:t>
      </w:r>
      <w:r w:rsidR="00A742CD">
        <w:rPr>
          <w:rFonts w:ascii="Times New Roman" w:hAnsi="Times New Roman" w:cs="Times New Roman"/>
        </w:rPr>
        <w:t xml:space="preserve"> con sus problemáticas, poder brindarles esos momentos de desahogo digámoslo así, también elaboramos horarios especiales que les ayudan a saber dónde deben ir y si les cuesta un poco alguna materia o organizarse con el tiempo, puedan estudiar y que puedan mejorar académicamente. También damos apoyo en situaciones donde el docente necesite la intervención de nosotras </w:t>
      </w:r>
      <w:r w:rsidR="00601F9F">
        <w:rPr>
          <w:rFonts w:ascii="Times New Roman" w:hAnsi="Times New Roman" w:cs="Times New Roman"/>
        </w:rPr>
        <w:t xml:space="preserve">como la activación de protocolos, apoyo en las actividades como el FEA, entre otras que son importantes y motivan </w:t>
      </w:r>
      <w:proofErr w:type="spellStart"/>
      <w:r w:rsidR="00601F9F">
        <w:rPr>
          <w:rFonts w:ascii="Times New Roman" w:hAnsi="Times New Roman" w:cs="Times New Roman"/>
        </w:rPr>
        <w:t xml:space="preserve">a </w:t>
      </w:r>
      <w:proofErr w:type="spellEnd"/>
      <w:r w:rsidR="00601F9F">
        <w:rPr>
          <w:rFonts w:ascii="Times New Roman" w:hAnsi="Times New Roman" w:cs="Times New Roman"/>
        </w:rPr>
        <w:t xml:space="preserve">los chiquillos. </w:t>
      </w:r>
      <w:r w:rsidR="0061497C">
        <w:rPr>
          <w:rFonts w:ascii="Times New Roman" w:hAnsi="Times New Roman" w:cs="Times New Roman"/>
        </w:rPr>
        <w:t xml:space="preserve">El departamento de orientación siempre está anuente a colaborar en este proceso porque comprendemos que los chiquillos pasan por muchas situaciones difíciles y hay que mantenerlos adentro, otra cosa en la que apoyamos mucho son en la activación de alertas temprana para poder ayudar a que los chiquillos permanezcan en la institución. </w:t>
      </w:r>
    </w:p>
    <w:p w:rsidR="0061497C" w:rsidRDefault="00D450D8" w:rsidP="00D450D8">
      <w:pPr>
        <w:spacing w:line="360" w:lineRule="auto"/>
        <w:jc w:val="both"/>
        <w:rPr>
          <w:rFonts w:ascii="Times New Roman" w:hAnsi="Times New Roman" w:cs="Times New Roman"/>
        </w:rPr>
      </w:pPr>
      <w:r>
        <w:rPr>
          <w:rFonts w:ascii="Times New Roman" w:hAnsi="Times New Roman" w:cs="Times New Roman"/>
        </w:rPr>
        <w:t xml:space="preserve">También podríamos mejorar </w:t>
      </w:r>
      <w:r w:rsidRPr="00D450D8">
        <w:rPr>
          <w:rFonts w:ascii="Times New Roman" w:hAnsi="Times New Roman" w:cs="Times New Roman"/>
        </w:rPr>
        <w:t>d</w:t>
      </w:r>
      <w:r w:rsidRPr="00D450D8">
        <w:rPr>
          <w:rFonts w:ascii="Times New Roman" w:hAnsi="Times New Roman" w:cs="Times New Roman"/>
        </w:rPr>
        <w:t>esde mi experienci</w:t>
      </w:r>
      <w:r>
        <w:rPr>
          <w:rFonts w:ascii="Times New Roman" w:hAnsi="Times New Roman" w:cs="Times New Roman"/>
        </w:rPr>
        <w:t>a,</w:t>
      </w:r>
      <w:r w:rsidRPr="00D450D8">
        <w:rPr>
          <w:rFonts w:ascii="Times New Roman" w:hAnsi="Times New Roman" w:cs="Times New Roman"/>
        </w:rPr>
        <w:t xml:space="preserve"> es indispensable el acompañamiento y contención. </w:t>
      </w:r>
      <w:r>
        <w:rPr>
          <w:rFonts w:ascii="Times New Roman" w:hAnsi="Times New Roman" w:cs="Times New Roman"/>
        </w:rPr>
        <w:t xml:space="preserve">Se puede crear talleres que lleven a la </w:t>
      </w:r>
      <w:r w:rsidRPr="00D450D8">
        <w:rPr>
          <w:rFonts w:ascii="Times New Roman" w:hAnsi="Times New Roman" w:cs="Times New Roman"/>
        </w:rPr>
        <w:t xml:space="preserve">inducción a los padres de familia y estudiantes en pequeños grupos, para que haya una atención más personalizada. Identificar los casos más particulares para un seguimiento más cercano. </w:t>
      </w:r>
    </w:p>
    <w:p w:rsidR="0061497C" w:rsidRPr="00C92820" w:rsidRDefault="0061497C" w:rsidP="00C92820">
      <w:pPr>
        <w:spacing w:line="360" w:lineRule="auto"/>
        <w:ind w:firstLine="360"/>
        <w:jc w:val="both"/>
        <w:rPr>
          <w:rFonts w:ascii="Times New Roman" w:hAnsi="Times New Roman" w:cs="Times New Roman"/>
          <w:b/>
          <w:bCs/>
        </w:rPr>
      </w:pPr>
    </w:p>
    <w:p w:rsidR="000B2B09" w:rsidRPr="008D7CCA" w:rsidRDefault="000B2B09" w:rsidP="000B2B09">
      <w:pPr>
        <w:spacing w:line="360" w:lineRule="auto"/>
        <w:jc w:val="both"/>
        <w:rPr>
          <w:rFonts w:ascii="Times New Roman" w:hAnsi="Times New Roman" w:cs="Times New Roman"/>
        </w:rPr>
      </w:pP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0F0103">
        <w:rPr>
          <w:rFonts w:ascii="Times New Roman" w:hAnsi="Times New Roman" w:cs="Times New Roman"/>
          <w:b/>
          <w:bCs/>
        </w:rPr>
        <w:t>¿Cómo considera que el currículum educativo actual del Liceo de Curridabat responde a las necesidades del estudiantado en el periodo de transición?</w:t>
      </w:r>
    </w:p>
    <w:p w:rsidR="00597FEF" w:rsidRDefault="00597FEF" w:rsidP="00597FEF">
      <w:pPr>
        <w:spacing w:line="360" w:lineRule="auto"/>
        <w:ind w:firstLine="360"/>
        <w:jc w:val="both"/>
        <w:rPr>
          <w:rFonts w:ascii="Times New Roman" w:hAnsi="Times New Roman" w:cs="Times New Roman"/>
        </w:rPr>
      </w:pPr>
    </w:p>
    <w:p w:rsidR="00597FEF" w:rsidRPr="00597FEF" w:rsidRDefault="00597FEF" w:rsidP="00597FEF">
      <w:pPr>
        <w:spacing w:line="360" w:lineRule="auto"/>
        <w:ind w:firstLine="360"/>
        <w:jc w:val="both"/>
        <w:rPr>
          <w:rFonts w:ascii="Times New Roman" w:hAnsi="Times New Roman" w:cs="Times New Roman"/>
        </w:rPr>
      </w:pPr>
      <w:r w:rsidRPr="00597FEF">
        <w:rPr>
          <w:rFonts w:ascii="Times New Roman" w:hAnsi="Times New Roman" w:cs="Times New Roman"/>
        </w:rPr>
        <w:t xml:space="preserve">Creo </w:t>
      </w:r>
      <w:r>
        <w:rPr>
          <w:rFonts w:ascii="Times New Roman" w:hAnsi="Times New Roman" w:cs="Times New Roman"/>
        </w:rPr>
        <w:t xml:space="preserve">que algo que ayuda y si sigo hablando redundo, es </w:t>
      </w:r>
      <w:r w:rsidRPr="00597FEF">
        <w:rPr>
          <w:rFonts w:ascii="Times New Roman" w:hAnsi="Times New Roman" w:cs="Times New Roman"/>
        </w:rPr>
        <w:t xml:space="preserve"> el proyecto de articulación primaria-secundaria de visitas a las escuelas o puertas abiertas.</w:t>
      </w:r>
      <w:r>
        <w:rPr>
          <w:rFonts w:ascii="Times New Roman" w:hAnsi="Times New Roman" w:cs="Times New Roman"/>
        </w:rPr>
        <w:t xml:space="preserve"> Que se ha dado por años y motivan a los estudiantes tanto del colegio como a los que van a entrar, porque si se hace aquí en el colegio, se involucra a los chiquillos de aquí a que formen parte de la institución y a los chiquillos que vienen, los motiva ver que el colegio es grande, que tiene un gimnasio grande, pero en fin, lo resumiría a eso, que en la parte si ayuda. Pero por otro lado, desconozco como está el currículo del colegio. </w:t>
      </w:r>
    </w:p>
    <w:p w:rsidR="000F0103" w:rsidRPr="000F0103" w:rsidRDefault="000F0103" w:rsidP="000F0103">
      <w:pPr>
        <w:spacing w:line="360" w:lineRule="auto"/>
        <w:jc w:val="both"/>
        <w:rPr>
          <w:rFonts w:ascii="Times New Roman" w:hAnsi="Times New Roman" w:cs="Times New Roman"/>
          <w:b/>
          <w:bCs/>
        </w:rPr>
      </w:pPr>
    </w:p>
    <w:p w:rsidR="003C4CED" w:rsidRDefault="000B2B09" w:rsidP="003C4CED">
      <w:pPr>
        <w:pStyle w:val="Prrafodelista"/>
        <w:numPr>
          <w:ilvl w:val="0"/>
          <w:numId w:val="3"/>
        </w:numPr>
        <w:spacing w:line="360" w:lineRule="auto"/>
        <w:jc w:val="both"/>
        <w:rPr>
          <w:rFonts w:ascii="Times New Roman" w:hAnsi="Times New Roman" w:cs="Times New Roman"/>
          <w:b/>
          <w:bCs/>
        </w:rPr>
      </w:pPr>
      <w:r w:rsidRPr="003C4CED">
        <w:rPr>
          <w:rFonts w:ascii="Times New Roman" w:hAnsi="Times New Roman" w:cs="Times New Roman"/>
          <w:b/>
          <w:bCs/>
        </w:rPr>
        <w:t xml:space="preserve">¿Conoce usted cuáles son los modelos de gestión educativos y cuáles son los que utiliza la institución?, ¿qué debe hacerse para que estos modelos de gestión educativa sean aplicables durante la transición?  </w:t>
      </w:r>
    </w:p>
    <w:p w:rsidR="003C4CED" w:rsidRPr="003C4CED" w:rsidRDefault="003C4CED" w:rsidP="003C4CED">
      <w:pPr>
        <w:pStyle w:val="Prrafodelista"/>
        <w:spacing w:line="360" w:lineRule="auto"/>
        <w:jc w:val="both"/>
        <w:rPr>
          <w:rFonts w:ascii="Times New Roman" w:hAnsi="Times New Roman" w:cs="Times New Roman"/>
          <w:b/>
          <w:bCs/>
        </w:rPr>
      </w:pPr>
    </w:p>
    <w:p w:rsidR="003C4CED" w:rsidRDefault="003C4CED" w:rsidP="00D347CD">
      <w:pPr>
        <w:spacing w:line="360" w:lineRule="auto"/>
        <w:ind w:firstLine="360"/>
        <w:jc w:val="both"/>
        <w:rPr>
          <w:rFonts w:ascii="Times New Roman" w:hAnsi="Times New Roman" w:cs="Times New Roman"/>
        </w:rPr>
      </w:pPr>
      <w:r>
        <w:rPr>
          <w:rFonts w:ascii="Times New Roman" w:hAnsi="Times New Roman" w:cs="Times New Roman"/>
        </w:rPr>
        <w:t xml:space="preserve">Desconozco </w:t>
      </w:r>
      <w:r w:rsidR="00D347CD">
        <w:rPr>
          <w:rFonts w:ascii="Times New Roman" w:hAnsi="Times New Roman" w:cs="Times New Roman"/>
        </w:rPr>
        <w:t xml:space="preserve">mucho los modelos de gestión, pero sí sé que debe hacerse algo más participativo, actividades más anuentes a las necesidades de los chiquillos para que tengan una buena transición, debe existir algo más participativo y que involucre a padres de familia, los chiquillos, los profesores y todas las personas que laboramos acá, creo sinceramente que esto puede beneficiar mucho la institución y si se aplica, podría ayudar mucho en la transición que ya por sí sola es difícil. </w:t>
      </w:r>
    </w:p>
    <w:p w:rsidR="00E52BA2" w:rsidRDefault="00E52BA2" w:rsidP="00E52BA2">
      <w:pPr>
        <w:spacing w:line="360" w:lineRule="auto"/>
        <w:ind w:firstLine="360"/>
        <w:jc w:val="both"/>
        <w:rPr>
          <w:rFonts w:ascii="Times New Roman" w:hAnsi="Times New Roman" w:cs="Times New Roman"/>
        </w:rPr>
      </w:pPr>
      <w:r>
        <w:rPr>
          <w:rFonts w:ascii="Times New Roman" w:hAnsi="Times New Roman" w:cs="Times New Roman"/>
        </w:rPr>
        <w:t>C</w:t>
      </w:r>
      <w:r w:rsidRPr="00E52BA2">
        <w:rPr>
          <w:rFonts w:ascii="Times New Roman" w:hAnsi="Times New Roman" w:cs="Times New Roman"/>
        </w:rPr>
        <w:t xml:space="preserve">onsidero </w:t>
      </w:r>
      <w:r>
        <w:rPr>
          <w:rFonts w:ascii="Times New Roman" w:hAnsi="Times New Roman" w:cs="Times New Roman"/>
        </w:rPr>
        <w:t xml:space="preserve">que desde la gestión también se puede crear un plan que se adecue a los chiquillos </w:t>
      </w:r>
      <w:r w:rsidRPr="00E52BA2">
        <w:rPr>
          <w:rFonts w:ascii="Times New Roman" w:hAnsi="Times New Roman" w:cs="Times New Roman"/>
        </w:rPr>
        <w:t xml:space="preserve"> se podría implementar </w:t>
      </w:r>
      <w:r>
        <w:rPr>
          <w:rFonts w:ascii="Times New Roman" w:hAnsi="Times New Roman" w:cs="Times New Roman"/>
        </w:rPr>
        <w:t xml:space="preserve"> algo como </w:t>
      </w:r>
      <w:r w:rsidRPr="00E52BA2">
        <w:rPr>
          <w:rFonts w:ascii="Times New Roman" w:hAnsi="Times New Roman" w:cs="Times New Roman"/>
        </w:rPr>
        <w:t xml:space="preserve">una guía qué se trabaje de forma individual en sesiones grupales para abordar las temáticas de adaptación, temas como, comunicación, resolución </w:t>
      </w:r>
      <w:r w:rsidRPr="00E52BA2">
        <w:rPr>
          <w:rFonts w:ascii="Times New Roman" w:hAnsi="Times New Roman" w:cs="Times New Roman"/>
        </w:rPr>
        <w:t>pacífica</w:t>
      </w:r>
      <w:r w:rsidRPr="00E52BA2">
        <w:rPr>
          <w:rFonts w:ascii="Times New Roman" w:hAnsi="Times New Roman" w:cs="Times New Roman"/>
        </w:rPr>
        <w:t xml:space="preserve"> de conflictos, toma de decisiones, sentido de vida, entre otros. </w:t>
      </w:r>
    </w:p>
    <w:p w:rsidR="003C4CED" w:rsidRDefault="003C4CED" w:rsidP="003C4CED">
      <w:pPr>
        <w:spacing w:line="360" w:lineRule="auto"/>
        <w:jc w:val="both"/>
        <w:rPr>
          <w:rFonts w:ascii="Times New Roman" w:hAnsi="Times New Roman" w:cs="Times New Roman"/>
        </w:rPr>
      </w:pPr>
    </w:p>
    <w:p w:rsidR="000B2B09" w:rsidRDefault="000B2B09" w:rsidP="00572E92">
      <w:pPr>
        <w:pStyle w:val="Prrafodelista"/>
        <w:numPr>
          <w:ilvl w:val="0"/>
          <w:numId w:val="3"/>
        </w:numPr>
        <w:spacing w:line="360" w:lineRule="auto"/>
        <w:jc w:val="both"/>
        <w:rPr>
          <w:rFonts w:ascii="Times New Roman" w:hAnsi="Times New Roman" w:cs="Times New Roman"/>
          <w:b/>
          <w:bCs/>
        </w:rPr>
      </w:pPr>
      <w:r w:rsidRPr="00572E92">
        <w:rPr>
          <w:rFonts w:ascii="Times New Roman" w:hAnsi="Times New Roman" w:cs="Times New Roman"/>
          <w:b/>
          <w:bCs/>
        </w:rPr>
        <w:t>¿Cuáles son las características más comunes y principales dificultades que presentan el estudiantado cuando ingresa a sétimo año?</w:t>
      </w:r>
    </w:p>
    <w:p w:rsidR="00870E75" w:rsidRDefault="00870E75" w:rsidP="00870E75">
      <w:pPr>
        <w:spacing w:line="360" w:lineRule="auto"/>
        <w:ind w:left="360"/>
        <w:jc w:val="both"/>
        <w:rPr>
          <w:rFonts w:ascii="Times New Roman" w:hAnsi="Times New Roman" w:cs="Times New Roman"/>
          <w:b/>
          <w:bCs/>
        </w:rPr>
      </w:pPr>
    </w:p>
    <w:p w:rsidR="00572E92" w:rsidRPr="0097181B" w:rsidRDefault="00870E75" w:rsidP="00870E75">
      <w:pPr>
        <w:spacing w:line="360" w:lineRule="auto"/>
        <w:ind w:firstLine="360"/>
        <w:jc w:val="both"/>
        <w:rPr>
          <w:rFonts w:ascii="Times New Roman" w:hAnsi="Times New Roman" w:cs="Times New Roman"/>
        </w:rPr>
      </w:pPr>
      <w:r>
        <w:rPr>
          <w:rFonts w:ascii="Times New Roman" w:hAnsi="Times New Roman" w:cs="Times New Roman"/>
        </w:rPr>
        <w:lastRenderedPageBreak/>
        <w:t xml:space="preserve">Los chiquillos en </w:t>
      </w:r>
      <w:r w:rsidRPr="00870E75">
        <w:rPr>
          <w:rFonts w:ascii="Times New Roman" w:hAnsi="Times New Roman" w:cs="Times New Roman"/>
        </w:rPr>
        <w:t xml:space="preserve">general, </w:t>
      </w:r>
      <w:r>
        <w:rPr>
          <w:rFonts w:ascii="Times New Roman" w:hAnsi="Times New Roman" w:cs="Times New Roman"/>
        </w:rPr>
        <w:t xml:space="preserve">presentan mucha </w:t>
      </w:r>
      <w:r w:rsidRPr="00870E75">
        <w:rPr>
          <w:rFonts w:ascii="Times New Roman" w:hAnsi="Times New Roman" w:cs="Times New Roman"/>
        </w:rPr>
        <w:t>ansiedad</w:t>
      </w:r>
      <w:r>
        <w:rPr>
          <w:rFonts w:ascii="Times New Roman" w:hAnsi="Times New Roman" w:cs="Times New Roman"/>
        </w:rPr>
        <w:t xml:space="preserve">, porque se enfrentan a algo nuevo que les provoca muchas emociones, otra característica es el gran </w:t>
      </w:r>
      <w:r w:rsidRPr="00870E75">
        <w:rPr>
          <w:rFonts w:ascii="Times New Roman" w:hAnsi="Times New Roman" w:cs="Times New Roman"/>
        </w:rPr>
        <w:t xml:space="preserve">deseo </w:t>
      </w:r>
      <w:r>
        <w:rPr>
          <w:rFonts w:ascii="Times New Roman" w:hAnsi="Times New Roman" w:cs="Times New Roman"/>
        </w:rPr>
        <w:t xml:space="preserve">que presentan </w:t>
      </w:r>
      <w:r w:rsidRPr="00870E75">
        <w:rPr>
          <w:rFonts w:ascii="Times New Roman" w:hAnsi="Times New Roman" w:cs="Times New Roman"/>
        </w:rPr>
        <w:t>de autonomía y libertad, de ser reconocido y respetado</w:t>
      </w:r>
      <w:r>
        <w:rPr>
          <w:rFonts w:ascii="Times New Roman" w:hAnsi="Times New Roman" w:cs="Times New Roman"/>
        </w:rPr>
        <w:t xml:space="preserve"> por los compañeros y profesores</w:t>
      </w:r>
      <w:r w:rsidRPr="00870E75">
        <w:rPr>
          <w:rFonts w:ascii="Times New Roman" w:hAnsi="Times New Roman" w:cs="Times New Roman"/>
        </w:rPr>
        <w:t xml:space="preserve">. </w:t>
      </w:r>
      <w:r>
        <w:rPr>
          <w:rFonts w:ascii="Times New Roman" w:hAnsi="Times New Roman" w:cs="Times New Roman"/>
        </w:rPr>
        <w:t>Sin embargo para mí la principal es la a</w:t>
      </w:r>
      <w:r w:rsidR="00E52BA2" w:rsidRPr="00E52BA2">
        <w:rPr>
          <w:rFonts w:ascii="Times New Roman" w:hAnsi="Times New Roman" w:cs="Times New Roman"/>
        </w:rPr>
        <w:t>nsiedad</w:t>
      </w:r>
      <w:r w:rsidR="0097181B">
        <w:rPr>
          <w:rFonts w:ascii="Times New Roman" w:hAnsi="Times New Roman" w:cs="Times New Roman"/>
        </w:rPr>
        <w:t>, los chiquillos se enfrentan poca</w:t>
      </w:r>
      <w:r w:rsidR="0097181B" w:rsidRPr="0097181B">
        <w:rPr>
          <w:rFonts w:ascii="Times New Roman" w:hAnsi="Times New Roman" w:cs="Times New Roman"/>
        </w:rPr>
        <w:t xml:space="preserve"> comunicación asertiva,</w:t>
      </w:r>
      <w:r w:rsidR="0097181B">
        <w:rPr>
          <w:rFonts w:ascii="Times New Roman" w:hAnsi="Times New Roman" w:cs="Times New Roman"/>
        </w:rPr>
        <w:t xml:space="preserve"> no saben</w:t>
      </w:r>
      <w:r w:rsidR="0097181B" w:rsidRPr="0097181B">
        <w:rPr>
          <w:rFonts w:ascii="Times New Roman" w:hAnsi="Times New Roman" w:cs="Times New Roman"/>
        </w:rPr>
        <w:t xml:space="preserve"> tolera</w:t>
      </w:r>
      <w:r w:rsidR="0097181B">
        <w:rPr>
          <w:rFonts w:ascii="Times New Roman" w:hAnsi="Times New Roman" w:cs="Times New Roman"/>
        </w:rPr>
        <w:t>r</w:t>
      </w:r>
      <w:r w:rsidR="0097181B" w:rsidRPr="0097181B">
        <w:rPr>
          <w:rFonts w:ascii="Times New Roman" w:hAnsi="Times New Roman" w:cs="Times New Roman"/>
        </w:rPr>
        <w:t xml:space="preserve"> a la frustración, </w:t>
      </w:r>
      <w:r w:rsidR="0097181B">
        <w:rPr>
          <w:rFonts w:ascii="Times New Roman" w:hAnsi="Times New Roman" w:cs="Times New Roman"/>
        </w:rPr>
        <w:t xml:space="preserve"> tienen poca </w:t>
      </w:r>
      <w:r w:rsidR="0097181B" w:rsidRPr="0097181B">
        <w:rPr>
          <w:rFonts w:ascii="Times New Roman" w:hAnsi="Times New Roman" w:cs="Times New Roman"/>
        </w:rPr>
        <w:t xml:space="preserve">capacidad de </w:t>
      </w:r>
      <w:r w:rsidR="0097181B" w:rsidRPr="0097181B">
        <w:rPr>
          <w:rFonts w:ascii="Times New Roman" w:hAnsi="Times New Roman" w:cs="Times New Roman"/>
        </w:rPr>
        <w:t>organización</w:t>
      </w:r>
      <w:r w:rsidR="0097181B">
        <w:rPr>
          <w:rFonts w:ascii="Times New Roman" w:hAnsi="Times New Roman" w:cs="Times New Roman"/>
        </w:rPr>
        <w:t xml:space="preserve"> que eso se refleja mucho</w:t>
      </w:r>
      <w:r w:rsidR="0097181B" w:rsidRPr="0097181B">
        <w:rPr>
          <w:rFonts w:ascii="Times New Roman" w:hAnsi="Times New Roman" w:cs="Times New Roman"/>
        </w:rPr>
        <w:t>.</w:t>
      </w:r>
      <w:r w:rsidR="0097181B" w:rsidRPr="00E52BA2">
        <w:rPr>
          <w:rFonts w:ascii="Times New Roman" w:hAnsi="Times New Roman" w:cs="Times New Roman"/>
        </w:rPr>
        <w:t xml:space="preserve"> Y</w:t>
      </w:r>
      <w:r>
        <w:rPr>
          <w:rFonts w:ascii="Times New Roman" w:hAnsi="Times New Roman" w:cs="Times New Roman"/>
        </w:rPr>
        <w:t xml:space="preserve"> también saber que ellos vienen con muchos</w:t>
      </w:r>
      <w:r w:rsidR="00E52BA2" w:rsidRPr="00E52BA2">
        <w:rPr>
          <w:rFonts w:ascii="Times New Roman" w:hAnsi="Times New Roman" w:cs="Times New Roman"/>
        </w:rPr>
        <w:t xml:space="preserve"> conflictos interpersonales</w:t>
      </w:r>
      <w:r>
        <w:rPr>
          <w:rFonts w:ascii="Times New Roman" w:hAnsi="Times New Roman" w:cs="Times New Roman"/>
        </w:rPr>
        <w:t xml:space="preserve"> más sumándole que los chicos pasan en un cambio de niños a jóvenes es decir, adolescentes y el montón de cambios que viven internamente más me imago que las situaciones que viven en sus hogares, puede ser todo un conflicto interno que afecta en el comportamiento de los chiquillos</w:t>
      </w:r>
      <w:r w:rsidR="00402D10">
        <w:rPr>
          <w:rFonts w:ascii="Times New Roman" w:hAnsi="Times New Roman" w:cs="Times New Roman"/>
        </w:rPr>
        <w:t>, pero sí, así lo resumo en pocas palabras</w:t>
      </w:r>
      <w:r w:rsidR="00E52BA2" w:rsidRPr="00E52BA2">
        <w:rPr>
          <w:rFonts w:ascii="Times New Roman" w:hAnsi="Times New Roman" w:cs="Times New Roman"/>
        </w:rPr>
        <w:t>.</w:t>
      </w:r>
      <w:r w:rsidR="0097181B" w:rsidRPr="0097181B">
        <w:rPr>
          <w:rFonts w:ascii="Times New Roman" w:hAnsi="Times New Roman" w:cs="Times New Roman"/>
        </w:rPr>
        <w:t xml:space="preserve"> </w:t>
      </w:r>
    </w:p>
    <w:p w:rsidR="000B2B09" w:rsidRDefault="000B2B09" w:rsidP="000B2B09">
      <w:pPr>
        <w:spacing w:line="360" w:lineRule="auto"/>
        <w:jc w:val="both"/>
        <w:rPr>
          <w:rFonts w:ascii="Times New Roman" w:hAnsi="Times New Roman" w:cs="Times New Roman"/>
        </w:rPr>
      </w:pPr>
    </w:p>
    <w:p w:rsidR="000B2B09" w:rsidRPr="0097181B" w:rsidRDefault="000B2B09" w:rsidP="000B2B09">
      <w:pPr>
        <w:pStyle w:val="Prrafodelista"/>
        <w:numPr>
          <w:ilvl w:val="0"/>
          <w:numId w:val="3"/>
        </w:numPr>
        <w:spacing w:line="360" w:lineRule="auto"/>
        <w:jc w:val="both"/>
        <w:rPr>
          <w:rFonts w:ascii="Times New Roman" w:hAnsi="Times New Roman" w:cs="Times New Roman"/>
          <w:b/>
          <w:bCs/>
        </w:rPr>
      </w:pPr>
      <w:r w:rsidRPr="0097181B">
        <w:rPr>
          <w:rFonts w:ascii="Times New Roman" w:hAnsi="Times New Roman" w:cs="Times New Roman"/>
          <w:b/>
          <w:bCs/>
        </w:rPr>
        <w:t xml:space="preserve">Desde su perspectiva, ¿qué rol cumple el liderazgo educativo dentro del proceso transitivo del estudiantado de sétimo año? </w:t>
      </w:r>
    </w:p>
    <w:p w:rsidR="00D450D8" w:rsidRDefault="00D450D8" w:rsidP="00D450D8">
      <w:pPr>
        <w:spacing w:line="360" w:lineRule="auto"/>
        <w:jc w:val="both"/>
        <w:rPr>
          <w:rFonts w:ascii="Times New Roman" w:hAnsi="Times New Roman" w:cs="Times New Roman"/>
        </w:rPr>
      </w:pPr>
    </w:p>
    <w:p w:rsidR="00D450D8" w:rsidRPr="00D450D8" w:rsidRDefault="00804B56" w:rsidP="00804B56">
      <w:pPr>
        <w:spacing w:line="360" w:lineRule="auto"/>
        <w:ind w:firstLine="360"/>
        <w:jc w:val="both"/>
        <w:rPr>
          <w:rFonts w:ascii="Times New Roman" w:hAnsi="Times New Roman" w:cs="Times New Roman"/>
        </w:rPr>
      </w:pPr>
      <w:r>
        <w:rPr>
          <w:rFonts w:ascii="Times New Roman" w:hAnsi="Times New Roman" w:cs="Times New Roman"/>
        </w:rPr>
        <w:t>Siento que debería ir hacia e</w:t>
      </w:r>
      <w:r w:rsidR="00D450D8" w:rsidRPr="00D450D8">
        <w:rPr>
          <w:rFonts w:ascii="Times New Roman" w:hAnsi="Times New Roman" w:cs="Times New Roman"/>
        </w:rPr>
        <w:t>l trabajo en equipo</w:t>
      </w:r>
      <w:r>
        <w:rPr>
          <w:rFonts w:ascii="Times New Roman" w:hAnsi="Times New Roman" w:cs="Times New Roman"/>
        </w:rPr>
        <w:t>, en eso puede basarse el liderazgo educativo, aquí carecemos mucho de eso y un buen trabajo en equipo podría ayudar no solo a los chiquillos de sétimo, sino a todos que necesitan nuestra ayuda y empatía, se debe involucrar a</w:t>
      </w:r>
      <w:r w:rsidR="00D450D8" w:rsidRPr="00D450D8">
        <w:rPr>
          <w:rFonts w:ascii="Times New Roman" w:hAnsi="Times New Roman" w:cs="Times New Roman"/>
        </w:rPr>
        <w:t xml:space="preserve"> </w:t>
      </w:r>
      <w:r>
        <w:rPr>
          <w:rFonts w:ascii="Times New Roman" w:hAnsi="Times New Roman" w:cs="Times New Roman"/>
        </w:rPr>
        <w:t>todos los profesores y con eso yo me imagino que</w:t>
      </w:r>
      <w:r w:rsidR="00D450D8" w:rsidRPr="00D450D8">
        <w:rPr>
          <w:rFonts w:ascii="Times New Roman" w:hAnsi="Times New Roman" w:cs="Times New Roman"/>
        </w:rPr>
        <w:t xml:space="preserve"> </w:t>
      </w:r>
      <w:r>
        <w:rPr>
          <w:rFonts w:ascii="Times New Roman" w:hAnsi="Times New Roman" w:cs="Times New Roman"/>
        </w:rPr>
        <w:t>e</w:t>
      </w:r>
      <w:r w:rsidR="00D450D8" w:rsidRPr="00D450D8">
        <w:rPr>
          <w:rFonts w:ascii="Times New Roman" w:hAnsi="Times New Roman" w:cs="Times New Roman"/>
        </w:rPr>
        <w:t>l periodo de adaptación</w:t>
      </w:r>
      <w:r>
        <w:rPr>
          <w:rFonts w:ascii="Times New Roman" w:hAnsi="Times New Roman" w:cs="Times New Roman"/>
        </w:rPr>
        <w:t xml:space="preserve"> de verdad podría mejorar y eso haría que exista </w:t>
      </w:r>
      <w:r w:rsidR="00D450D8" w:rsidRPr="00D450D8">
        <w:rPr>
          <w:rFonts w:ascii="Times New Roman" w:hAnsi="Times New Roman" w:cs="Times New Roman"/>
        </w:rPr>
        <w:t xml:space="preserve">una intervención más oportuna. </w:t>
      </w:r>
      <w:r>
        <w:rPr>
          <w:rFonts w:ascii="Times New Roman" w:hAnsi="Times New Roman" w:cs="Times New Roman"/>
        </w:rPr>
        <w:t>El liderazgo educativo también podría r</w:t>
      </w:r>
      <w:r w:rsidR="00D450D8" w:rsidRPr="00D450D8">
        <w:rPr>
          <w:rFonts w:ascii="Times New Roman" w:hAnsi="Times New Roman" w:cs="Times New Roman"/>
        </w:rPr>
        <w:t xml:space="preserve">ealizar proyectos institucionales donde los estudiantes regulares apoyen a los estudiantes de primer ingreso. </w:t>
      </w:r>
      <w:r>
        <w:rPr>
          <w:rFonts w:ascii="Times New Roman" w:hAnsi="Times New Roman" w:cs="Times New Roman"/>
        </w:rPr>
        <w:t xml:space="preserve">Son cosas que se me ocurren que podría tener el liderazgo educativo, más bien, implementarse en la institución. </w:t>
      </w:r>
    </w:p>
    <w:p w:rsidR="00D450D8" w:rsidRPr="00D450D8" w:rsidRDefault="00D450D8" w:rsidP="00D450D8">
      <w:pPr>
        <w:pStyle w:val="Prrafodelista"/>
        <w:spacing w:line="360" w:lineRule="auto"/>
        <w:jc w:val="both"/>
        <w:rPr>
          <w:rFonts w:ascii="Times New Roman" w:hAnsi="Times New Roman" w:cs="Times New Roman"/>
        </w:rPr>
      </w:pPr>
    </w:p>
    <w:p w:rsidR="006265BD" w:rsidRPr="000B2B09" w:rsidRDefault="006265BD" w:rsidP="000B2B09"/>
    <w:sectPr w:rsidR="006265BD" w:rsidRPr="000B2B09"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53D9D"/>
    <w:multiLevelType w:val="hybridMultilevel"/>
    <w:tmpl w:val="7C9E16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DD479AD"/>
    <w:multiLevelType w:val="hybridMultilevel"/>
    <w:tmpl w:val="9F8A05AA"/>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63655C8C"/>
    <w:multiLevelType w:val="hybridMultilevel"/>
    <w:tmpl w:val="7C9E1638"/>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90993786">
    <w:abstractNumId w:val="2"/>
  </w:num>
  <w:num w:numId="2" w16cid:durableId="1978026203">
    <w:abstractNumId w:val="0"/>
  </w:num>
  <w:num w:numId="3" w16cid:durableId="4943406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663"/>
    <w:rsid w:val="000B2B09"/>
    <w:rsid w:val="000F0103"/>
    <w:rsid w:val="003C4CED"/>
    <w:rsid w:val="00402D10"/>
    <w:rsid w:val="004F5663"/>
    <w:rsid w:val="00572E92"/>
    <w:rsid w:val="00597FEF"/>
    <w:rsid w:val="00601F9F"/>
    <w:rsid w:val="0061497C"/>
    <w:rsid w:val="006207F6"/>
    <w:rsid w:val="006265BD"/>
    <w:rsid w:val="00635978"/>
    <w:rsid w:val="00804B56"/>
    <w:rsid w:val="00870E75"/>
    <w:rsid w:val="0097181B"/>
    <w:rsid w:val="00A07B96"/>
    <w:rsid w:val="00A742CD"/>
    <w:rsid w:val="00C92820"/>
    <w:rsid w:val="00D046CB"/>
    <w:rsid w:val="00D347CD"/>
    <w:rsid w:val="00D450D8"/>
    <w:rsid w:val="00D67360"/>
    <w:rsid w:val="00E52BA2"/>
    <w:rsid w:val="00F173C2"/>
    <w:rsid w:val="00F85675"/>
    <w:rsid w:val="00FD77DC"/>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5BDA9BD2"/>
  <w15:chartTrackingRefBased/>
  <w15:docId w15:val="{72CAED6E-B4B9-3449-9260-F4D594071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2B0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56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4</Pages>
  <Words>1214</Words>
  <Characters>6677</Characters>
  <Application>Microsoft Office Word</Application>
  <DocSecurity>0</DocSecurity>
  <Lines>55</Lines>
  <Paragraphs>15</Paragraphs>
  <ScaleCrop>false</ScaleCrop>
  <Company/>
  <LinksUpToDate>false</LinksUpToDate>
  <CharactersWithSpaces>7876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23</cp:revision>
  <dcterms:created xsi:type="dcterms:W3CDTF">2025-01-25T16:50:00Z</dcterms:created>
  <dcterms:modified xsi:type="dcterms:W3CDTF">2025-01-28T20:36:00Z</dcterms:modified>
</cp:coreProperties>
</file>