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159F12" w14:textId="77777777" w:rsidR="000B6760" w:rsidRDefault="000B6760" w:rsidP="00CD1599">
      <w:pPr>
        <w:rPr>
          <w:rFonts w:ascii="Times New Roman" w:eastAsia="Times New Roman" w:hAnsi="Times New Roman" w:cs="Times New Roman"/>
          <w:sz w:val="28"/>
          <w:szCs w:val="28"/>
        </w:rPr>
      </w:pPr>
    </w:p>
    <w:p w14:paraId="14845AFF" w14:textId="77777777" w:rsidR="000B6760" w:rsidRDefault="000B6760">
      <w:pPr>
        <w:jc w:val="center"/>
        <w:rPr>
          <w:rFonts w:ascii="Times New Roman" w:eastAsia="Times New Roman" w:hAnsi="Times New Roman" w:cs="Times New Roman"/>
          <w:sz w:val="28"/>
          <w:szCs w:val="28"/>
        </w:rPr>
      </w:pPr>
    </w:p>
    <w:p w14:paraId="34A39A04" w14:textId="77777777" w:rsidR="000B6760" w:rsidRDefault="000B6760">
      <w:pPr>
        <w:jc w:val="center"/>
        <w:rPr>
          <w:rFonts w:ascii="Times New Roman" w:eastAsia="Times New Roman" w:hAnsi="Times New Roman" w:cs="Times New Roman"/>
          <w:sz w:val="28"/>
          <w:szCs w:val="28"/>
        </w:rPr>
      </w:pPr>
    </w:p>
    <w:p w14:paraId="035859D5" w14:textId="77777777" w:rsidR="000B6760" w:rsidRDefault="000B6760">
      <w:pPr>
        <w:jc w:val="center"/>
        <w:rPr>
          <w:rFonts w:ascii="Times New Roman" w:eastAsia="Times New Roman" w:hAnsi="Times New Roman" w:cs="Times New Roman"/>
          <w:sz w:val="28"/>
          <w:szCs w:val="28"/>
        </w:rPr>
      </w:pPr>
    </w:p>
    <w:p w14:paraId="6F7AF3B4" w14:textId="77777777" w:rsidR="000B6760" w:rsidRDefault="000B6760">
      <w:pPr>
        <w:jc w:val="center"/>
        <w:rPr>
          <w:rFonts w:ascii="Times New Roman" w:eastAsia="Times New Roman" w:hAnsi="Times New Roman" w:cs="Times New Roman"/>
          <w:sz w:val="28"/>
          <w:szCs w:val="28"/>
        </w:rPr>
      </w:pPr>
    </w:p>
    <w:p w14:paraId="16D3687A" w14:textId="15D1493C" w:rsidR="00B22623" w:rsidRDefault="00B22623">
      <w:pPr>
        <w:jc w:val="center"/>
        <w:rPr>
          <w:rFonts w:ascii="Times New Roman" w:eastAsia="Times New Roman" w:hAnsi="Times New Roman" w:cs="Times New Roman"/>
          <w:sz w:val="28"/>
          <w:szCs w:val="28"/>
        </w:rPr>
      </w:pPr>
    </w:p>
    <w:p w14:paraId="12ABCDC4" w14:textId="77777777" w:rsidR="00B22623" w:rsidRDefault="00B22623">
      <w:pPr>
        <w:jc w:val="center"/>
        <w:rPr>
          <w:rFonts w:ascii="Times New Roman" w:eastAsia="Times New Roman" w:hAnsi="Times New Roman" w:cs="Times New Roman"/>
          <w:sz w:val="28"/>
          <w:szCs w:val="28"/>
        </w:rPr>
      </w:pPr>
    </w:p>
    <w:p w14:paraId="4CFF7679" w14:textId="77777777" w:rsidR="000B6760" w:rsidRDefault="000B6760">
      <w:pPr>
        <w:jc w:val="center"/>
        <w:rPr>
          <w:rFonts w:ascii="Times New Roman" w:eastAsia="Times New Roman" w:hAnsi="Times New Roman" w:cs="Times New Roman"/>
          <w:sz w:val="28"/>
          <w:szCs w:val="28"/>
        </w:rPr>
      </w:pPr>
    </w:p>
    <w:p w14:paraId="7F70D2E6" w14:textId="77777777" w:rsidR="000B6760" w:rsidRDefault="000B6760">
      <w:pPr>
        <w:jc w:val="center"/>
        <w:rPr>
          <w:rFonts w:ascii="Times New Roman" w:eastAsia="Times New Roman" w:hAnsi="Times New Roman" w:cs="Times New Roman"/>
          <w:sz w:val="28"/>
          <w:szCs w:val="28"/>
        </w:rPr>
      </w:pPr>
    </w:p>
    <w:p w14:paraId="2657C4AE" w14:textId="77777777" w:rsidR="000B6760" w:rsidRDefault="000B6760">
      <w:pPr>
        <w:jc w:val="center"/>
        <w:rPr>
          <w:rFonts w:ascii="Times New Roman" w:eastAsia="Times New Roman" w:hAnsi="Times New Roman" w:cs="Times New Roman"/>
          <w:sz w:val="28"/>
          <w:szCs w:val="28"/>
        </w:rPr>
      </w:pPr>
    </w:p>
    <w:p w14:paraId="10211C42" w14:textId="77777777" w:rsidR="000B6760" w:rsidRDefault="000B6760">
      <w:pPr>
        <w:jc w:val="center"/>
        <w:rPr>
          <w:rFonts w:ascii="Times New Roman" w:eastAsia="Times New Roman" w:hAnsi="Times New Roman" w:cs="Times New Roman"/>
          <w:sz w:val="28"/>
          <w:szCs w:val="28"/>
        </w:rPr>
      </w:pPr>
    </w:p>
    <w:p w14:paraId="6145C9AB" w14:textId="77777777" w:rsidR="000B6760" w:rsidRDefault="000B6760">
      <w:pPr>
        <w:jc w:val="center"/>
        <w:rPr>
          <w:rFonts w:ascii="Times New Roman" w:eastAsia="Times New Roman" w:hAnsi="Times New Roman" w:cs="Times New Roman"/>
          <w:sz w:val="28"/>
          <w:szCs w:val="28"/>
        </w:rPr>
      </w:pPr>
    </w:p>
    <w:p w14:paraId="4D56A014" w14:textId="77777777" w:rsidR="000B6760" w:rsidRDefault="000B6760">
      <w:pPr>
        <w:jc w:val="center"/>
        <w:rPr>
          <w:rFonts w:ascii="Times New Roman" w:eastAsia="Times New Roman" w:hAnsi="Times New Roman" w:cs="Times New Roman"/>
          <w:sz w:val="28"/>
          <w:szCs w:val="28"/>
        </w:rPr>
      </w:pPr>
    </w:p>
    <w:p w14:paraId="0F47FBE1" w14:textId="77777777" w:rsidR="000B6760" w:rsidRDefault="000B6760">
      <w:pPr>
        <w:jc w:val="center"/>
        <w:rPr>
          <w:rFonts w:ascii="Times New Roman" w:eastAsia="Times New Roman" w:hAnsi="Times New Roman" w:cs="Times New Roman"/>
          <w:sz w:val="28"/>
          <w:szCs w:val="28"/>
        </w:rPr>
      </w:pPr>
    </w:p>
    <w:p w14:paraId="5796ADB2" w14:textId="77777777" w:rsidR="000B6760" w:rsidRDefault="000B6760">
      <w:pPr>
        <w:jc w:val="center"/>
        <w:rPr>
          <w:rFonts w:ascii="Times New Roman" w:eastAsia="Times New Roman" w:hAnsi="Times New Roman" w:cs="Times New Roman"/>
          <w:sz w:val="28"/>
          <w:szCs w:val="28"/>
        </w:rPr>
      </w:pPr>
    </w:p>
    <w:p w14:paraId="4A926007" w14:textId="77777777" w:rsidR="000B6760" w:rsidRDefault="000B6760">
      <w:pPr>
        <w:jc w:val="center"/>
        <w:rPr>
          <w:rFonts w:ascii="Times New Roman" w:eastAsia="Times New Roman" w:hAnsi="Times New Roman" w:cs="Times New Roman"/>
          <w:sz w:val="28"/>
          <w:szCs w:val="28"/>
        </w:rPr>
      </w:pPr>
    </w:p>
    <w:p w14:paraId="6C7AC8A1" w14:textId="77777777" w:rsidR="000B6760" w:rsidRDefault="000B6760">
      <w:pPr>
        <w:jc w:val="center"/>
        <w:rPr>
          <w:rFonts w:ascii="Times New Roman" w:eastAsia="Times New Roman" w:hAnsi="Times New Roman" w:cs="Times New Roman"/>
          <w:sz w:val="28"/>
          <w:szCs w:val="28"/>
        </w:rPr>
      </w:pPr>
    </w:p>
    <w:p w14:paraId="3D6FAB65" w14:textId="77777777" w:rsidR="000B6760" w:rsidRDefault="000B6760">
      <w:pPr>
        <w:jc w:val="center"/>
        <w:rPr>
          <w:rFonts w:ascii="Times New Roman" w:eastAsia="Times New Roman" w:hAnsi="Times New Roman" w:cs="Times New Roman"/>
          <w:sz w:val="28"/>
          <w:szCs w:val="28"/>
        </w:rPr>
      </w:pPr>
    </w:p>
    <w:p w14:paraId="000F128B" w14:textId="77777777" w:rsidR="000B6760" w:rsidRDefault="000B6760">
      <w:pPr>
        <w:jc w:val="center"/>
        <w:rPr>
          <w:rFonts w:ascii="Times New Roman" w:eastAsia="Times New Roman" w:hAnsi="Times New Roman" w:cs="Times New Roman"/>
          <w:sz w:val="28"/>
          <w:szCs w:val="28"/>
        </w:rPr>
      </w:pPr>
    </w:p>
    <w:p w14:paraId="5D471199" w14:textId="77777777" w:rsidR="000B6760" w:rsidRDefault="000B6760">
      <w:pPr>
        <w:jc w:val="center"/>
        <w:rPr>
          <w:rFonts w:ascii="Times New Roman" w:eastAsia="Times New Roman" w:hAnsi="Times New Roman" w:cs="Times New Roman"/>
          <w:sz w:val="28"/>
          <w:szCs w:val="28"/>
        </w:rPr>
      </w:pPr>
    </w:p>
    <w:p w14:paraId="0A7AEFC8" w14:textId="77777777" w:rsidR="000B6760" w:rsidRDefault="000B6760">
      <w:pPr>
        <w:jc w:val="center"/>
        <w:rPr>
          <w:rFonts w:ascii="Times New Roman" w:eastAsia="Times New Roman" w:hAnsi="Times New Roman" w:cs="Times New Roman"/>
          <w:sz w:val="28"/>
          <w:szCs w:val="28"/>
        </w:rPr>
      </w:pPr>
    </w:p>
    <w:p w14:paraId="2C1BC01B" w14:textId="77777777" w:rsidR="00671908" w:rsidRDefault="00671908">
      <w:pPr>
        <w:jc w:val="center"/>
        <w:rPr>
          <w:rFonts w:ascii="Times New Roman" w:eastAsia="Times New Roman" w:hAnsi="Times New Roman" w:cs="Times New Roman"/>
          <w:sz w:val="28"/>
          <w:szCs w:val="28"/>
        </w:rPr>
      </w:pPr>
    </w:p>
    <w:p w14:paraId="294D7A90" w14:textId="77777777" w:rsidR="000B6760" w:rsidRDefault="000B6760">
      <w:pPr>
        <w:jc w:val="center"/>
        <w:rPr>
          <w:rFonts w:ascii="Times New Roman" w:eastAsia="Times New Roman" w:hAnsi="Times New Roman" w:cs="Times New Roman"/>
          <w:sz w:val="28"/>
          <w:szCs w:val="28"/>
        </w:rPr>
      </w:pPr>
    </w:p>
    <w:p w14:paraId="47CAE4E3" w14:textId="77777777" w:rsidR="000B6760" w:rsidRDefault="000B6760">
      <w:pPr>
        <w:jc w:val="center"/>
        <w:rPr>
          <w:rFonts w:ascii="Times New Roman" w:eastAsia="Times New Roman" w:hAnsi="Times New Roman" w:cs="Times New Roman"/>
          <w:sz w:val="28"/>
          <w:szCs w:val="28"/>
        </w:rPr>
      </w:pPr>
    </w:p>
    <w:p w14:paraId="7BBB1DA8" w14:textId="77777777" w:rsidR="00671908" w:rsidRDefault="00671908" w:rsidP="00671908">
      <w:pPr>
        <w:rPr>
          <w:rFonts w:ascii="Times New Roman" w:eastAsia="Times New Roman" w:hAnsi="Times New Roman" w:cs="Times New Roman"/>
          <w:sz w:val="28"/>
          <w:szCs w:val="28"/>
        </w:rPr>
      </w:pPr>
    </w:p>
    <w:p w14:paraId="4EDA92C6" w14:textId="77777777" w:rsidR="00671908" w:rsidRDefault="00671908">
      <w:pPr>
        <w:jc w:val="center"/>
        <w:rPr>
          <w:rFonts w:ascii="Times New Roman" w:eastAsia="Times New Roman" w:hAnsi="Times New Roman" w:cs="Times New Roman"/>
          <w:sz w:val="28"/>
          <w:szCs w:val="28"/>
        </w:rPr>
      </w:pPr>
    </w:p>
    <w:p w14:paraId="4E88C12F" w14:textId="77777777" w:rsidR="00C3588C" w:rsidRDefault="00C3588C" w:rsidP="003F47F2">
      <w:pPr>
        <w:spacing w:line="240" w:lineRule="auto"/>
        <w:jc w:val="center"/>
        <w:rPr>
          <w:rFonts w:ascii="Times New Roman" w:eastAsia="Times New Roman" w:hAnsi="Times New Roman" w:cs="Times New Roman"/>
          <w:b/>
          <w:bCs/>
          <w:sz w:val="24"/>
          <w:szCs w:val="24"/>
          <w:lang w:val="es-MX"/>
        </w:rPr>
      </w:pPr>
    </w:p>
    <w:p w14:paraId="0D6A8C77" w14:textId="57BB7BC9" w:rsidR="00671908" w:rsidRPr="00671908" w:rsidRDefault="00671908" w:rsidP="003F47F2">
      <w:pPr>
        <w:spacing w:line="240" w:lineRule="auto"/>
        <w:jc w:val="center"/>
        <w:rPr>
          <w:rFonts w:ascii="Times New Roman" w:eastAsia="Times New Roman" w:hAnsi="Times New Roman" w:cs="Times New Roman"/>
          <w:b/>
          <w:bCs/>
          <w:sz w:val="24"/>
          <w:szCs w:val="24"/>
          <w:lang w:val="es-MX"/>
        </w:rPr>
      </w:pPr>
      <w:r w:rsidRPr="00671908">
        <w:rPr>
          <w:rFonts w:ascii="Times New Roman" w:eastAsia="Times New Roman" w:hAnsi="Times New Roman" w:cs="Times New Roman"/>
          <w:b/>
          <w:bCs/>
          <w:sz w:val="24"/>
          <w:szCs w:val="24"/>
          <w:lang w:val="es-MX"/>
        </w:rPr>
        <w:t>UNIVERSIDAD NACIONAL DE COSTA RICA</w:t>
      </w:r>
    </w:p>
    <w:p w14:paraId="4B9B6741" w14:textId="77777777" w:rsidR="00671908" w:rsidRPr="00671908" w:rsidRDefault="00671908" w:rsidP="003F47F2">
      <w:pPr>
        <w:spacing w:line="240" w:lineRule="auto"/>
        <w:jc w:val="center"/>
        <w:rPr>
          <w:rFonts w:ascii="Times New Roman" w:eastAsia="Times New Roman" w:hAnsi="Times New Roman" w:cs="Times New Roman"/>
          <w:b/>
          <w:bCs/>
          <w:sz w:val="24"/>
          <w:szCs w:val="24"/>
          <w:lang w:val="es-MX"/>
        </w:rPr>
      </w:pPr>
      <w:r w:rsidRPr="00671908">
        <w:rPr>
          <w:rFonts w:ascii="Times New Roman" w:eastAsia="Times New Roman" w:hAnsi="Times New Roman" w:cs="Times New Roman"/>
          <w:b/>
          <w:bCs/>
          <w:sz w:val="24"/>
          <w:szCs w:val="24"/>
          <w:lang w:val="es-MX"/>
        </w:rPr>
        <w:t>FACULTAD DE CIENCIAS DE LA SALUD</w:t>
      </w:r>
    </w:p>
    <w:p w14:paraId="23D50108" w14:textId="77777777" w:rsidR="00671908" w:rsidRPr="00671908" w:rsidRDefault="00671908" w:rsidP="003F47F2">
      <w:pPr>
        <w:spacing w:line="240" w:lineRule="auto"/>
        <w:jc w:val="center"/>
        <w:rPr>
          <w:rFonts w:ascii="Times New Roman" w:eastAsia="Times New Roman" w:hAnsi="Times New Roman" w:cs="Times New Roman"/>
          <w:b/>
          <w:bCs/>
          <w:sz w:val="24"/>
          <w:szCs w:val="24"/>
          <w:lang w:val="es-MX"/>
        </w:rPr>
      </w:pPr>
      <w:r w:rsidRPr="00671908">
        <w:rPr>
          <w:rFonts w:ascii="Times New Roman" w:eastAsia="Times New Roman" w:hAnsi="Times New Roman" w:cs="Times New Roman"/>
          <w:b/>
          <w:bCs/>
          <w:sz w:val="24"/>
          <w:szCs w:val="24"/>
          <w:lang w:val="es-MX"/>
        </w:rPr>
        <w:t>ESCUELA DE CIENCIAS DEL MOVIMIENTO HUMANO Y CALIDAD DE VIDA</w:t>
      </w:r>
    </w:p>
    <w:p w14:paraId="505228AB" w14:textId="77777777" w:rsidR="00671908" w:rsidRDefault="00671908" w:rsidP="003F47F2">
      <w:pPr>
        <w:spacing w:line="240" w:lineRule="auto"/>
        <w:jc w:val="center"/>
        <w:rPr>
          <w:rFonts w:ascii="Times New Roman" w:eastAsia="Times New Roman" w:hAnsi="Times New Roman" w:cs="Times New Roman"/>
          <w:i/>
          <w:iCs/>
          <w:sz w:val="24"/>
          <w:szCs w:val="24"/>
          <w:lang w:val="es-MX"/>
        </w:rPr>
      </w:pPr>
    </w:p>
    <w:p w14:paraId="0671C331" w14:textId="77777777" w:rsidR="003F47F2" w:rsidRDefault="003F47F2" w:rsidP="003F47F2">
      <w:pPr>
        <w:spacing w:line="240" w:lineRule="auto"/>
        <w:jc w:val="center"/>
        <w:rPr>
          <w:rFonts w:ascii="Times New Roman" w:eastAsia="Times New Roman" w:hAnsi="Times New Roman" w:cs="Times New Roman"/>
          <w:i/>
          <w:iCs/>
          <w:sz w:val="24"/>
          <w:szCs w:val="24"/>
          <w:lang w:val="es-MX"/>
        </w:rPr>
      </w:pPr>
    </w:p>
    <w:p w14:paraId="3A9CB7CD" w14:textId="77777777" w:rsidR="00671908" w:rsidRDefault="00671908" w:rsidP="003F47F2">
      <w:pPr>
        <w:spacing w:line="240" w:lineRule="auto"/>
        <w:jc w:val="center"/>
        <w:rPr>
          <w:rFonts w:ascii="Times New Roman" w:eastAsia="Times New Roman" w:hAnsi="Times New Roman" w:cs="Times New Roman"/>
          <w:i/>
          <w:iCs/>
          <w:sz w:val="24"/>
          <w:szCs w:val="24"/>
          <w:lang w:val="es-MX"/>
        </w:rPr>
      </w:pPr>
    </w:p>
    <w:p w14:paraId="32F34568" w14:textId="77777777" w:rsidR="00671908" w:rsidRDefault="00671908" w:rsidP="003F47F2">
      <w:pPr>
        <w:spacing w:line="240" w:lineRule="auto"/>
        <w:jc w:val="center"/>
        <w:rPr>
          <w:rFonts w:ascii="Times New Roman" w:eastAsia="Times New Roman" w:hAnsi="Times New Roman" w:cs="Times New Roman"/>
          <w:i/>
          <w:iCs/>
          <w:sz w:val="24"/>
          <w:szCs w:val="24"/>
          <w:lang w:val="es-MX"/>
        </w:rPr>
      </w:pPr>
    </w:p>
    <w:p w14:paraId="0E4007AD" w14:textId="3B8DF9D1" w:rsidR="00671908" w:rsidRPr="00671908" w:rsidRDefault="00671908" w:rsidP="00C876F2">
      <w:pPr>
        <w:spacing w:line="240" w:lineRule="auto"/>
        <w:jc w:val="center"/>
        <w:rPr>
          <w:rFonts w:ascii="Times New Roman" w:eastAsia="Times New Roman" w:hAnsi="Times New Roman" w:cs="Times New Roman"/>
          <w:b/>
          <w:bCs/>
          <w:sz w:val="28"/>
          <w:szCs w:val="28"/>
        </w:rPr>
      </w:pPr>
      <w:r w:rsidRPr="00671908">
        <w:rPr>
          <w:rFonts w:ascii="Times New Roman" w:eastAsia="Times New Roman" w:hAnsi="Times New Roman" w:cs="Times New Roman"/>
          <w:b/>
          <w:bCs/>
          <w:sz w:val="28"/>
          <w:szCs w:val="28"/>
        </w:rPr>
        <w:t xml:space="preserve">Fichero didáctico para la enseñanza de destrezas motoras </w:t>
      </w:r>
      <w:r w:rsidR="00C876F2">
        <w:rPr>
          <w:rFonts w:ascii="Times New Roman" w:eastAsia="Times New Roman" w:hAnsi="Times New Roman" w:cs="Times New Roman"/>
          <w:b/>
          <w:bCs/>
          <w:sz w:val="28"/>
          <w:szCs w:val="28"/>
        </w:rPr>
        <w:t xml:space="preserve">básicas </w:t>
      </w:r>
      <w:r w:rsidRPr="00671908">
        <w:rPr>
          <w:rFonts w:ascii="Times New Roman" w:eastAsia="Times New Roman" w:hAnsi="Times New Roman" w:cs="Times New Roman"/>
          <w:b/>
          <w:bCs/>
          <w:sz w:val="28"/>
          <w:szCs w:val="28"/>
        </w:rPr>
        <w:t>y promoción de estilos de vida saludables en la etapa de preescolar</w:t>
      </w:r>
      <w:r w:rsidR="00C876F2">
        <w:rPr>
          <w:rFonts w:ascii="Times New Roman" w:eastAsia="Times New Roman" w:hAnsi="Times New Roman" w:cs="Times New Roman"/>
          <w:b/>
          <w:bCs/>
          <w:sz w:val="28"/>
          <w:szCs w:val="28"/>
        </w:rPr>
        <w:t xml:space="preserve"> 4-6 años</w:t>
      </w:r>
      <w:r>
        <w:rPr>
          <w:rFonts w:ascii="Times New Roman" w:eastAsia="Times New Roman" w:hAnsi="Times New Roman" w:cs="Times New Roman"/>
          <w:b/>
          <w:bCs/>
          <w:sz w:val="28"/>
          <w:szCs w:val="28"/>
        </w:rPr>
        <w:t xml:space="preserve"> </w:t>
      </w:r>
      <w:r w:rsidRPr="00671908">
        <w:rPr>
          <w:rFonts w:ascii="Times New Roman" w:eastAsia="Times New Roman" w:hAnsi="Times New Roman" w:cs="Times New Roman"/>
          <w:b/>
          <w:bCs/>
          <w:sz w:val="28"/>
          <w:szCs w:val="28"/>
        </w:rPr>
        <w:t>“Rescatando la niñez a través del movimiento”</w:t>
      </w:r>
    </w:p>
    <w:p w14:paraId="00119B1D" w14:textId="77777777" w:rsidR="00671908" w:rsidRPr="00671908" w:rsidRDefault="00671908" w:rsidP="003F47F2">
      <w:pPr>
        <w:spacing w:line="240" w:lineRule="auto"/>
        <w:jc w:val="center"/>
        <w:rPr>
          <w:rFonts w:ascii="Times New Roman" w:eastAsia="Times New Roman" w:hAnsi="Times New Roman" w:cs="Times New Roman"/>
          <w:i/>
          <w:iCs/>
          <w:sz w:val="24"/>
          <w:szCs w:val="24"/>
        </w:rPr>
      </w:pPr>
    </w:p>
    <w:p w14:paraId="26F29A2D" w14:textId="77777777" w:rsidR="00671908" w:rsidRDefault="00671908" w:rsidP="003F47F2">
      <w:pPr>
        <w:spacing w:line="240" w:lineRule="auto"/>
        <w:jc w:val="center"/>
        <w:rPr>
          <w:rFonts w:ascii="Times New Roman" w:eastAsia="Times New Roman" w:hAnsi="Times New Roman" w:cs="Times New Roman"/>
          <w:i/>
          <w:iCs/>
          <w:sz w:val="24"/>
          <w:szCs w:val="24"/>
          <w:lang w:val="es-MX"/>
        </w:rPr>
      </w:pPr>
    </w:p>
    <w:p w14:paraId="6B9C76E6" w14:textId="77777777" w:rsidR="00671908" w:rsidRDefault="00671908" w:rsidP="003F47F2">
      <w:pPr>
        <w:spacing w:line="240" w:lineRule="auto"/>
        <w:jc w:val="center"/>
        <w:rPr>
          <w:rFonts w:ascii="Times New Roman" w:eastAsia="Times New Roman" w:hAnsi="Times New Roman" w:cs="Times New Roman"/>
          <w:i/>
          <w:iCs/>
          <w:sz w:val="24"/>
          <w:szCs w:val="24"/>
          <w:lang w:val="es-MX"/>
        </w:rPr>
      </w:pPr>
    </w:p>
    <w:p w14:paraId="0E45D07A" w14:textId="77777777" w:rsidR="00671908" w:rsidRDefault="00671908" w:rsidP="003F47F2">
      <w:pPr>
        <w:spacing w:line="240" w:lineRule="auto"/>
        <w:jc w:val="center"/>
        <w:rPr>
          <w:rFonts w:ascii="Times New Roman" w:eastAsia="Times New Roman" w:hAnsi="Times New Roman" w:cs="Times New Roman"/>
          <w:i/>
          <w:iCs/>
          <w:sz w:val="24"/>
          <w:szCs w:val="24"/>
          <w:lang w:val="es-MX"/>
        </w:rPr>
      </w:pPr>
    </w:p>
    <w:p w14:paraId="515842B7" w14:textId="77A45873" w:rsidR="00671908" w:rsidRPr="00671908" w:rsidRDefault="00671908" w:rsidP="003F47F2">
      <w:pPr>
        <w:spacing w:line="240" w:lineRule="auto"/>
        <w:jc w:val="center"/>
        <w:rPr>
          <w:rFonts w:ascii="Times New Roman" w:eastAsia="Times New Roman" w:hAnsi="Times New Roman" w:cs="Times New Roman"/>
          <w:sz w:val="24"/>
          <w:szCs w:val="24"/>
          <w:lang w:val="es-MX"/>
        </w:rPr>
      </w:pPr>
      <w:r>
        <w:rPr>
          <w:rFonts w:ascii="Times New Roman" w:eastAsia="Times New Roman" w:hAnsi="Times New Roman" w:cs="Times New Roman"/>
          <w:sz w:val="24"/>
          <w:szCs w:val="24"/>
          <w:lang w:val="es-MX"/>
        </w:rPr>
        <w:t>P</w:t>
      </w:r>
      <w:r w:rsidRPr="00671908">
        <w:rPr>
          <w:rFonts w:ascii="Times New Roman" w:eastAsia="Times New Roman" w:hAnsi="Times New Roman" w:cs="Times New Roman"/>
          <w:sz w:val="24"/>
          <w:szCs w:val="24"/>
          <w:lang w:val="es-MX"/>
        </w:rPr>
        <w:t>roducción didáctica sometida a la consideración del Tribunal Examinador de</w:t>
      </w:r>
    </w:p>
    <w:p w14:paraId="36C88B1C" w14:textId="76E2188E" w:rsidR="00671908" w:rsidRDefault="00671908" w:rsidP="003F47F2">
      <w:pPr>
        <w:spacing w:line="240" w:lineRule="auto"/>
        <w:jc w:val="center"/>
        <w:rPr>
          <w:rFonts w:ascii="Times New Roman" w:eastAsia="Times New Roman" w:hAnsi="Times New Roman" w:cs="Times New Roman"/>
          <w:sz w:val="24"/>
          <w:szCs w:val="24"/>
          <w:lang w:val="es-MX"/>
        </w:rPr>
      </w:pPr>
      <w:r w:rsidRPr="00671908">
        <w:rPr>
          <w:rFonts w:ascii="Times New Roman" w:eastAsia="Times New Roman" w:hAnsi="Times New Roman" w:cs="Times New Roman"/>
          <w:sz w:val="24"/>
          <w:szCs w:val="24"/>
          <w:lang w:val="es-MX"/>
        </w:rPr>
        <w:t>Trabajos de Graduación para optar por el grado y título de Licenciatura en Ciencias del Deporte con énfasis</w:t>
      </w:r>
      <w:r w:rsidR="003F47F2">
        <w:rPr>
          <w:rFonts w:ascii="Times New Roman" w:eastAsia="Times New Roman" w:hAnsi="Times New Roman" w:cs="Times New Roman"/>
          <w:sz w:val="24"/>
          <w:szCs w:val="24"/>
          <w:lang w:val="es-MX"/>
        </w:rPr>
        <w:t xml:space="preserve"> </w:t>
      </w:r>
      <w:r w:rsidRPr="00671908">
        <w:rPr>
          <w:rFonts w:ascii="Times New Roman" w:eastAsia="Times New Roman" w:hAnsi="Times New Roman" w:cs="Times New Roman"/>
          <w:sz w:val="24"/>
          <w:szCs w:val="24"/>
          <w:lang w:val="es-MX"/>
        </w:rPr>
        <w:t xml:space="preserve">en Salud </w:t>
      </w:r>
    </w:p>
    <w:p w14:paraId="56EE7944" w14:textId="77777777" w:rsidR="00671908" w:rsidRDefault="00671908" w:rsidP="003F47F2">
      <w:pPr>
        <w:spacing w:line="240" w:lineRule="auto"/>
        <w:jc w:val="center"/>
        <w:rPr>
          <w:rFonts w:ascii="Times New Roman" w:eastAsia="Times New Roman" w:hAnsi="Times New Roman" w:cs="Times New Roman"/>
          <w:sz w:val="24"/>
          <w:szCs w:val="24"/>
          <w:lang w:val="es-MX"/>
        </w:rPr>
      </w:pPr>
    </w:p>
    <w:p w14:paraId="770C97F7" w14:textId="77777777" w:rsidR="00671908" w:rsidRDefault="00671908" w:rsidP="003F47F2">
      <w:pPr>
        <w:spacing w:line="240" w:lineRule="auto"/>
        <w:jc w:val="center"/>
        <w:rPr>
          <w:rFonts w:ascii="Times New Roman" w:eastAsia="Times New Roman" w:hAnsi="Times New Roman" w:cs="Times New Roman"/>
          <w:sz w:val="24"/>
          <w:szCs w:val="24"/>
          <w:lang w:val="es-MX"/>
        </w:rPr>
      </w:pPr>
    </w:p>
    <w:p w14:paraId="346C27E9" w14:textId="77777777" w:rsidR="003F47F2" w:rsidRDefault="003F47F2" w:rsidP="003F47F2">
      <w:pPr>
        <w:spacing w:line="240" w:lineRule="auto"/>
        <w:jc w:val="center"/>
        <w:rPr>
          <w:rFonts w:ascii="Times New Roman" w:eastAsia="Times New Roman" w:hAnsi="Times New Roman" w:cs="Times New Roman"/>
          <w:sz w:val="24"/>
          <w:szCs w:val="24"/>
          <w:lang w:val="es-MX"/>
        </w:rPr>
      </w:pPr>
    </w:p>
    <w:p w14:paraId="69303306" w14:textId="77777777" w:rsidR="00671908" w:rsidRPr="00671908" w:rsidRDefault="00671908" w:rsidP="003F47F2">
      <w:pPr>
        <w:spacing w:line="240" w:lineRule="auto"/>
        <w:jc w:val="center"/>
        <w:rPr>
          <w:rFonts w:ascii="Times New Roman" w:eastAsia="Times New Roman" w:hAnsi="Times New Roman" w:cs="Times New Roman"/>
          <w:sz w:val="24"/>
          <w:szCs w:val="24"/>
          <w:lang w:val="es-MX"/>
        </w:rPr>
      </w:pPr>
    </w:p>
    <w:p w14:paraId="3F06A4AB" w14:textId="71BB9CBD" w:rsidR="00671908" w:rsidRPr="00671908" w:rsidRDefault="00671908" w:rsidP="003F47F2">
      <w:pPr>
        <w:spacing w:line="240" w:lineRule="auto"/>
        <w:jc w:val="center"/>
        <w:rPr>
          <w:rFonts w:ascii="Times New Roman" w:eastAsia="Times New Roman" w:hAnsi="Times New Roman" w:cs="Times New Roman"/>
          <w:b/>
          <w:bCs/>
          <w:sz w:val="28"/>
          <w:szCs w:val="28"/>
          <w:lang w:val="es-MX"/>
        </w:rPr>
      </w:pPr>
      <w:r w:rsidRPr="00671908">
        <w:rPr>
          <w:rFonts w:ascii="Times New Roman" w:eastAsia="Times New Roman" w:hAnsi="Times New Roman" w:cs="Times New Roman"/>
          <w:b/>
          <w:bCs/>
          <w:sz w:val="28"/>
          <w:szCs w:val="28"/>
          <w:lang w:val="es-MX"/>
        </w:rPr>
        <w:t xml:space="preserve">Lineth Prado Campos </w:t>
      </w:r>
    </w:p>
    <w:p w14:paraId="2E698CA8" w14:textId="77777777" w:rsidR="003F47F2" w:rsidRDefault="003F47F2" w:rsidP="003F47F2">
      <w:pPr>
        <w:spacing w:line="240" w:lineRule="auto"/>
        <w:rPr>
          <w:rFonts w:ascii="Times New Roman" w:eastAsia="Times New Roman" w:hAnsi="Times New Roman" w:cs="Times New Roman"/>
          <w:i/>
          <w:iCs/>
          <w:sz w:val="24"/>
          <w:szCs w:val="24"/>
          <w:lang w:val="es-MX"/>
        </w:rPr>
      </w:pPr>
    </w:p>
    <w:p w14:paraId="6EE96D80" w14:textId="77777777" w:rsidR="003F47F2" w:rsidRPr="00671908" w:rsidRDefault="003F47F2" w:rsidP="003F47F2">
      <w:pPr>
        <w:spacing w:line="240" w:lineRule="auto"/>
        <w:rPr>
          <w:rFonts w:ascii="Times New Roman" w:eastAsia="Times New Roman" w:hAnsi="Times New Roman" w:cs="Times New Roman"/>
          <w:i/>
          <w:iCs/>
          <w:sz w:val="24"/>
          <w:szCs w:val="24"/>
          <w:lang w:val="es-MX"/>
        </w:rPr>
      </w:pPr>
    </w:p>
    <w:p w14:paraId="76C02059" w14:textId="77777777" w:rsidR="003F47F2" w:rsidRDefault="00671908" w:rsidP="003F47F2">
      <w:pPr>
        <w:spacing w:line="240" w:lineRule="auto"/>
        <w:jc w:val="center"/>
        <w:rPr>
          <w:rFonts w:ascii="Times New Roman" w:eastAsia="Times New Roman" w:hAnsi="Times New Roman" w:cs="Times New Roman"/>
          <w:sz w:val="24"/>
          <w:szCs w:val="24"/>
          <w:lang w:val="es-MX"/>
        </w:rPr>
      </w:pPr>
      <w:r w:rsidRPr="00671908">
        <w:rPr>
          <w:rFonts w:ascii="Times New Roman" w:eastAsia="Times New Roman" w:hAnsi="Times New Roman" w:cs="Times New Roman"/>
          <w:sz w:val="24"/>
          <w:szCs w:val="24"/>
          <w:lang w:val="es-MX"/>
        </w:rPr>
        <w:t>Campus Presbítero Benjamín Nuñez, Heredia, Costa Rica</w:t>
      </w:r>
      <w:r>
        <w:rPr>
          <w:rFonts w:ascii="Times New Roman" w:eastAsia="Times New Roman" w:hAnsi="Times New Roman" w:cs="Times New Roman"/>
          <w:sz w:val="24"/>
          <w:szCs w:val="24"/>
          <w:lang w:val="es-MX"/>
        </w:rPr>
        <w:t xml:space="preserve">, </w:t>
      </w:r>
    </w:p>
    <w:p w14:paraId="68DC3FCA" w14:textId="74F11EE2" w:rsidR="00671908" w:rsidRDefault="00671908" w:rsidP="003F47F2">
      <w:pPr>
        <w:spacing w:line="240" w:lineRule="auto"/>
        <w:jc w:val="center"/>
        <w:rPr>
          <w:rFonts w:ascii="Times New Roman" w:eastAsia="Times New Roman" w:hAnsi="Times New Roman" w:cs="Times New Roman"/>
          <w:sz w:val="24"/>
          <w:szCs w:val="24"/>
          <w:lang w:val="es-MX"/>
        </w:rPr>
      </w:pPr>
      <w:r>
        <w:rPr>
          <w:rFonts w:ascii="Times New Roman" w:eastAsia="Times New Roman" w:hAnsi="Times New Roman" w:cs="Times New Roman"/>
          <w:sz w:val="24"/>
          <w:szCs w:val="24"/>
          <w:lang w:val="es-MX"/>
        </w:rPr>
        <w:t>202</w:t>
      </w:r>
      <w:r w:rsidR="00E65E87">
        <w:rPr>
          <w:rFonts w:ascii="Times New Roman" w:eastAsia="Times New Roman" w:hAnsi="Times New Roman" w:cs="Times New Roman"/>
          <w:sz w:val="24"/>
          <w:szCs w:val="24"/>
          <w:lang w:val="es-MX"/>
        </w:rPr>
        <w:t>5</w:t>
      </w:r>
    </w:p>
    <w:p w14:paraId="3A373C4B" w14:textId="450F6B23" w:rsidR="005D7FA7" w:rsidRDefault="005D7FA7" w:rsidP="003F47F2">
      <w:pPr>
        <w:spacing w:line="240" w:lineRule="auto"/>
        <w:rPr>
          <w:rFonts w:ascii="Times New Roman" w:eastAsia="Times New Roman" w:hAnsi="Times New Roman" w:cs="Times New Roman"/>
          <w:sz w:val="28"/>
          <w:szCs w:val="28"/>
        </w:rPr>
      </w:pPr>
    </w:p>
    <w:p w14:paraId="47A002BF" w14:textId="77777777" w:rsidR="00B60823" w:rsidRDefault="00B60823" w:rsidP="003F47F2">
      <w:pPr>
        <w:spacing w:line="240" w:lineRule="auto"/>
        <w:jc w:val="both"/>
        <w:rPr>
          <w:rFonts w:ascii="Times New Roman" w:eastAsia="Times New Roman" w:hAnsi="Times New Roman" w:cs="Times New Roman"/>
          <w:b/>
          <w:sz w:val="24"/>
          <w:szCs w:val="24"/>
        </w:rPr>
      </w:pPr>
    </w:p>
    <w:p w14:paraId="65EE48B2" w14:textId="77777777" w:rsidR="00C3588C" w:rsidRDefault="00C3588C" w:rsidP="00C876F2">
      <w:pPr>
        <w:spacing w:line="240" w:lineRule="auto"/>
        <w:jc w:val="center"/>
        <w:rPr>
          <w:rFonts w:ascii="Times New Roman" w:eastAsia="Times New Roman" w:hAnsi="Times New Roman" w:cs="Times New Roman"/>
          <w:b/>
          <w:bCs/>
          <w:sz w:val="28"/>
          <w:szCs w:val="28"/>
        </w:rPr>
      </w:pPr>
    </w:p>
    <w:p w14:paraId="068963E5" w14:textId="77777777" w:rsidR="00C3588C" w:rsidRDefault="00C3588C" w:rsidP="00C876F2">
      <w:pPr>
        <w:spacing w:line="240" w:lineRule="auto"/>
        <w:jc w:val="center"/>
        <w:rPr>
          <w:rFonts w:ascii="Times New Roman" w:eastAsia="Times New Roman" w:hAnsi="Times New Roman" w:cs="Times New Roman"/>
          <w:b/>
          <w:bCs/>
          <w:sz w:val="28"/>
          <w:szCs w:val="28"/>
        </w:rPr>
      </w:pPr>
    </w:p>
    <w:p w14:paraId="15000E83" w14:textId="0167CF53" w:rsidR="00203BDA" w:rsidRPr="00671908" w:rsidRDefault="00203BDA" w:rsidP="00C876F2">
      <w:pPr>
        <w:spacing w:line="240" w:lineRule="auto"/>
        <w:jc w:val="center"/>
        <w:rPr>
          <w:rFonts w:ascii="Times New Roman" w:eastAsia="Times New Roman" w:hAnsi="Times New Roman" w:cs="Times New Roman"/>
          <w:b/>
          <w:bCs/>
          <w:sz w:val="28"/>
          <w:szCs w:val="28"/>
        </w:rPr>
      </w:pPr>
      <w:r w:rsidRPr="00671908">
        <w:rPr>
          <w:rFonts w:ascii="Times New Roman" w:eastAsia="Times New Roman" w:hAnsi="Times New Roman" w:cs="Times New Roman"/>
          <w:b/>
          <w:bCs/>
          <w:sz w:val="28"/>
          <w:szCs w:val="28"/>
        </w:rPr>
        <w:t>Fichero didáctico para la enseñanza de destrezas motoras</w:t>
      </w:r>
      <w:r w:rsidR="00C876F2">
        <w:rPr>
          <w:rFonts w:ascii="Times New Roman" w:eastAsia="Times New Roman" w:hAnsi="Times New Roman" w:cs="Times New Roman"/>
          <w:b/>
          <w:bCs/>
          <w:sz w:val="28"/>
          <w:szCs w:val="28"/>
        </w:rPr>
        <w:t xml:space="preserve"> básicas</w:t>
      </w:r>
      <w:r w:rsidRPr="00671908">
        <w:rPr>
          <w:rFonts w:ascii="Times New Roman" w:eastAsia="Times New Roman" w:hAnsi="Times New Roman" w:cs="Times New Roman"/>
          <w:b/>
          <w:bCs/>
          <w:sz w:val="28"/>
          <w:szCs w:val="28"/>
        </w:rPr>
        <w:t xml:space="preserve"> y promoción de estilos de vida saludables en la etapa de preescolar 4-6 años</w:t>
      </w:r>
      <w:r>
        <w:rPr>
          <w:rFonts w:ascii="Times New Roman" w:eastAsia="Times New Roman" w:hAnsi="Times New Roman" w:cs="Times New Roman"/>
          <w:b/>
          <w:bCs/>
          <w:sz w:val="28"/>
          <w:szCs w:val="28"/>
        </w:rPr>
        <w:t xml:space="preserve"> </w:t>
      </w:r>
      <w:r w:rsidRPr="00671908">
        <w:rPr>
          <w:rFonts w:ascii="Times New Roman" w:eastAsia="Times New Roman" w:hAnsi="Times New Roman" w:cs="Times New Roman"/>
          <w:b/>
          <w:bCs/>
          <w:sz w:val="28"/>
          <w:szCs w:val="28"/>
        </w:rPr>
        <w:t>“Rescatando la niñez a través del movimiento”</w:t>
      </w:r>
    </w:p>
    <w:p w14:paraId="7095D694" w14:textId="77777777" w:rsidR="00203BDA" w:rsidRDefault="00203BDA" w:rsidP="003F47F2">
      <w:pPr>
        <w:spacing w:line="240" w:lineRule="auto"/>
        <w:jc w:val="both"/>
        <w:rPr>
          <w:rFonts w:ascii="Times New Roman" w:eastAsia="Times New Roman" w:hAnsi="Times New Roman" w:cs="Times New Roman"/>
          <w:b/>
          <w:sz w:val="24"/>
          <w:szCs w:val="24"/>
        </w:rPr>
      </w:pPr>
    </w:p>
    <w:p w14:paraId="3AFB664A" w14:textId="77777777" w:rsidR="00203BDA" w:rsidRDefault="00203BDA" w:rsidP="003F47F2">
      <w:pPr>
        <w:spacing w:line="240" w:lineRule="auto"/>
        <w:jc w:val="both"/>
        <w:rPr>
          <w:rFonts w:ascii="Times New Roman" w:eastAsia="Times New Roman" w:hAnsi="Times New Roman" w:cs="Times New Roman"/>
          <w:b/>
          <w:sz w:val="24"/>
          <w:szCs w:val="24"/>
        </w:rPr>
      </w:pPr>
    </w:p>
    <w:p w14:paraId="0331BC22" w14:textId="77777777" w:rsidR="00203BDA" w:rsidRDefault="00203BDA" w:rsidP="003F47F2">
      <w:pPr>
        <w:spacing w:line="240" w:lineRule="auto"/>
        <w:jc w:val="both"/>
        <w:rPr>
          <w:rFonts w:ascii="Times New Roman" w:eastAsia="Times New Roman" w:hAnsi="Times New Roman" w:cs="Times New Roman"/>
          <w:b/>
          <w:sz w:val="24"/>
          <w:szCs w:val="24"/>
        </w:rPr>
      </w:pPr>
    </w:p>
    <w:p w14:paraId="619A0CB8" w14:textId="77777777" w:rsidR="00C876F2" w:rsidRDefault="00C876F2" w:rsidP="003F47F2">
      <w:pPr>
        <w:spacing w:line="240" w:lineRule="auto"/>
        <w:jc w:val="both"/>
        <w:rPr>
          <w:rFonts w:ascii="Times New Roman" w:eastAsia="Times New Roman" w:hAnsi="Times New Roman" w:cs="Times New Roman"/>
          <w:b/>
          <w:sz w:val="24"/>
          <w:szCs w:val="24"/>
        </w:rPr>
      </w:pPr>
    </w:p>
    <w:p w14:paraId="14897B94" w14:textId="77777777" w:rsidR="00203BDA" w:rsidRDefault="00203BDA" w:rsidP="003F47F2">
      <w:pPr>
        <w:spacing w:line="240" w:lineRule="auto"/>
        <w:jc w:val="both"/>
        <w:rPr>
          <w:rFonts w:ascii="Times New Roman" w:eastAsia="Times New Roman" w:hAnsi="Times New Roman" w:cs="Times New Roman"/>
          <w:b/>
          <w:sz w:val="24"/>
          <w:szCs w:val="24"/>
        </w:rPr>
      </w:pPr>
    </w:p>
    <w:p w14:paraId="0A2A5DB7" w14:textId="42C2A596" w:rsidR="00203BDA" w:rsidRDefault="00203BDA" w:rsidP="00203BDA">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Lineth Prado Campos </w:t>
      </w:r>
    </w:p>
    <w:p w14:paraId="70814EBC" w14:textId="77777777" w:rsidR="00203BDA" w:rsidRDefault="00203BDA" w:rsidP="00203BDA">
      <w:pPr>
        <w:spacing w:line="240" w:lineRule="auto"/>
        <w:jc w:val="center"/>
        <w:rPr>
          <w:rFonts w:ascii="Times New Roman" w:eastAsia="Times New Roman" w:hAnsi="Times New Roman" w:cs="Times New Roman"/>
          <w:b/>
          <w:sz w:val="24"/>
          <w:szCs w:val="24"/>
        </w:rPr>
      </w:pPr>
    </w:p>
    <w:p w14:paraId="7391F73A" w14:textId="77777777" w:rsidR="00203BDA" w:rsidRDefault="00203BDA" w:rsidP="00203BDA">
      <w:pPr>
        <w:spacing w:line="240" w:lineRule="auto"/>
        <w:jc w:val="center"/>
        <w:rPr>
          <w:rFonts w:ascii="Times New Roman" w:eastAsia="Times New Roman" w:hAnsi="Times New Roman" w:cs="Times New Roman"/>
          <w:b/>
          <w:sz w:val="24"/>
          <w:szCs w:val="24"/>
        </w:rPr>
      </w:pPr>
    </w:p>
    <w:p w14:paraId="42A7B423" w14:textId="77777777" w:rsidR="00203BDA" w:rsidRDefault="00203BDA" w:rsidP="00203BDA">
      <w:pPr>
        <w:spacing w:line="240" w:lineRule="auto"/>
        <w:jc w:val="center"/>
        <w:rPr>
          <w:rFonts w:ascii="Times New Roman" w:eastAsia="Times New Roman" w:hAnsi="Times New Roman" w:cs="Times New Roman"/>
          <w:b/>
          <w:sz w:val="24"/>
          <w:szCs w:val="24"/>
        </w:rPr>
      </w:pPr>
    </w:p>
    <w:p w14:paraId="0FAA5E39" w14:textId="77777777" w:rsidR="00203BDA" w:rsidRDefault="00203BDA" w:rsidP="00203BDA">
      <w:pPr>
        <w:spacing w:line="240" w:lineRule="auto"/>
        <w:jc w:val="center"/>
        <w:rPr>
          <w:rFonts w:ascii="Times New Roman" w:eastAsia="Times New Roman" w:hAnsi="Times New Roman" w:cs="Times New Roman"/>
          <w:b/>
          <w:sz w:val="24"/>
          <w:szCs w:val="24"/>
        </w:rPr>
      </w:pPr>
    </w:p>
    <w:p w14:paraId="4D8E233D" w14:textId="77777777" w:rsidR="00203BDA" w:rsidRDefault="00203BDA" w:rsidP="00203BDA">
      <w:pPr>
        <w:spacing w:line="240" w:lineRule="auto"/>
        <w:jc w:val="center"/>
        <w:rPr>
          <w:rFonts w:ascii="Times New Roman" w:eastAsia="Times New Roman" w:hAnsi="Times New Roman" w:cs="Times New Roman"/>
          <w:b/>
          <w:sz w:val="24"/>
          <w:szCs w:val="24"/>
        </w:rPr>
      </w:pPr>
    </w:p>
    <w:p w14:paraId="74E9BA07" w14:textId="77777777" w:rsidR="00203BDA" w:rsidRDefault="00203BDA" w:rsidP="00203BDA">
      <w:pPr>
        <w:spacing w:line="240" w:lineRule="auto"/>
        <w:jc w:val="center"/>
        <w:rPr>
          <w:rFonts w:ascii="Times New Roman" w:eastAsia="Times New Roman" w:hAnsi="Times New Roman" w:cs="Times New Roman"/>
          <w:b/>
          <w:sz w:val="24"/>
          <w:szCs w:val="24"/>
        </w:rPr>
      </w:pPr>
    </w:p>
    <w:p w14:paraId="617646BF" w14:textId="77777777" w:rsidR="00203BDA" w:rsidRDefault="00203BDA" w:rsidP="00203B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Times New Roman" w:hAnsi="Times New Roman" w:cs="Times New Roman"/>
          <w:color w:val="000000"/>
          <w:sz w:val="24"/>
          <w:szCs w:val="24"/>
          <w:lang w:val="es-MX"/>
        </w:rPr>
      </w:pPr>
      <w:r>
        <w:rPr>
          <w:rFonts w:ascii="Times New Roman" w:hAnsi="Times New Roman" w:cs="Times New Roman"/>
          <w:color w:val="000000"/>
          <w:sz w:val="24"/>
          <w:szCs w:val="24"/>
          <w:lang w:val="es-MX"/>
        </w:rPr>
        <w:t>Tesis sometida a la consideración del Tribunal Examinador de Trabajos de Graduación,</w:t>
      </w:r>
    </w:p>
    <w:p w14:paraId="25D52C11" w14:textId="5BF9B44D" w:rsidR="00203BDA" w:rsidRPr="00203BDA" w:rsidRDefault="00203BDA" w:rsidP="00203B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Times New Roman" w:hAnsi="Times New Roman" w:cs="Times New Roman"/>
          <w:color w:val="000000"/>
          <w:sz w:val="24"/>
          <w:szCs w:val="24"/>
          <w:lang w:val="es-MX"/>
        </w:rPr>
      </w:pPr>
      <w:r>
        <w:rPr>
          <w:rFonts w:ascii="Times New Roman" w:hAnsi="Times New Roman" w:cs="Times New Roman"/>
          <w:color w:val="000000"/>
          <w:sz w:val="24"/>
          <w:szCs w:val="24"/>
          <w:lang w:val="es-MX"/>
        </w:rPr>
        <w:t>para optar por el título de Licenciatura en Ciencias del Deporte con énfasis en Salud. Cumple con los requisitos establecidos por la Universidad Nacional de Costa Rica. Heredia, Costa Rica</w:t>
      </w:r>
    </w:p>
    <w:p w14:paraId="13DBB8B3" w14:textId="77777777" w:rsidR="00203BDA" w:rsidRDefault="00203BDA" w:rsidP="00203BDA">
      <w:pPr>
        <w:spacing w:line="240" w:lineRule="auto"/>
        <w:jc w:val="center"/>
        <w:rPr>
          <w:rFonts w:ascii="Times New Roman" w:eastAsia="Times New Roman" w:hAnsi="Times New Roman" w:cs="Times New Roman"/>
          <w:b/>
          <w:sz w:val="24"/>
          <w:szCs w:val="24"/>
        </w:rPr>
      </w:pPr>
    </w:p>
    <w:p w14:paraId="6C0BF46C" w14:textId="77777777" w:rsidR="00203BDA" w:rsidRDefault="00203BDA" w:rsidP="00203BDA">
      <w:pPr>
        <w:spacing w:line="240" w:lineRule="auto"/>
        <w:jc w:val="center"/>
        <w:rPr>
          <w:rFonts w:ascii="Times New Roman" w:eastAsia="Times New Roman" w:hAnsi="Times New Roman" w:cs="Times New Roman"/>
          <w:b/>
          <w:sz w:val="24"/>
          <w:szCs w:val="24"/>
        </w:rPr>
      </w:pPr>
    </w:p>
    <w:p w14:paraId="7B979FB1" w14:textId="77777777" w:rsidR="00203BDA" w:rsidRDefault="00203BDA" w:rsidP="00203BDA">
      <w:pPr>
        <w:spacing w:line="240" w:lineRule="auto"/>
        <w:jc w:val="center"/>
        <w:rPr>
          <w:rFonts w:ascii="Times New Roman" w:eastAsia="Times New Roman" w:hAnsi="Times New Roman" w:cs="Times New Roman"/>
          <w:b/>
          <w:sz w:val="24"/>
          <w:szCs w:val="24"/>
        </w:rPr>
      </w:pPr>
    </w:p>
    <w:p w14:paraId="5CFCE9D7" w14:textId="77777777" w:rsidR="00203BDA" w:rsidRDefault="00203BDA" w:rsidP="003F47F2">
      <w:pPr>
        <w:spacing w:line="240" w:lineRule="auto"/>
        <w:jc w:val="both"/>
        <w:rPr>
          <w:rFonts w:ascii="Times New Roman" w:eastAsia="Times New Roman" w:hAnsi="Times New Roman" w:cs="Times New Roman"/>
          <w:b/>
          <w:sz w:val="24"/>
          <w:szCs w:val="24"/>
        </w:rPr>
      </w:pPr>
    </w:p>
    <w:p w14:paraId="404EA9D0" w14:textId="77777777" w:rsidR="00203BDA" w:rsidRDefault="00203BDA" w:rsidP="003F47F2">
      <w:pPr>
        <w:spacing w:line="240" w:lineRule="auto"/>
        <w:jc w:val="both"/>
        <w:rPr>
          <w:rFonts w:ascii="Times New Roman" w:eastAsia="Times New Roman" w:hAnsi="Times New Roman" w:cs="Times New Roman"/>
          <w:b/>
          <w:sz w:val="24"/>
          <w:szCs w:val="24"/>
        </w:rPr>
      </w:pPr>
    </w:p>
    <w:p w14:paraId="68F70352" w14:textId="77777777" w:rsidR="00203BDA" w:rsidRDefault="00203BDA" w:rsidP="003F47F2">
      <w:pPr>
        <w:spacing w:line="240" w:lineRule="auto"/>
        <w:jc w:val="both"/>
        <w:rPr>
          <w:rFonts w:ascii="Times New Roman" w:eastAsia="Times New Roman" w:hAnsi="Times New Roman" w:cs="Times New Roman"/>
          <w:b/>
          <w:sz w:val="24"/>
          <w:szCs w:val="24"/>
        </w:rPr>
      </w:pPr>
    </w:p>
    <w:p w14:paraId="725EDAF8" w14:textId="6535812B" w:rsidR="003524AE" w:rsidRDefault="003524AE" w:rsidP="003F47F2">
      <w:pPr>
        <w:spacing w:line="240" w:lineRule="auto"/>
        <w:jc w:val="both"/>
        <w:rPr>
          <w:rFonts w:ascii="Times New Roman" w:eastAsia="Times New Roman" w:hAnsi="Times New Roman" w:cs="Times New Roman"/>
          <w:b/>
          <w:sz w:val="24"/>
          <w:szCs w:val="24"/>
        </w:rPr>
      </w:pPr>
    </w:p>
    <w:p w14:paraId="07EEC119" w14:textId="77777777" w:rsidR="003524AE" w:rsidRDefault="003524AE" w:rsidP="003F47F2">
      <w:pPr>
        <w:spacing w:line="240" w:lineRule="auto"/>
        <w:jc w:val="both"/>
        <w:rPr>
          <w:rFonts w:ascii="Times New Roman" w:eastAsia="Times New Roman" w:hAnsi="Times New Roman" w:cs="Times New Roman"/>
          <w:b/>
          <w:sz w:val="24"/>
          <w:szCs w:val="24"/>
        </w:rPr>
      </w:pPr>
    </w:p>
    <w:p w14:paraId="052993A8" w14:textId="77777777" w:rsidR="00C3588C" w:rsidRDefault="00C3588C" w:rsidP="003F47F2">
      <w:pPr>
        <w:spacing w:line="240" w:lineRule="auto"/>
        <w:jc w:val="both"/>
        <w:rPr>
          <w:rFonts w:ascii="Times New Roman" w:eastAsia="Times New Roman" w:hAnsi="Times New Roman" w:cs="Times New Roman"/>
          <w:b/>
          <w:sz w:val="24"/>
          <w:szCs w:val="24"/>
        </w:rPr>
      </w:pPr>
    </w:p>
    <w:p w14:paraId="713BAABF" w14:textId="384A864F" w:rsidR="00203BDA" w:rsidRDefault="0009227E" w:rsidP="0009227E">
      <w:pPr>
        <w:spacing w:line="240" w:lineRule="auto"/>
        <w:jc w:val="center"/>
        <w:rPr>
          <w:rFonts w:ascii="Times New Roman" w:eastAsia="Times New Roman" w:hAnsi="Times New Roman" w:cs="Times New Roman"/>
          <w:b/>
          <w:bCs/>
          <w:sz w:val="24"/>
          <w:szCs w:val="24"/>
          <w:lang w:val="es-MX"/>
        </w:rPr>
      </w:pPr>
      <w:r w:rsidRPr="0009227E">
        <w:rPr>
          <w:rFonts w:ascii="Times New Roman" w:eastAsia="Times New Roman" w:hAnsi="Times New Roman" w:cs="Times New Roman"/>
          <w:b/>
          <w:bCs/>
          <w:sz w:val="24"/>
          <w:szCs w:val="24"/>
          <w:lang w:val="es-MX"/>
        </w:rPr>
        <w:t>II</w:t>
      </w:r>
    </w:p>
    <w:p w14:paraId="6A649816" w14:textId="77777777" w:rsidR="003524AE" w:rsidRPr="0009227E" w:rsidRDefault="003524AE" w:rsidP="0009227E">
      <w:pPr>
        <w:spacing w:line="240" w:lineRule="auto"/>
        <w:jc w:val="center"/>
        <w:rPr>
          <w:rFonts w:ascii="Times New Roman" w:eastAsia="Times New Roman" w:hAnsi="Times New Roman" w:cs="Times New Roman"/>
          <w:b/>
          <w:bCs/>
          <w:sz w:val="24"/>
          <w:szCs w:val="24"/>
          <w:lang w:val="es-MX"/>
        </w:rPr>
      </w:pPr>
    </w:p>
    <w:p w14:paraId="4E9BC645" w14:textId="77777777" w:rsidR="00203BDA" w:rsidRPr="00203BDA" w:rsidRDefault="00203BDA" w:rsidP="00203BDA">
      <w:pPr>
        <w:spacing w:line="240" w:lineRule="auto"/>
        <w:jc w:val="center"/>
        <w:rPr>
          <w:rFonts w:ascii="Times New Roman" w:eastAsia="Times New Roman" w:hAnsi="Times New Roman" w:cs="Times New Roman"/>
          <w:b/>
          <w:bCs/>
          <w:sz w:val="24"/>
          <w:szCs w:val="24"/>
          <w:lang w:val="es-MX"/>
        </w:rPr>
      </w:pPr>
      <w:r w:rsidRPr="00203BDA">
        <w:rPr>
          <w:rFonts w:ascii="Times New Roman" w:eastAsia="Times New Roman" w:hAnsi="Times New Roman" w:cs="Times New Roman"/>
          <w:b/>
          <w:bCs/>
          <w:sz w:val="24"/>
          <w:szCs w:val="24"/>
          <w:lang w:val="es-MX"/>
        </w:rPr>
        <w:t>MIEMBROS DEL TRIBUNAL EXAMINADOR</w:t>
      </w:r>
    </w:p>
    <w:p w14:paraId="49123010" w14:textId="77777777" w:rsidR="00203BDA" w:rsidRPr="00DA1D35" w:rsidRDefault="00203BDA" w:rsidP="00203BDA">
      <w:pPr>
        <w:spacing w:line="240" w:lineRule="auto"/>
        <w:jc w:val="center"/>
        <w:rPr>
          <w:rFonts w:ascii="Times New Roman" w:eastAsia="Times New Roman" w:hAnsi="Times New Roman" w:cs="Times New Roman"/>
          <w:b/>
          <w:bCs/>
          <w:sz w:val="24"/>
          <w:szCs w:val="24"/>
          <w:lang w:val="es-MX"/>
        </w:rPr>
      </w:pPr>
      <w:r w:rsidRPr="00203BDA">
        <w:rPr>
          <w:rFonts w:ascii="Times New Roman" w:eastAsia="Times New Roman" w:hAnsi="Times New Roman" w:cs="Times New Roman"/>
          <w:b/>
          <w:bCs/>
          <w:sz w:val="24"/>
          <w:szCs w:val="24"/>
          <w:lang w:val="es-MX"/>
        </w:rPr>
        <w:t>Miembros del Tribunal Examinador</w:t>
      </w:r>
    </w:p>
    <w:p w14:paraId="465000CD" w14:textId="77777777" w:rsidR="00203BDA" w:rsidRPr="00203BDA" w:rsidRDefault="00203BDA" w:rsidP="00DA1D35">
      <w:pPr>
        <w:spacing w:line="240" w:lineRule="auto"/>
        <w:rPr>
          <w:rFonts w:ascii="Times New Roman" w:eastAsia="Times New Roman" w:hAnsi="Times New Roman" w:cs="Times New Roman"/>
          <w:b/>
          <w:bCs/>
          <w:sz w:val="24"/>
          <w:szCs w:val="24"/>
          <w:lang w:val="es-MX"/>
        </w:rPr>
      </w:pPr>
    </w:p>
    <w:p w14:paraId="59CABE56" w14:textId="77777777" w:rsidR="00203BDA" w:rsidRPr="00203BDA" w:rsidRDefault="00203BDA" w:rsidP="00203BDA">
      <w:pPr>
        <w:spacing w:line="240" w:lineRule="auto"/>
        <w:jc w:val="center"/>
        <w:rPr>
          <w:rFonts w:ascii="Times New Roman" w:eastAsia="Times New Roman" w:hAnsi="Times New Roman" w:cs="Times New Roman"/>
          <w:b/>
          <w:sz w:val="24"/>
          <w:szCs w:val="24"/>
          <w:lang w:val="es-MX"/>
        </w:rPr>
      </w:pPr>
      <w:r w:rsidRPr="00203BDA">
        <w:rPr>
          <w:rFonts w:ascii="Times New Roman" w:eastAsia="Times New Roman" w:hAnsi="Times New Roman" w:cs="Times New Roman"/>
          <w:b/>
          <w:sz w:val="24"/>
          <w:szCs w:val="24"/>
          <w:lang w:val="es-MX"/>
        </w:rPr>
        <w:t>__________________________________</w:t>
      </w:r>
    </w:p>
    <w:p w14:paraId="51F4D1FE" w14:textId="77777777" w:rsidR="00203BDA" w:rsidRPr="00203BDA" w:rsidRDefault="00203BDA" w:rsidP="00203BDA">
      <w:pPr>
        <w:spacing w:line="240" w:lineRule="auto"/>
        <w:jc w:val="center"/>
        <w:rPr>
          <w:rFonts w:ascii="Times New Roman" w:eastAsia="Times New Roman" w:hAnsi="Times New Roman" w:cs="Times New Roman"/>
          <w:bCs/>
          <w:sz w:val="24"/>
          <w:szCs w:val="24"/>
          <w:lang w:val="es-MX"/>
        </w:rPr>
      </w:pPr>
      <w:r w:rsidRPr="00203BDA">
        <w:rPr>
          <w:rFonts w:ascii="Times New Roman" w:eastAsia="Times New Roman" w:hAnsi="Times New Roman" w:cs="Times New Roman"/>
          <w:bCs/>
          <w:sz w:val="24"/>
          <w:szCs w:val="24"/>
          <w:lang w:val="es-MX"/>
        </w:rPr>
        <w:t>Dr. Felipe Araya Ramírez</w:t>
      </w:r>
    </w:p>
    <w:p w14:paraId="0AC46F0F" w14:textId="42FAD33E" w:rsidR="00203BDA" w:rsidRPr="00DA1D35" w:rsidRDefault="00203BDA" w:rsidP="00DA1D35">
      <w:pPr>
        <w:spacing w:line="240" w:lineRule="auto"/>
        <w:jc w:val="center"/>
        <w:rPr>
          <w:rFonts w:ascii="Times New Roman" w:eastAsia="Times New Roman" w:hAnsi="Times New Roman" w:cs="Times New Roman"/>
          <w:bCs/>
          <w:sz w:val="24"/>
          <w:szCs w:val="24"/>
          <w:lang w:val="es-MX"/>
        </w:rPr>
      </w:pPr>
      <w:r w:rsidRPr="00203BDA">
        <w:rPr>
          <w:rFonts w:ascii="Times New Roman" w:eastAsia="Times New Roman" w:hAnsi="Times New Roman" w:cs="Times New Roman"/>
          <w:bCs/>
          <w:sz w:val="24"/>
          <w:szCs w:val="24"/>
          <w:lang w:val="es-MX"/>
        </w:rPr>
        <w:t>Decano de Facultad de Ciencias de la Salud</w:t>
      </w:r>
    </w:p>
    <w:p w14:paraId="731462A1" w14:textId="77777777" w:rsidR="00203BDA" w:rsidRPr="00203BDA" w:rsidRDefault="00203BDA" w:rsidP="00203BDA">
      <w:pPr>
        <w:spacing w:line="240" w:lineRule="auto"/>
        <w:jc w:val="center"/>
        <w:rPr>
          <w:rFonts w:ascii="Times New Roman" w:eastAsia="Times New Roman" w:hAnsi="Times New Roman" w:cs="Times New Roman"/>
          <w:bCs/>
          <w:sz w:val="24"/>
          <w:szCs w:val="24"/>
          <w:lang w:val="es-MX"/>
        </w:rPr>
      </w:pPr>
    </w:p>
    <w:p w14:paraId="116F899B" w14:textId="77777777" w:rsidR="00203BDA" w:rsidRPr="00203BDA" w:rsidRDefault="00203BDA" w:rsidP="00203BDA">
      <w:pPr>
        <w:spacing w:line="240" w:lineRule="auto"/>
        <w:jc w:val="center"/>
        <w:rPr>
          <w:rFonts w:ascii="Times New Roman" w:eastAsia="Times New Roman" w:hAnsi="Times New Roman" w:cs="Times New Roman"/>
          <w:bCs/>
          <w:sz w:val="24"/>
          <w:szCs w:val="24"/>
          <w:lang w:val="es-MX"/>
        </w:rPr>
      </w:pPr>
      <w:r w:rsidRPr="00203BDA">
        <w:rPr>
          <w:rFonts w:ascii="Times New Roman" w:eastAsia="Times New Roman" w:hAnsi="Times New Roman" w:cs="Times New Roman"/>
          <w:bCs/>
          <w:sz w:val="24"/>
          <w:szCs w:val="24"/>
          <w:lang w:val="es-MX"/>
        </w:rPr>
        <w:t>__________________________________</w:t>
      </w:r>
    </w:p>
    <w:p w14:paraId="7EFECB5B" w14:textId="39B64B4B" w:rsidR="00203BDA" w:rsidRPr="00203BDA" w:rsidRDefault="00BA5232" w:rsidP="00203BDA">
      <w:pPr>
        <w:spacing w:line="240" w:lineRule="auto"/>
        <w:jc w:val="center"/>
        <w:rPr>
          <w:rFonts w:ascii="Times New Roman" w:eastAsia="Times New Roman" w:hAnsi="Times New Roman" w:cs="Times New Roman"/>
          <w:bCs/>
          <w:sz w:val="24"/>
          <w:szCs w:val="24"/>
          <w:lang w:val="es-MX"/>
        </w:rPr>
      </w:pPr>
      <w:r>
        <w:rPr>
          <w:rFonts w:ascii="Times New Roman" w:eastAsia="Times New Roman" w:hAnsi="Times New Roman" w:cs="Times New Roman"/>
          <w:bCs/>
          <w:sz w:val="24"/>
          <w:szCs w:val="24"/>
          <w:lang w:val="es-MX"/>
        </w:rPr>
        <w:t>Dr.</w:t>
      </w:r>
      <w:r w:rsidR="004B292A">
        <w:rPr>
          <w:rFonts w:ascii="Times New Roman" w:eastAsia="Times New Roman" w:hAnsi="Times New Roman" w:cs="Times New Roman"/>
          <w:bCs/>
          <w:sz w:val="24"/>
          <w:szCs w:val="24"/>
          <w:lang w:val="es-MX"/>
        </w:rPr>
        <w:t xml:space="preserve"> </w:t>
      </w:r>
      <w:r>
        <w:rPr>
          <w:rFonts w:ascii="Times New Roman" w:eastAsia="Times New Roman" w:hAnsi="Times New Roman" w:cs="Times New Roman"/>
          <w:bCs/>
          <w:sz w:val="24"/>
          <w:szCs w:val="24"/>
        </w:rPr>
        <w:t>Jorge Salas Cabrera</w:t>
      </w:r>
    </w:p>
    <w:p w14:paraId="0FCC7047" w14:textId="77777777" w:rsidR="00203BDA" w:rsidRPr="00203BDA" w:rsidRDefault="00203BDA" w:rsidP="00203BDA">
      <w:pPr>
        <w:spacing w:line="240" w:lineRule="auto"/>
        <w:jc w:val="center"/>
        <w:rPr>
          <w:rFonts w:ascii="Times New Roman" w:eastAsia="Times New Roman" w:hAnsi="Times New Roman" w:cs="Times New Roman"/>
          <w:bCs/>
          <w:sz w:val="24"/>
          <w:szCs w:val="24"/>
          <w:lang w:val="es-MX"/>
        </w:rPr>
      </w:pPr>
      <w:r w:rsidRPr="00203BDA">
        <w:rPr>
          <w:rFonts w:ascii="Times New Roman" w:eastAsia="Times New Roman" w:hAnsi="Times New Roman" w:cs="Times New Roman"/>
          <w:bCs/>
          <w:sz w:val="24"/>
          <w:szCs w:val="24"/>
          <w:lang w:val="es-MX"/>
        </w:rPr>
        <w:t>Director de la Escuela Ciencias del Movimiento</w:t>
      </w:r>
    </w:p>
    <w:p w14:paraId="30FBFDFB" w14:textId="77777777" w:rsidR="00203BDA" w:rsidRPr="00DA1D35" w:rsidRDefault="00203BDA" w:rsidP="00203BDA">
      <w:pPr>
        <w:spacing w:line="240" w:lineRule="auto"/>
        <w:jc w:val="center"/>
        <w:rPr>
          <w:rFonts w:ascii="Times New Roman" w:eastAsia="Times New Roman" w:hAnsi="Times New Roman" w:cs="Times New Roman"/>
          <w:bCs/>
          <w:sz w:val="24"/>
          <w:szCs w:val="24"/>
          <w:lang w:val="es-MX"/>
        </w:rPr>
      </w:pPr>
      <w:r w:rsidRPr="00203BDA">
        <w:rPr>
          <w:rFonts w:ascii="Times New Roman" w:eastAsia="Times New Roman" w:hAnsi="Times New Roman" w:cs="Times New Roman"/>
          <w:bCs/>
          <w:sz w:val="24"/>
          <w:szCs w:val="24"/>
          <w:lang w:val="es-MX"/>
        </w:rPr>
        <w:t>Humano y calidad de vida</w:t>
      </w:r>
    </w:p>
    <w:p w14:paraId="391A9B0B" w14:textId="77777777" w:rsidR="00203BDA" w:rsidRPr="00203BDA" w:rsidRDefault="00203BDA" w:rsidP="00DA1D35">
      <w:pPr>
        <w:spacing w:line="240" w:lineRule="auto"/>
        <w:rPr>
          <w:rFonts w:ascii="Times New Roman" w:eastAsia="Times New Roman" w:hAnsi="Times New Roman" w:cs="Times New Roman"/>
          <w:bCs/>
          <w:sz w:val="24"/>
          <w:szCs w:val="24"/>
          <w:lang w:val="es-MX"/>
        </w:rPr>
      </w:pPr>
    </w:p>
    <w:p w14:paraId="4E4B43C6" w14:textId="77777777" w:rsidR="00203BDA" w:rsidRPr="00203BDA" w:rsidRDefault="00203BDA" w:rsidP="00203BDA">
      <w:pPr>
        <w:spacing w:line="240" w:lineRule="auto"/>
        <w:jc w:val="center"/>
        <w:rPr>
          <w:rFonts w:ascii="Times New Roman" w:eastAsia="Times New Roman" w:hAnsi="Times New Roman" w:cs="Times New Roman"/>
          <w:bCs/>
          <w:sz w:val="24"/>
          <w:szCs w:val="24"/>
          <w:lang w:val="es-MX"/>
        </w:rPr>
      </w:pPr>
      <w:r w:rsidRPr="00203BDA">
        <w:rPr>
          <w:rFonts w:ascii="Times New Roman" w:eastAsia="Times New Roman" w:hAnsi="Times New Roman" w:cs="Times New Roman"/>
          <w:bCs/>
          <w:sz w:val="24"/>
          <w:szCs w:val="24"/>
          <w:lang w:val="es-MX"/>
        </w:rPr>
        <w:t>____________________________________</w:t>
      </w:r>
    </w:p>
    <w:p w14:paraId="6E5110F7" w14:textId="3873E89C" w:rsidR="00203BDA" w:rsidRPr="00DA1D35" w:rsidRDefault="00203BDA" w:rsidP="00203BDA">
      <w:pPr>
        <w:spacing w:line="240" w:lineRule="auto"/>
        <w:jc w:val="center"/>
        <w:rPr>
          <w:rFonts w:ascii="Times New Roman" w:eastAsia="Times New Roman" w:hAnsi="Times New Roman" w:cs="Times New Roman"/>
          <w:bCs/>
          <w:sz w:val="24"/>
          <w:szCs w:val="24"/>
          <w:lang w:val="es-MX"/>
        </w:rPr>
      </w:pPr>
      <w:r w:rsidRPr="00DA1D35">
        <w:rPr>
          <w:rFonts w:ascii="Times New Roman" w:eastAsia="Times New Roman" w:hAnsi="Times New Roman" w:cs="Times New Roman"/>
          <w:bCs/>
          <w:sz w:val="24"/>
          <w:szCs w:val="24"/>
          <w:lang w:val="es-MX"/>
        </w:rPr>
        <w:t>Tutor</w:t>
      </w:r>
    </w:p>
    <w:p w14:paraId="4542257D" w14:textId="492E9722" w:rsidR="00DA1D35" w:rsidRPr="00DA1D35" w:rsidRDefault="00AF7BEC" w:rsidP="00AF7BEC">
      <w:pPr>
        <w:spacing w:line="240" w:lineRule="auto"/>
        <w:jc w:val="center"/>
        <w:rPr>
          <w:rFonts w:ascii="Times New Roman" w:eastAsia="Times New Roman" w:hAnsi="Times New Roman" w:cs="Times New Roman"/>
          <w:bCs/>
          <w:sz w:val="24"/>
          <w:szCs w:val="24"/>
          <w:lang w:val="es-MX"/>
        </w:rPr>
      </w:pPr>
      <w:r>
        <w:rPr>
          <w:rFonts w:ascii="Times New Roman" w:eastAsia="Times New Roman" w:hAnsi="Times New Roman" w:cs="Times New Roman"/>
          <w:bCs/>
          <w:sz w:val="24"/>
          <w:szCs w:val="24"/>
        </w:rPr>
        <w:t>Dr.</w:t>
      </w:r>
      <w:r w:rsidRPr="00DA1D35">
        <w:rPr>
          <w:rFonts w:ascii="Times New Roman" w:eastAsia="Times New Roman" w:hAnsi="Times New Roman" w:cs="Times New Roman"/>
          <w:bCs/>
          <w:sz w:val="24"/>
          <w:szCs w:val="24"/>
        </w:rPr>
        <w:t xml:space="preserve"> Emmanuel Herrera González</w:t>
      </w:r>
    </w:p>
    <w:p w14:paraId="638A9C6E" w14:textId="298F70F2" w:rsidR="00DA1D35" w:rsidRPr="00DA1D35" w:rsidRDefault="00DA1D35" w:rsidP="00DA1D35">
      <w:pPr>
        <w:spacing w:line="240" w:lineRule="auto"/>
        <w:ind w:firstLine="720"/>
        <w:jc w:val="both"/>
        <w:rPr>
          <w:rFonts w:ascii="Times New Roman" w:eastAsia="Times New Roman" w:hAnsi="Times New Roman" w:cs="Times New Roman"/>
          <w:bCs/>
          <w:sz w:val="24"/>
          <w:szCs w:val="24"/>
          <w:lang w:val="es-MX"/>
        </w:rPr>
      </w:pPr>
      <w:r w:rsidRPr="00DA1D35">
        <w:rPr>
          <w:rFonts w:ascii="Times New Roman" w:eastAsia="Times New Roman" w:hAnsi="Times New Roman" w:cs="Times New Roman"/>
          <w:bCs/>
          <w:sz w:val="24"/>
          <w:szCs w:val="24"/>
          <w:lang w:val="es-MX"/>
        </w:rPr>
        <w:t xml:space="preserve">   ___________________________                            ____________________________</w:t>
      </w:r>
    </w:p>
    <w:p w14:paraId="57A025EA" w14:textId="2FE78272" w:rsidR="00DA1D35" w:rsidRPr="00DA1D35" w:rsidRDefault="00DA1D35" w:rsidP="00DA1D35">
      <w:pPr>
        <w:spacing w:line="240" w:lineRule="auto"/>
        <w:ind w:firstLine="720"/>
        <w:rPr>
          <w:rFonts w:ascii="Times New Roman" w:eastAsia="Times New Roman" w:hAnsi="Times New Roman" w:cs="Times New Roman"/>
          <w:bCs/>
          <w:sz w:val="24"/>
          <w:szCs w:val="24"/>
          <w:lang w:val="es-MX"/>
        </w:rPr>
      </w:pPr>
      <w:r w:rsidRPr="00DA1D35">
        <w:rPr>
          <w:rFonts w:ascii="Times New Roman" w:eastAsia="Times New Roman" w:hAnsi="Times New Roman" w:cs="Times New Roman"/>
          <w:bCs/>
          <w:sz w:val="24"/>
          <w:szCs w:val="24"/>
          <w:lang w:val="es-MX"/>
        </w:rPr>
        <w:t xml:space="preserve">   </w:t>
      </w:r>
      <w:r w:rsidRPr="00DA1D35">
        <w:rPr>
          <w:rFonts w:ascii="Times New Roman" w:eastAsia="Times New Roman" w:hAnsi="Times New Roman" w:cs="Times New Roman"/>
          <w:bCs/>
          <w:sz w:val="24"/>
          <w:szCs w:val="24"/>
          <w:lang w:val="es-MX"/>
        </w:rPr>
        <w:tab/>
      </w:r>
      <w:r w:rsidRPr="00DA1D35">
        <w:rPr>
          <w:rFonts w:ascii="Times New Roman" w:eastAsia="Times New Roman" w:hAnsi="Times New Roman" w:cs="Times New Roman"/>
          <w:bCs/>
          <w:sz w:val="24"/>
          <w:szCs w:val="24"/>
          <w:lang w:val="es-MX"/>
        </w:rPr>
        <w:tab/>
        <w:t xml:space="preserve">Lector 1 </w:t>
      </w:r>
      <w:r w:rsidRPr="00DA1D35">
        <w:rPr>
          <w:rFonts w:ascii="Times New Roman" w:eastAsia="Times New Roman" w:hAnsi="Times New Roman" w:cs="Times New Roman"/>
          <w:bCs/>
          <w:sz w:val="24"/>
          <w:szCs w:val="24"/>
          <w:lang w:val="es-MX"/>
        </w:rPr>
        <w:tab/>
      </w:r>
      <w:r w:rsidRPr="00DA1D35">
        <w:rPr>
          <w:rFonts w:ascii="Times New Roman" w:eastAsia="Times New Roman" w:hAnsi="Times New Roman" w:cs="Times New Roman"/>
          <w:bCs/>
          <w:sz w:val="24"/>
          <w:szCs w:val="24"/>
          <w:lang w:val="es-MX"/>
        </w:rPr>
        <w:tab/>
        <w:t xml:space="preserve">      </w:t>
      </w:r>
      <w:r w:rsidRPr="00DA1D35">
        <w:rPr>
          <w:rFonts w:ascii="Times New Roman" w:eastAsia="Times New Roman" w:hAnsi="Times New Roman" w:cs="Times New Roman"/>
          <w:bCs/>
          <w:sz w:val="24"/>
          <w:szCs w:val="24"/>
          <w:lang w:val="es-MX"/>
        </w:rPr>
        <w:tab/>
      </w:r>
      <w:r w:rsidRPr="00DA1D35">
        <w:rPr>
          <w:rFonts w:ascii="Times New Roman" w:eastAsia="Times New Roman" w:hAnsi="Times New Roman" w:cs="Times New Roman"/>
          <w:bCs/>
          <w:sz w:val="24"/>
          <w:szCs w:val="24"/>
          <w:lang w:val="es-MX"/>
        </w:rPr>
        <w:tab/>
        <w:t xml:space="preserve">                 Lector 2</w:t>
      </w:r>
    </w:p>
    <w:p w14:paraId="75B24C6D" w14:textId="7FA2FF2F" w:rsidR="00DA1D35" w:rsidRPr="00DA1D35" w:rsidRDefault="00DA1D35" w:rsidP="00DA1D35">
      <w:pPr>
        <w:ind w:left="720"/>
        <w:rPr>
          <w:rFonts w:ascii="Times New Roman" w:eastAsia="Times New Roman" w:hAnsi="Times New Roman" w:cs="Times New Roman"/>
          <w:bCs/>
          <w:sz w:val="24"/>
          <w:szCs w:val="24"/>
        </w:rPr>
      </w:pPr>
      <w:r w:rsidRPr="00DA1D35">
        <w:rPr>
          <w:rFonts w:ascii="Times New Roman" w:eastAsia="Times New Roman" w:hAnsi="Times New Roman" w:cs="Times New Roman"/>
          <w:bCs/>
          <w:sz w:val="24"/>
          <w:szCs w:val="24"/>
        </w:rPr>
        <w:t xml:space="preserve">M. Sc. </w:t>
      </w:r>
      <w:proofErr w:type="spellStart"/>
      <w:r w:rsidRPr="00DA1D35">
        <w:rPr>
          <w:rFonts w:ascii="Times New Roman" w:eastAsia="Times New Roman" w:hAnsi="Times New Roman" w:cs="Times New Roman"/>
          <w:bCs/>
          <w:sz w:val="24"/>
          <w:szCs w:val="24"/>
        </w:rPr>
        <w:t>Grettel</w:t>
      </w:r>
      <w:proofErr w:type="spellEnd"/>
      <w:r w:rsidRPr="00DA1D35">
        <w:rPr>
          <w:rFonts w:ascii="Times New Roman" w:eastAsia="Times New Roman" w:hAnsi="Times New Roman" w:cs="Times New Roman"/>
          <w:bCs/>
          <w:sz w:val="24"/>
          <w:szCs w:val="24"/>
        </w:rPr>
        <w:t xml:space="preserve"> Villalobos Víquez</w:t>
      </w:r>
      <w:r w:rsidRPr="00DA1D35">
        <w:rPr>
          <w:rFonts w:ascii="Times New Roman" w:eastAsia="Times New Roman" w:hAnsi="Times New Roman" w:cs="Times New Roman"/>
          <w:bCs/>
          <w:sz w:val="24"/>
          <w:szCs w:val="24"/>
        </w:rPr>
        <w:tab/>
        <w:t xml:space="preserve">      </w:t>
      </w:r>
      <w:r>
        <w:rPr>
          <w:rFonts w:ascii="Times New Roman" w:eastAsia="Times New Roman" w:hAnsi="Times New Roman" w:cs="Times New Roman"/>
          <w:bCs/>
          <w:sz w:val="24"/>
          <w:szCs w:val="24"/>
        </w:rPr>
        <w:t xml:space="preserve">         </w:t>
      </w:r>
      <w:r w:rsidR="00AF7BEC">
        <w:rPr>
          <w:rFonts w:ascii="Times New Roman" w:eastAsia="Times New Roman" w:hAnsi="Times New Roman" w:cs="Times New Roman"/>
          <w:bCs/>
          <w:sz w:val="24"/>
          <w:szCs w:val="24"/>
        </w:rPr>
        <w:t xml:space="preserve">     </w:t>
      </w:r>
      <w:r>
        <w:rPr>
          <w:rFonts w:ascii="Times New Roman" w:eastAsia="Times New Roman" w:hAnsi="Times New Roman" w:cs="Times New Roman"/>
          <w:bCs/>
          <w:sz w:val="24"/>
          <w:szCs w:val="24"/>
        </w:rPr>
        <w:t xml:space="preserve">  </w:t>
      </w:r>
      <w:r w:rsidR="00AF7BEC" w:rsidRPr="00DA1D35">
        <w:rPr>
          <w:rFonts w:ascii="Times New Roman" w:eastAsia="Times New Roman" w:hAnsi="Times New Roman" w:cs="Times New Roman"/>
          <w:bCs/>
          <w:sz w:val="24"/>
          <w:szCs w:val="24"/>
        </w:rPr>
        <w:t xml:space="preserve">M. Sc. </w:t>
      </w:r>
      <w:r w:rsidR="00AF7BEC" w:rsidRPr="00AF7BEC">
        <w:rPr>
          <w:rFonts w:ascii="Times New Roman" w:eastAsia="Times New Roman" w:hAnsi="Times New Roman" w:cs="Times New Roman"/>
          <w:bCs/>
          <w:sz w:val="24"/>
          <w:szCs w:val="24"/>
          <w:lang w:val="es-MX"/>
        </w:rPr>
        <w:t>Héctor Fonseca Schmidt</w:t>
      </w:r>
    </w:p>
    <w:p w14:paraId="6FBAD537" w14:textId="542AD5B3" w:rsidR="00DA1D35" w:rsidRPr="00DA1D35" w:rsidRDefault="00DA1D35" w:rsidP="00DA1D35">
      <w:pPr>
        <w:rPr>
          <w:rFonts w:ascii="Times New Roman" w:eastAsia="Times New Roman" w:hAnsi="Times New Roman" w:cs="Times New Roman"/>
          <w:bCs/>
          <w:sz w:val="28"/>
          <w:szCs w:val="28"/>
        </w:rPr>
      </w:pPr>
    </w:p>
    <w:p w14:paraId="0BC204E6" w14:textId="77777777" w:rsidR="00DA1D35" w:rsidRPr="00DA1D35" w:rsidRDefault="00DA1D35" w:rsidP="00DA1D35">
      <w:pPr>
        <w:spacing w:line="240" w:lineRule="auto"/>
        <w:jc w:val="center"/>
        <w:rPr>
          <w:rFonts w:ascii="Times New Roman" w:eastAsia="Times New Roman" w:hAnsi="Times New Roman" w:cs="Times New Roman"/>
          <w:bCs/>
          <w:sz w:val="24"/>
          <w:szCs w:val="24"/>
          <w:lang w:val="es-MX"/>
        </w:rPr>
      </w:pPr>
      <w:r w:rsidRPr="00DA1D35">
        <w:rPr>
          <w:rFonts w:ascii="Times New Roman" w:eastAsia="Times New Roman" w:hAnsi="Times New Roman" w:cs="Times New Roman"/>
          <w:bCs/>
          <w:sz w:val="24"/>
          <w:szCs w:val="24"/>
          <w:lang w:val="es-MX"/>
        </w:rPr>
        <w:t>____________________________________</w:t>
      </w:r>
    </w:p>
    <w:p w14:paraId="2D4294C4" w14:textId="4AAF05BC" w:rsidR="00DA1D35" w:rsidRPr="00DA1D35" w:rsidRDefault="00BA5232" w:rsidP="00DA1D35">
      <w:pPr>
        <w:spacing w:line="240" w:lineRule="auto"/>
        <w:jc w:val="center"/>
        <w:rPr>
          <w:rFonts w:ascii="Times New Roman" w:eastAsia="Times New Roman" w:hAnsi="Times New Roman" w:cs="Times New Roman"/>
          <w:bCs/>
          <w:sz w:val="24"/>
          <w:szCs w:val="24"/>
          <w:lang w:val="es-MX"/>
        </w:rPr>
      </w:pPr>
      <w:r>
        <w:rPr>
          <w:rFonts w:ascii="Times New Roman" w:eastAsia="Times New Roman" w:hAnsi="Times New Roman" w:cs="Times New Roman"/>
          <w:bCs/>
          <w:sz w:val="24"/>
          <w:szCs w:val="24"/>
          <w:lang w:val="es-MX"/>
        </w:rPr>
        <w:t xml:space="preserve">  </w:t>
      </w:r>
      <w:r w:rsidR="00DA1D35">
        <w:rPr>
          <w:rFonts w:ascii="Times New Roman" w:eastAsia="Times New Roman" w:hAnsi="Times New Roman" w:cs="Times New Roman"/>
          <w:bCs/>
          <w:sz w:val="24"/>
          <w:szCs w:val="24"/>
          <w:lang w:val="es-MX"/>
        </w:rPr>
        <w:t xml:space="preserve"> Lineth Prado Campos </w:t>
      </w:r>
    </w:p>
    <w:p w14:paraId="1538AB6F" w14:textId="243F84E3" w:rsidR="00C3588C" w:rsidRPr="00C3588C" w:rsidRDefault="00DA1D35" w:rsidP="00C3588C">
      <w:pPr>
        <w:spacing w:line="240" w:lineRule="auto"/>
        <w:jc w:val="center"/>
        <w:rPr>
          <w:rFonts w:ascii="Times New Roman" w:eastAsia="Times New Roman" w:hAnsi="Times New Roman" w:cs="Times New Roman"/>
          <w:bCs/>
          <w:sz w:val="24"/>
          <w:szCs w:val="24"/>
          <w:lang w:val="es-MX"/>
        </w:rPr>
      </w:pPr>
      <w:r>
        <w:rPr>
          <w:rFonts w:ascii="Times New Roman" w:eastAsia="Times New Roman" w:hAnsi="Times New Roman" w:cs="Times New Roman"/>
          <w:bCs/>
          <w:sz w:val="24"/>
          <w:szCs w:val="24"/>
          <w:lang w:val="es-MX"/>
        </w:rPr>
        <w:t xml:space="preserve">Sustentante </w:t>
      </w:r>
    </w:p>
    <w:p w14:paraId="54DD5739" w14:textId="3BC87E7E" w:rsidR="00DA1D35" w:rsidRDefault="00DA1D35" w:rsidP="00DA1D3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sz w:val="24"/>
          <w:szCs w:val="24"/>
          <w:lang w:val="es-MX"/>
        </w:rPr>
      </w:pPr>
      <w:r>
        <w:rPr>
          <w:rFonts w:ascii="Times New Roman" w:hAnsi="Times New Roman" w:cs="Times New Roman"/>
          <w:color w:val="000000"/>
          <w:sz w:val="24"/>
          <w:szCs w:val="24"/>
          <w:lang w:val="es-MX"/>
        </w:rPr>
        <w:t>Tesis sometida a la consideración del Tribunal Examinador de Trabajos de Graduación,</w:t>
      </w:r>
    </w:p>
    <w:p w14:paraId="4A6813C7" w14:textId="77777777" w:rsidR="00DA1D35" w:rsidRDefault="00DA1D35" w:rsidP="00DA1D3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sz w:val="24"/>
          <w:szCs w:val="24"/>
          <w:lang w:val="es-MX"/>
        </w:rPr>
      </w:pPr>
      <w:r>
        <w:rPr>
          <w:rFonts w:ascii="Times New Roman" w:hAnsi="Times New Roman" w:cs="Times New Roman"/>
          <w:color w:val="000000"/>
          <w:sz w:val="24"/>
          <w:szCs w:val="24"/>
          <w:lang w:val="es-MX"/>
        </w:rPr>
        <w:t>para optar por el título de Licenciatura en Ciencias del Deporte con énfasis en Salud o</w:t>
      </w:r>
    </w:p>
    <w:p w14:paraId="15CB8C9E" w14:textId="77777777" w:rsidR="00DA1D35" w:rsidRDefault="00DA1D35" w:rsidP="00DA1D3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sz w:val="24"/>
          <w:szCs w:val="24"/>
          <w:lang w:val="es-MX"/>
        </w:rPr>
      </w:pPr>
      <w:r>
        <w:rPr>
          <w:rFonts w:ascii="Times New Roman" w:hAnsi="Times New Roman" w:cs="Times New Roman"/>
          <w:color w:val="000000"/>
          <w:sz w:val="24"/>
          <w:szCs w:val="24"/>
          <w:lang w:val="es-MX"/>
        </w:rPr>
        <w:t>Rendimiento Deportivo. Cumple con los requisitos establecidos por la Universidad</w:t>
      </w:r>
    </w:p>
    <w:p w14:paraId="02EF6F9D" w14:textId="3CDE3C46" w:rsidR="00DA1D35" w:rsidRPr="00DA1D35" w:rsidRDefault="00DA1D35" w:rsidP="00DA1D35">
      <w:pPr>
        <w:spacing w:line="240" w:lineRule="auto"/>
        <w:jc w:val="center"/>
        <w:rPr>
          <w:rFonts w:ascii="Times New Roman" w:eastAsia="Times New Roman" w:hAnsi="Times New Roman" w:cs="Times New Roman"/>
          <w:bCs/>
          <w:sz w:val="24"/>
          <w:szCs w:val="24"/>
          <w:lang w:val="es-MX"/>
        </w:rPr>
      </w:pPr>
      <w:r>
        <w:rPr>
          <w:rFonts w:ascii="Times New Roman" w:hAnsi="Times New Roman" w:cs="Times New Roman"/>
          <w:color w:val="000000"/>
          <w:sz w:val="24"/>
          <w:szCs w:val="24"/>
          <w:lang w:val="es-MX"/>
        </w:rPr>
        <w:t>Nacional de Costa Rica. Heredia, Costa Rica</w:t>
      </w:r>
    </w:p>
    <w:p w14:paraId="37C315F0" w14:textId="77777777" w:rsidR="00203BDA" w:rsidRDefault="00203BDA" w:rsidP="00203BDA">
      <w:pPr>
        <w:spacing w:line="240" w:lineRule="auto"/>
        <w:jc w:val="both"/>
        <w:rPr>
          <w:rFonts w:ascii="Times New Roman" w:eastAsia="Times New Roman" w:hAnsi="Times New Roman" w:cs="Times New Roman"/>
          <w:b/>
          <w:sz w:val="24"/>
          <w:szCs w:val="24"/>
          <w:lang w:val="es-MX"/>
        </w:rPr>
      </w:pPr>
    </w:p>
    <w:p w14:paraId="32939E34" w14:textId="77777777" w:rsidR="00203BDA" w:rsidRDefault="00203BDA" w:rsidP="00203BDA">
      <w:pPr>
        <w:spacing w:line="240" w:lineRule="auto"/>
        <w:jc w:val="both"/>
        <w:rPr>
          <w:rFonts w:ascii="Times New Roman" w:eastAsia="Times New Roman" w:hAnsi="Times New Roman" w:cs="Times New Roman"/>
          <w:b/>
          <w:sz w:val="24"/>
          <w:szCs w:val="24"/>
          <w:lang w:val="es-MX"/>
        </w:rPr>
      </w:pPr>
    </w:p>
    <w:p w14:paraId="4C23E2E7" w14:textId="009E40B7" w:rsidR="0009227E" w:rsidRDefault="0009227E" w:rsidP="0009227E">
      <w:pPr>
        <w:spacing w:line="240" w:lineRule="auto"/>
        <w:jc w:val="center"/>
        <w:rPr>
          <w:rFonts w:ascii="Times New Roman" w:eastAsia="Times New Roman" w:hAnsi="Times New Roman" w:cs="Times New Roman"/>
          <w:b/>
          <w:sz w:val="24"/>
          <w:szCs w:val="24"/>
          <w:lang w:val="es-MX"/>
        </w:rPr>
      </w:pPr>
      <w:r>
        <w:rPr>
          <w:rFonts w:ascii="Times New Roman" w:eastAsia="Times New Roman" w:hAnsi="Times New Roman" w:cs="Times New Roman"/>
          <w:b/>
          <w:sz w:val="24"/>
          <w:szCs w:val="24"/>
          <w:lang w:val="es-MX"/>
        </w:rPr>
        <w:t>III</w:t>
      </w:r>
    </w:p>
    <w:p w14:paraId="6C0166AC" w14:textId="77777777" w:rsidR="0009227E" w:rsidRDefault="0009227E" w:rsidP="00203BDA">
      <w:pPr>
        <w:spacing w:line="240" w:lineRule="auto"/>
        <w:jc w:val="both"/>
        <w:rPr>
          <w:rFonts w:ascii="Times New Roman" w:eastAsia="Times New Roman" w:hAnsi="Times New Roman" w:cs="Times New Roman"/>
          <w:b/>
          <w:sz w:val="24"/>
          <w:szCs w:val="24"/>
          <w:lang w:val="es-MX"/>
        </w:rPr>
      </w:pPr>
    </w:p>
    <w:p w14:paraId="394A2B06" w14:textId="77777777" w:rsidR="00AF7BEC" w:rsidRDefault="00AF7BEC" w:rsidP="00203BDA">
      <w:pPr>
        <w:spacing w:line="240" w:lineRule="auto"/>
        <w:jc w:val="both"/>
        <w:rPr>
          <w:rFonts w:ascii="Times New Roman" w:eastAsia="Times New Roman" w:hAnsi="Times New Roman" w:cs="Times New Roman"/>
          <w:b/>
          <w:sz w:val="24"/>
          <w:szCs w:val="24"/>
          <w:lang w:val="es-MX"/>
        </w:rPr>
      </w:pPr>
    </w:p>
    <w:p w14:paraId="2D8A12D1" w14:textId="35610C42" w:rsidR="00BA419D" w:rsidRPr="005D18DD" w:rsidRDefault="00105E66" w:rsidP="005D18DD">
      <w:pPr>
        <w:tabs>
          <w:tab w:val="center" w:pos="4419"/>
          <w:tab w:val="left" w:pos="5954"/>
        </w:tabs>
        <w:spacing w:line="240" w:lineRule="auto"/>
        <w:rPr>
          <w:rFonts w:ascii="Times New Roman" w:hAnsi="Times New Roman" w:cs="Times New Roman"/>
          <w:b/>
          <w:bCs/>
          <w:color w:val="000000"/>
          <w:sz w:val="24"/>
          <w:szCs w:val="24"/>
          <w:lang w:val="es-MX"/>
        </w:rPr>
      </w:pPr>
      <w:r>
        <w:rPr>
          <w:rFonts w:ascii="Times New Roman" w:hAnsi="Times New Roman" w:cs="Times New Roman"/>
          <w:b/>
          <w:bCs/>
          <w:color w:val="000000"/>
          <w:sz w:val="24"/>
          <w:szCs w:val="24"/>
          <w:lang w:val="es-MX"/>
        </w:rPr>
        <w:tab/>
      </w:r>
      <w:r w:rsidR="005671CC">
        <w:rPr>
          <w:rFonts w:ascii="Times New Roman" w:hAnsi="Times New Roman" w:cs="Times New Roman"/>
          <w:b/>
          <w:bCs/>
          <w:color w:val="000000"/>
          <w:sz w:val="24"/>
          <w:szCs w:val="24"/>
          <w:lang w:val="es-MX"/>
        </w:rPr>
        <w:t>Resumen</w:t>
      </w:r>
      <w:r>
        <w:rPr>
          <w:rFonts w:ascii="Times New Roman" w:hAnsi="Times New Roman" w:cs="Times New Roman"/>
          <w:b/>
          <w:bCs/>
          <w:color w:val="000000"/>
          <w:sz w:val="24"/>
          <w:szCs w:val="24"/>
          <w:lang w:val="es-MX"/>
        </w:rPr>
        <w:tab/>
      </w:r>
      <w:r w:rsidR="00666BD9">
        <w:rPr>
          <w:rFonts w:ascii="Times New Roman" w:eastAsia="Times New Roman" w:hAnsi="Times New Roman" w:cs="Times New Roman"/>
          <w:bCs/>
          <w:sz w:val="21"/>
          <w:szCs w:val="21"/>
        </w:rPr>
        <w:t>.</w:t>
      </w:r>
    </w:p>
    <w:p w14:paraId="48B28490" w14:textId="77777777" w:rsidR="005D18DD" w:rsidRDefault="005D18DD" w:rsidP="00337B05">
      <w:pPr>
        <w:spacing w:line="360" w:lineRule="auto"/>
        <w:jc w:val="both"/>
        <w:rPr>
          <w:rFonts w:ascii="Times New Roman" w:eastAsia="Times New Roman" w:hAnsi="Times New Roman" w:cs="Times New Roman"/>
          <w:bCs/>
          <w:sz w:val="21"/>
          <w:szCs w:val="21"/>
        </w:rPr>
      </w:pPr>
    </w:p>
    <w:p w14:paraId="6DE82AF3" w14:textId="4A71FB09" w:rsidR="005D18DD" w:rsidRDefault="005D18DD" w:rsidP="005D18DD">
      <w:pPr>
        <w:spacing w:line="360" w:lineRule="auto"/>
        <w:jc w:val="both"/>
        <w:rPr>
          <w:rFonts w:ascii="Times New Roman" w:eastAsia="Times New Roman" w:hAnsi="Times New Roman" w:cs="Times New Roman"/>
          <w:bCs/>
          <w:sz w:val="21"/>
          <w:szCs w:val="21"/>
        </w:rPr>
      </w:pPr>
      <w:r w:rsidRPr="005D18DD">
        <w:rPr>
          <w:rFonts w:ascii="Times New Roman" w:eastAsia="Times New Roman" w:hAnsi="Times New Roman" w:cs="Times New Roman"/>
          <w:bCs/>
          <w:sz w:val="21"/>
          <w:szCs w:val="21"/>
        </w:rPr>
        <w:t>El presente fichero didáctico pretende abordar las carencias encontradas en los infantes de la actualidad en relación con el desarrollo de sus destrezas básicas motrices y conocimiento sobre hábitos saludables</w:t>
      </w:r>
      <w:r w:rsidR="002E5619">
        <w:rPr>
          <w:rFonts w:ascii="Times New Roman" w:eastAsia="Times New Roman" w:hAnsi="Times New Roman" w:cs="Times New Roman"/>
          <w:bCs/>
          <w:sz w:val="21"/>
          <w:szCs w:val="21"/>
        </w:rPr>
        <w:t>.</w:t>
      </w:r>
      <w:r w:rsidR="00E5023E">
        <w:rPr>
          <w:rFonts w:ascii="Times New Roman" w:eastAsia="Times New Roman" w:hAnsi="Times New Roman" w:cs="Times New Roman"/>
          <w:bCs/>
          <w:sz w:val="21"/>
          <w:szCs w:val="21"/>
        </w:rPr>
        <w:t xml:space="preserve"> </w:t>
      </w:r>
      <w:r w:rsidR="002E5619">
        <w:rPr>
          <w:rFonts w:ascii="Times New Roman" w:eastAsia="Times New Roman" w:hAnsi="Times New Roman" w:cs="Times New Roman"/>
          <w:bCs/>
          <w:sz w:val="21"/>
          <w:szCs w:val="21"/>
        </w:rPr>
        <w:t xml:space="preserve">Se busca que por </w:t>
      </w:r>
      <w:r w:rsidRPr="005D18DD">
        <w:rPr>
          <w:rFonts w:ascii="Times New Roman" w:eastAsia="Times New Roman" w:hAnsi="Times New Roman" w:cs="Times New Roman"/>
          <w:bCs/>
          <w:sz w:val="21"/>
          <w:szCs w:val="21"/>
        </w:rPr>
        <w:t xml:space="preserve">medio de juegos y cuentos motores se logre interiorizar cada uno de los patrones de movimiento y llegar a un estado de maduración que le permita a cada niño o niña desenvolverse de la mejor manera en su vida cotidiana a futuro evitando padecer </w:t>
      </w:r>
      <w:r w:rsidR="002E5619">
        <w:rPr>
          <w:rFonts w:ascii="Times New Roman" w:eastAsia="Times New Roman" w:hAnsi="Times New Roman" w:cs="Times New Roman"/>
          <w:bCs/>
          <w:sz w:val="21"/>
          <w:szCs w:val="21"/>
        </w:rPr>
        <w:t>de enfermedades crónicas no transmisibles (</w:t>
      </w:r>
      <w:r w:rsidRPr="005D18DD">
        <w:rPr>
          <w:rFonts w:ascii="Times New Roman" w:eastAsia="Times New Roman" w:hAnsi="Times New Roman" w:cs="Times New Roman"/>
          <w:bCs/>
          <w:sz w:val="21"/>
          <w:szCs w:val="21"/>
        </w:rPr>
        <w:t>ECNT</w:t>
      </w:r>
      <w:r w:rsidR="002E5619">
        <w:rPr>
          <w:rFonts w:ascii="Times New Roman" w:eastAsia="Times New Roman" w:hAnsi="Times New Roman" w:cs="Times New Roman"/>
          <w:bCs/>
          <w:sz w:val="21"/>
          <w:szCs w:val="21"/>
        </w:rPr>
        <w:t>)</w:t>
      </w:r>
      <w:r w:rsidRPr="005D18DD">
        <w:rPr>
          <w:rFonts w:ascii="Times New Roman" w:eastAsia="Times New Roman" w:hAnsi="Times New Roman" w:cs="Times New Roman"/>
          <w:bCs/>
          <w:sz w:val="21"/>
          <w:szCs w:val="21"/>
        </w:rPr>
        <w:t xml:space="preserve"> y otras patologías derivadas del sedentarismo y la mala alimentación. Para dicha composición se enlistaron 9 destrezas básicas motoras, con base en cada una se formularon sesiones de juegos y cuentos motores que por medio de una dinámica lúdica, creativa y divertida propicien el aprendizaje de estos pilares del movimiento. El fichero se encuentra dispuesto para desarrollarse por la persona docente a cargo, siendo esta una figura clave y modelo para cada estudiante. La puesta en ejecución se encuentra planteada para desarrollarse a lo largo de un año, para maximizar el aprendizaje, por lo que en el tiempo que transcurre el curso lectivo se pueden poner en práctica las actividades descritas. Si bien se ha observado que la modificación de hábitos no solo trae buenos resultados a corto, sino también a largo plazo, abordando la prevención de ECNT, el sedentarismo y los malos hábitos alimenticios. </w:t>
      </w:r>
      <w:r w:rsidR="00BA5232">
        <w:rPr>
          <w:rFonts w:ascii="Times New Roman" w:eastAsia="Times New Roman" w:hAnsi="Times New Roman" w:cs="Times New Roman"/>
          <w:bCs/>
          <w:sz w:val="21"/>
          <w:szCs w:val="21"/>
        </w:rPr>
        <w:t>Esperando</w:t>
      </w:r>
      <w:r w:rsidRPr="005D18DD">
        <w:rPr>
          <w:rFonts w:ascii="Times New Roman" w:eastAsia="Times New Roman" w:hAnsi="Times New Roman" w:cs="Times New Roman"/>
          <w:bCs/>
          <w:sz w:val="21"/>
          <w:szCs w:val="21"/>
        </w:rPr>
        <w:t xml:space="preserve"> se puedan acoger estas necesidades de movimiento y hábitos saludables que presenta la población infantil desde edades más tempranas.</w:t>
      </w:r>
    </w:p>
    <w:p w14:paraId="455BECE0" w14:textId="77777777" w:rsidR="00BA419D" w:rsidRDefault="00BA419D" w:rsidP="00BA419D">
      <w:pPr>
        <w:spacing w:line="240" w:lineRule="auto"/>
        <w:ind w:firstLine="720"/>
        <w:jc w:val="both"/>
        <w:rPr>
          <w:rFonts w:ascii="Times New Roman" w:eastAsia="Times New Roman" w:hAnsi="Times New Roman" w:cs="Times New Roman"/>
          <w:bCs/>
          <w:sz w:val="21"/>
          <w:szCs w:val="21"/>
        </w:rPr>
      </w:pPr>
    </w:p>
    <w:p w14:paraId="08CC796F" w14:textId="77777777" w:rsidR="00105E66" w:rsidRDefault="00105E66" w:rsidP="00BA419D">
      <w:pPr>
        <w:spacing w:line="240" w:lineRule="auto"/>
        <w:ind w:firstLine="720"/>
        <w:jc w:val="both"/>
        <w:rPr>
          <w:rFonts w:ascii="Times New Roman" w:eastAsia="Times New Roman" w:hAnsi="Times New Roman" w:cs="Times New Roman"/>
          <w:bCs/>
          <w:sz w:val="21"/>
          <w:szCs w:val="21"/>
        </w:rPr>
      </w:pPr>
    </w:p>
    <w:p w14:paraId="773CCA84" w14:textId="77777777" w:rsidR="00105E66" w:rsidRDefault="00105E66" w:rsidP="00BA419D">
      <w:pPr>
        <w:spacing w:line="240" w:lineRule="auto"/>
        <w:ind w:firstLine="720"/>
        <w:jc w:val="both"/>
        <w:rPr>
          <w:rFonts w:ascii="Times New Roman" w:eastAsia="Times New Roman" w:hAnsi="Times New Roman" w:cs="Times New Roman"/>
          <w:bCs/>
          <w:sz w:val="21"/>
          <w:szCs w:val="21"/>
        </w:rPr>
      </w:pPr>
    </w:p>
    <w:p w14:paraId="09DE4E67" w14:textId="77777777" w:rsidR="00105E66" w:rsidRDefault="00105E66" w:rsidP="00BA419D">
      <w:pPr>
        <w:spacing w:line="240" w:lineRule="auto"/>
        <w:ind w:firstLine="720"/>
        <w:jc w:val="both"/>
        <w:rPr>
          <w:rFonts w:ascii="Times New Roman" w:eastAsia="Times New Roman" w:hAnsi="Times New Roman" w:cs="Times New Roman"/>
          <w:bCs/>
          <w:sz w:val="21"/>
          <w:szCs w:val="21"/>
        </w:rPr>
      </w:pPr>
    </w:p>
    <w:p w14:paraId="164DF7D2" w14:textId="77777777" w:rsidR="00BA419D" w:rsidRDefault="00BA419D" w:rsidP="00BA419D">
      <w:pPr>
        <w:spacing w:line="240" w:lineRule="auto"/>
        <w:jc w:val="both"/>
        <w:rPr>
          <w:rFonts w:ascii="Times New Roman" w:eastAsia="Times New Roman" w:hAnsi="Times New Roman" w:cs="Times New Roman"/>
          <w:bCs/>
          <w:sz w:val="21"/>
          <w:szCs w:val="21"/>
        </w:rPr>
      </w:pPr>
    </w:p>
    <w:p w14:paraId="382B5309" w14:textId="77777777" w:rsidR="00337B05" w:rsidRDefault="00337B05" w:rsidP="00BA419D">
      <w:pPr>
        <w:spacing w:line="240" w:lineRule="auto"/>
        <w:jc w:val="both"/>
        <w:rPr>
          <w:rFonts w:ascii="Times New Roman" w:eastAsia="Times New Roman" w:hAnsi="Times New Roman" w:cs="Times New Roman"/>
          <w:bCs/>
          <w:sz w:val="21"/>
          <w:szCs w:val="21"/>
        </w:rPr>
      </w:pPr>
    </w:p>
    <w:p w14:paraId="0D6D1D7A" w14:textId="77777777" w:rsidR="00337B05" w:rsidRDefault="00337B05" w:rsidP="00BA419D">
      <w:pPr>
        <w:spacing w:line="240" w:lineRule="auto"/>
        <w:jc w:val="both"/>
        <w:rPr>
          <w:rFonts w:ascii="Times New Roman" w:eastAsia="Times New Roman" w:hAnsi="Times New Roman" w:cs="Times New Roman"/>
          <w:bCs/>
          <w:sz w:val="21"/>
          <w:szCs w:val="21"/>
        </w:rPr>
      </w:pPr>
    </w:p>
    <w:p w14:paraId="4CA6420E" w14:textId="77777777" w:rsidR="00337B05" w:rsidRDefault="00337B05" w:rsidP="00BA419D">
      <w:pPr>
        <w:spacing w:line="240" w:lineRule="auto"/>
        <w:jc w:val="both"/>
        <w:rPr>
          <w:rFonts w:ascii="Times New Roman" w:eastAsia="Times New Roman" w:hAnsi="Times New Roman" w:cs="Times New Roman"/>
          <w:bCs/>
          <w:sz w:val="21"/>
          <w:szCs w:val="21"/>
        </w:rPr>
      </w:pPr>
    </w:p>
    <w:p w14:paraId="5277D5A6" w14:textId="77777777" w:rsidR="00337B05" w:rsidRDefault="00337B05" w:rsidP="00BA419D">
      <w:pPr>
        <w:spacing w:line="240" w:lineRule="auto"/>
        <w:jc w:val="both"/>
        <w:rPr>
          <w:rFonts w:ascii="Times New Roman" w:eastAsia="Times New Roman" w:hAnsi="Times New Roman" w:cs="Times New Roman"/>
          <w:bCs/>
          <w:sz w:val="21"/>
          <w:szCs w:val="21"/>
        </w:rPr>
      </w:pPr>
    </w:p>
    <w:p w14:paraId="35F09E26" w14:textId="77777777" w:rsidR="00337B05" w:rsidRDefault="00337B05" w:rsidP="00BA419D">
      <w:pPr>
        <w:spacing w:line="240" w:lineRule="auto"/>
        <w:jc w:val="both"/>
        <w:rPr>
          <w:rFonts w:ascii="Times New Roman" w:eastAsia="Times New Roman" w:hAnsi="Times New Roman" w:cs="Times New Roman"/>
          <w:bCs/>
          <w:sz w:val="21"/>
          <w:szCs w:val="21"/>
        </w:rPr>
      </w:pPr>
    </w:p>
    <w:p w14:paraId="0E8F813A" w14:textId="77777777" w:rsidR="00337B05" w:rsidRDefault="00337B05" w:rsidP="00BA419D">
      <w:pPr>
        <w:spacing w:line="240" w:lineRule="auto"/>
        <w:jc w:val="both"/>
        <w:rPr>
          <w:rFonts w:ascii="Times New Roman" w:eastAsia="Times New Roman" w:hAnsi="Times New Roman" w:cs="Times New Roman"/>
          <w:bCs/>
          <w:sz w:val="21"/>
          <w:szCs w:val="21"/>
        </w:rPr>
      </w:pPr>
    </w:p>
    <w:p w14:paraId="3D0A7C28" w14:textId="77777777" w:rsidR="00337B05" w:rsidRDefault="00337B05" w:rsidP="00BA419D">
      <w:pPr>
        <w:spacing w:line="240" w:lineRule="auto"/>
        <w:jc w:val="both"/>
        <w:rPr>
          <w:rFonts w:ascii="Times New Roman" w:eastAsia="Times New Roman" w:hAnsi="Times New Roman" w:cs="Times New Roman"/>
          <w:bCs/>
          <w:sz w:val="21"/>
          <w:szCs w:val="21"/>
        </w:rPr>
      </w:pPr>
    </w:p>
    <w:p w14:paraId="794C80EB" w14:textId="4962D928" w:rsidR="004D1C29" w:rsidRPr="00100C21" w:rsidRDefault="0009227E" w:rsidP="00100C21">
      <w:pPr>
        <w:spacing w:line="240" w:lineRule="auto"/>
        <w:jc w:val="center"/>
        <w:rPr>
          <w:rFonts w:ascii="Times New Roman" w:eastAsia="Times New Roman" w:hAnsi="Times New Roman" w:cs="Times New Roman"/>
          <w:b/>
          <w:bCs/>
          <w:sz w:val="21"/>
          <w:szCs w:val="21"/>
        </w:rPr>
      </w:pPr>
      <w:r w:rsidRPr="0009227E">
        <w:rPr>
          <w:rFonts w:ascii="Times New Roman" w:hAnsi="Times New Roman" w:cs="Times New Roman"/>
          <w:b/>
          <w:bCs/>
          <w:color w:val="000000"/>
          <w:sz w:val="24"/>
          <w:szCs w:val="24"/>
          <w:lang w:val="es-MX"/>
        </w:rPr>
        <w:t>IV</w:t>
      </w:r>
    </w:p>
    <w:p w14:paraId="4A08C5B0" w14:textId="77777777" w:rsidR="00AF7BEC" w:rsidRDefault="00AF7BEC" w:rsidP="00100C21">
      <w:pPr>
        <w:spacing w:line="240" w:lineRule="auto"/>
        <w:jc w:val="center"/>
        <w:rPr>
          <w:rFonts w:ascii="Times New Roman" w:hAnsi="Times New Roman" w:cs="Times New Roman"/>
          <w:b/>
          <w:bCs/>
          <w:color w:val="000000"/>
          <w:sz w:val="24"/>
          <w:szCs w:val="24"/>
          <w:lang w:val="es-MX"/>
        </w:rPr>
      </w:pPr>
    </w:p>
    <w:p w14:paraId="22A02A10" w14:textId="6D61550D" w:rsidR="00C5263E" w:rsidRDefault="00337B05" w:rsidP="00100C21">
      <w:pPr>
        <w:spacing w:line="240" w:lineRule="auto"/>
        <w:jc w:val="center"/>
        <w:rPr>
          <w:rFonts w:ascii="Times New Roman" w:hAnsi="Times New Roman" w:cs="Times New Roman"/>
          <w:b/>
          <w:bCs/>
          <w:color w:val="000000"/>
          <w:sz w:val="24"/>
          <w:szCs w:val="24"/>
          <w:lang w:val="es-MX"/>
        </w:rPr>
      </w:pPr>
      <w:r>
        <w:rPr>
          <w:rFonts w:ascii="Times New Roman" w:hAnsi="Times New Roman" w:cs="Times New Roman"/>
          <w:b/>
          <w:bCs/>
          <w:color w:val="000000"/>
          <w:sz w:val="24"/>
          <w:szCs w:val="24"/>
          <w:lang w:val="es-MX"/>
        </w:rPr>
        <w:lastRenderedPageBreak/>
        <w:t>Agradecimientos</w:t>
      </w:r>
    </w:p>
    <w:p w14:paraId="3E75B46F" w14:textId="77777777" w:rsidR="00100C21" w:rsidRPr="00100C21" w:rsidRDefault="00100C21" w:rsidP="00100C21">
      <w:pPr>
        <w:spacing w:line="240" w:lineRule="auto"/>
        <w:jc w:val="center"/>
        <w:rPr>
          <w:rFonts w:ascii="Times New Roman" w:hAnsi="Times New Roman" w:cs="Times New Roman"/>
          <w:b/>
          <w:bCs/>
          <w:color w:val="000000"/>
          <w:sz w:val="24"/>
          <w:szCs w:val="24"/>
          <w:lang w:val="es-MX"/>
        </w:rPr>
      </w:pPr>
    </w:p>
    <w:p w14:paraId="0FB79E1C" w14:textId="77777777" w:rsidR="005D18DD" w:rsidRPr="005D18DD" w:rsidRDefault="005D18DD" w:rsidP="00100C21">
      <w:pPr>
        <w:spacing w:line="360" w:lineRule="auto"/>
        <w:ind w:firstLine="720"/>
        <w:jc w:val="both"/>
        <w:rPr>
          <w:rFonts w:ascii="Times New Roman" w:hAnsi="Times New Roman" w:cs="Times New Roman"/>
          <w:color w:val="000000"/>
          <w:sz w:val="24"/>
          <w:szCs w:val="24"/>
        </w:rPr>
      </w:pPr>
      <w:r w:rsidRPr="005D18DD">
        <w:rPr>
          <w:rFonts w:ascii="Times New Roman" w:hAnsi="Times New Roman" w:cs="Times New Roman"/>
          <w:color w:val="000000"/>
          <w:sz w:val="24"/>
          <w:szCs w:val="24"/>
        </w:rPr>
        <w:t>Al concluir esta etapa tan importante, quiero agradecer de manera inicial a Dios que me ha permitido llegar hasta este punto, por darme las fuerzas y perseverancia necesarias para no abandonar mi sueño a pesar de las adversidades en el camino.</w:t>
      </w:r>
    </w:p>
    <w:p w14:paraId="123947D4" w14:textId="040204D0" w:rsidR="005D18DD" w:rsidRPr="005D18DD" w:rsidRDefault="005D18DD" w:rsidP="00100C21">
      <w:pPr>
        <w:spacing w:line="360" w:lineRule="auto"/>
        <w:ind w:firstLine="720"/>
        <w:jc w:val="both"/>
        <w:rPr>
          <w:rFonts w:ascii="Times New Roman" w:hAnsi="Times New Roman" w:cs="Times New Roman"/>
          <w:color w:val="000000"/>
          <w:sz w:val="24"/>
          <w:szCs w:val="24"/>
        </w:rPr>
      </w:pPr>
      <w:r w:rsidRPr="005D18DD">
        <w:rPr>
          <w:rFonts w:ascii="Times New Roman" w:hAnsi="Times New Roman" w:cs="Times New Roman"/>
          <w:color w:val="000000"/>
          <w:sz w:val="24"/>
          <w:szCs w:val="24"/>
        </w:rPr>
        <w:t xml:space="preserve">Este logro no sería posible sin el </w:t>
      </w:r>
      <w:r w:rsidR="009017B6">
        <w:rPr>
          <w:rFonts w:ascii="Times New Roman" w:hAnsi="Times New Roman" w:cs="Times New Roman"/>
          <w:color w:val="000000"/>
          <w:sz w:val="24"/>
          <w:szCs w:val="24"/>
        </w:rPr>
        <w:t>soporte</w:t>
      </w:r>
      <w:r w:rsidRPr="005D18DD">
        <w:rPr>
          <w:rFonts w:ascii="Times New Roman" w:hAnsi="Times New Roman" w:cs="Times New Roman"/>
          <w:color w:val="000000"/>
          <w:sz w:val="24"/>
          <w:szCs w:val="24"/>
        </w:rPr>
        <w:t xml:space="preserve"> que me brindó mi familia, siempre estuvieron apoyándome desde que ingresé a la carrera y nunca dejaron de creer en mí, tanto mi mamá, mi papá, mi hermano y abuelos, gracias de todo corazón por acompañarme en este camino.</w:t>
      </w:r>
    </w:p>
    <w:p w14:paraId="3A855793" w14:textId="23006765" w:rsidR="005D18DD" w:rsidRPr="005D18DD" w:rsidRDefault="005D18DD" w:rsidP="00100C21">
      <w:pPr>
        <w:spacing w:line="360" w:lineRule="auto"/>
        <w:ind w:firstLine="720"/>
        <w:jc w:val="both"/>
        <w:rPr>
          <w:rFonts w:ascii="Times New Roman" w:hAnsi="Times New Roman" w:cs="Times New Roman"/>
          <w:color w:val="000000"/>
          <w:sz w:val="24"/>
          <w:szCs w:val="24"/>
        </w:rPr>
      </w:pPr>
      <w:r w:rsidRPr="005D18DD">
        <w:rPr>
          <w:rFonts w:ascii="Times New Roman" w:hAnsi="Times New Roman" w:cs="Times New Roman"/>
          <w:color w:val="000000"/>
          <w:sz w:val="24"/>
          <w:szCs w:val="24"/>
        </w:rPr>
        <w:t xml:space="preserve">A todas las personas que me brindaron su </w:t>
      </w:r>
      <w:r w:rsidR="009017B6">
        <w:rPr>
          <w:rFonts w:ascii="Times New Roman" w:hAnsi="Times New Roman" w:cs="Times New Roman"/>
          <w:color w:val="000000"/>
          <w:sz w:val="24"/>
          <w:szCs w:val="24"/>
        </w:rPr>
        <w:t>ayuda</w:t>
      </w:r>
      <w:r w:rsidRPr="005D18DD">
        <w:rPr>
          <w:rFonts w:ascii="Times New Roman" w:hAnsi="Times New Roman" w:cs="Times New Roman"/>
          <w:color w:val="000000"/>
          <w:sz w:val="24"/>
          <w:szCs w:val="24"/>
        </w:rPr>
        <w:t xml:space="preserve"> en este trayecto; gracias por tomarse un poco de su tiempo para estar de la mano conmigo y garantizar el éxito de este trabajo, gracias por creer junto a mí en todos los beneficios y en el gran impacto que representa este recurso didáctico en la niñez preescolar costarricense.</w:t>
      </w:r>
    </w:p>
    <w:p w14:paraId="287D67CA" w14:textId="03EA61AD" w:rsidR="005D18DD" w:rsidRPr="005D18DD" w:rsidRDefault="005D18DD" w:rsidP="002E5619">
      <w:pPr>
        <w:spacing w:line="360" w:lineRule="auto"/>
        <w:ind w:firstLine="720"/>
        <w:jc w:val="both"/>
        <w:rPr>
          <w:rFonts w:ascii="Times New Roman" w:hAnsi="Times New Roman" w:cs="Times New Roman"/>
          <w:color w:val="000000"/>
          <w:sz w:val="24"/>
          <w:szCs w:val="24"/>
        </w:rPr>
      </w:pPr>
      <w:r w:rsidRPr="005D18DD">
        <w:rPr>
          <w:rFonts w:ascii="Times New Roman" w:hAnsi="Times New Roman" w:cs="Times New Roman"/>
          <w:color w:val="000000"/>
          <w:sz w:val="24"/>
          <w:szCs w:val="24"/>
        </w:rPr>
        <w:t xml:space="preserve">Agradezco al personal docente y administrativo de la Escuela de Ciencias del Movimiento Humano y Calidad de Vida de la Universidad Nacional de Costa Rica, por haber </w:t>
      </w:r>
      <w:r w:rsidR="00CD1599" w:rsidRPr="00CD1599">
        <w:rPr>
          <w:rFonts w:ascii="Times New Roman" w:hAnsi="Times New Roman" w:cs="Times New Roman"/>
          <w:color w:val="000000"/>
          <w:sz w:val="24"/>
          <w:szCs w:val="24"/>
        </w:rPr>
        <w:t xml:space="preserve">compartido sus conocimientos a lo largo de la preparación de mi profesión, de manera especial </w:t>
      </w:r>
      <w:r w:rsidR="009017B6">
        <w:rPr>
          <w:rFonts w:ascii="Times New Roman" w:hAnsi="Times New Roman" w:cs="Times New Roman"/>
          <w:color w:val="000000"/>
          <w:sz w:val="24"/>
          <w:szCs w:val="24"/>
        </w:rPr>
        <w:t>a</w:t>
      </w:r>
      <w:r w:rsidRPr="005D18DD">
        <w:rPr>
          <w:rFonts w:ascii="Times New Roman" w:hAnsi="Times New Roman" w:cs="Times New Roman"/>
          <w:color w:val="000000"/>
          <w:sz w:val="24"/>
          <w:szCs w:val="24"/>
        </w:rPr>
        <w:t>l Dr. Carlos Álvarez Bogantes, gracias por sembrar en mí la semilla de la investigación en el área preescolar y todo en torno a su importancia, gracias por guiarme y compartir su conocimiento conmigo para la culminación de esta obra y mi crecimiento personal.</w:t>
      </w:r>
    </w:p>
    <w:p w14:paraId="6E036B80" w14:textId="56FE2EA0" w:rsidR="005D18DD" w:rsidRDefault="005D18DD" w:rsidP="00100C21">
      <w:pPr>
        <w:spacing w:line="360" w:lineRule="auto"/>
        <w:ind w:firstLine="720"/>
        <w:jc w:val="both"/>
        <w:rPr>
          <w:rFonts w:ascii="Times New Roman" w:hAnsi="Times New Roman" w:cs="Times New Roman"/>
          <w:color w:val="000000"/>
          <w:sz w:val="24"/>
          <w:szCs w:val="24"/>
        </w:rPr>
      </w:pPr>
      <w:r w:rsidRPr="005D18DD">
        <w:rPr>
          <w:rFonts w:ascii="Times New Roman" w:hAnsi="Times New Roman" w:cs="Times New Roman"/>
          <w:color w:val="000000"/>
          <w:sz w:val="24"/>
          <w:szCs w:val="24"/>
        </w:rPr>
        <w:t>Y por último, pero no menos importante, gracias a todas las personas expertas que valoraron la utilidad y funcionalidad del presente fichero, por sacar un momento de su tiempo y aplicar sus criterios profesionales, gracias</w:t>
      </w:r>
      <w:r w:rsidR="009017B6">
        <w:rPr>
          <w:rFonts w:ascii="Times New Roman" w:hAnsi="Times New Roman" w:cs="Times New Roman"/>
          <w:color w:val="000000"/>
          <w:sz w:val="24"/>
          <w:szCs w:val="24"/>
        </w:rPr>
        <w:t>.</w:t>
      </w:r>
    </w:p>
    <w:p w14:paraId="3A4F2DA8" w14:textId="77777777" w:rsidR="009017B6" w:rsidRDefault="009017B6" w:rsidP="00100C21">
      <w:pPr>
        <w:spacing w:line="360" w:lineRule="auto"/>
        <w:ind w:firstLine="720"/>
        <w:jc w:val="both"/>
        <w:rPr>
          <w:rFonts w:ascii="Times New Roman" w:hAnsi="Times New Roman" w:cs="Times New Roman"/>
          <w:color w:val="000000"/>
          <w:sz w:val="24"/>
          <w:szCs w:val="24"/>
        </w:rPr>
      </w:pPr>
    </w:p>
    <w:p w14:paraId="226F8E25" w14:textId="77777777" w:rsidR="009017B6" w:rsidRPr="005D18DD" w:rsidRDefault="009017B6" w:rsidP="00100C21">
      <w:pPr>
        <w:spacing w:line="360" w:lineRule="auto"/>
        <w:ind w:firstLine="720"/>
        <w:jc w:val="both"/>
        <w:rPr>
          <w:rFonts w:ascii="Times New Roman" w:hAnsi="Times New Roman" w:cs="Times New Roman"/>
          <w:color w:val="000000"/>
          <w:sz w:val="24"/>
          <w:szCs w:val="24"/>
        </w:rPr>
      </w:pPr>
    </w:p>
    <w:p w14:paraId="2948D352" w14:textId="77777777" w:rsidR="00DD7340" w:rsidRDefault="00DD7340" w:rsidP="00B27BA5">
      <w:pPr>
        <w:spacing w:line="360" w:lineRule="auto"/>
        <w:jc w:val="both"/>
        <w:rPr>
          <w:rFonts w:ascii="Times New Roman" w:hAnsi="Times New Roman" w:cs="Times New Roman"/>
          <w:color w:val="000000"/>
          <w:sz w:val="20"/>
          <w:szCs w:val="20"/>
        </w:rPr>
      </w:pPr>
    </w:p>
    <w:p w14:paraId="6FC1260D" w14:textId="77777777" w:rsidR="00DD7340" w:rsidRDefault="00DD7340" w:rsidP="00B27BA5">
      <w:pPr>
        <w:spacing w:line="360" w:lineRule="auto"/>
        <w:jc w:val="both"/>
        <w:rPr>
          <w:rFonts w:ascii="Times New Roman" w:hAnsi="Times New Roman" w:cs="Times New Roman"/>
          <w:color w:val="000000"/>
          <w:sz w:val="20"/>
          <w:szCs w:val="20"/>
        </w:rPr>
      </w:pPr>
    </w:p>
    <w:p w14:paraId="568A5516" w14:textId="366C45B5" w:rsidR="00DD7340" w:rsidRPr="0009227E" w:rsidRDefault="0009227E" w:rsidP="0009227E">
      <w:pPr>
        <w:spacing w:line="360" w:lineRule="auto"/>
        <w:jc w:val="center"/>
        <w:rPr>
          <w:rFonts w:ascii="Times New Roman" w:hAnsi="Times New Roman" w:cs="Times New Roman"/>
          <w:b/>
          <w:bCs/>
          <w:color w:val="000000"/>
          <w:sz w:val="20"/>
          <w:szCs w:val="20"/>
        </w:rPr>
      </w:pPr>
      <w:r w:rsidRPr="0009227E">
        <w:rPr>
          <w:rFonts w:ascii="Times New Roman" w:hAnsi="Times New Roman" w:cs="Times New Roman"/>
          <w:b/>
          <w:bCs/>
          <w:color w:val="000000"/>
          <w:sz w:val="20"/>
          <w:szCs w:val="20"/>
        </w:rPr>
        <w:t>V</w:t>
      </w:r>
    </w:p>
    <w:p w14:paraId="6044C3BF" w14:textId="77777777" w:rsidR="003524AE" w:rsidRDefault="003524AE" w:rsidP="00DD7340">
      <w:pPr>
        <w:spacing w:line="240" w:lineRule="auto"/>
        <w:jc w:val="center"/>
        <w:rPr>
          <w:rFonts w:ascii="Times New Roman" w:hAnsi="Times New Roman" w:cs="Times New Roman"/>
          <w:b/>
          <w:bCs/>
          <w:color w:val="000000"/>
          <w:sz w:val="24"/>
          <w:szCs w:val="24"/>
          <w:lang w:val="es-MX"/>
        </w:rPr>
      </w:pPr>
    </w:p>
    <w:p w14:paraId="7FE3B0D9" w14:textId="77777777" w:rsidR="009017B6" w:rsidRDefault="009017B6" w:rsidP="00DD7340">
      <w:pPr>
        <w:spacing w:line="240" w:lineRule="auto"/>
        <w:jc w:val="center"/>
        <w:rPr>
          <w:rFonts w:ascii="Times New Roman" w:hAnsi="Times New Roman" w:cs="Times New Roman"/>
          <w:b/>
          <w:bCs/>
          <w:color w:val="000000"/>
          <w:sz w:val="24"/>
          <w:szCs w:val="24"/>
          <w:lang w:val="es-MX"/>
        </w:rPr>
      </w:pPr>
    </w:p>
    <w:p w14:paraId="0C924879" w14:textId="77777777" w:rsidR="009017B6" w:rsidRDefault="009017B6" w:rsidP="00DD7340">
      <w:pPr>
        <w:spacing w:line="240" w:lineRule="auto"/>
        <w:jc w:val="center"/>
        <w:rPr>
          <w:rFonts w:ascii="Times New Roman" w:hAnsi="Times New Roman" w:cs="Times New Roman"/>
          <w:b/>
          <w:bCs/>
          <w:color w:val="000000"/>
          <w:sz w:val="24"/>
          <w:szCs w:val="24"/>
          <w:lang w:val="es-MX"/>
        </w:rPr>
      </w:pPr>
    </w:p>
    <w:p w14:paraId="239FD90D" w14:textId="6D72982C" w:rsidR="00DD7340" w:rsidRDefault="00DD7340" w:rsidP="00DD7340">
      <w:pPr>
        <w:spacing w:line="240" w:lineRule="auto"/>
        <w:jc w:val="center"/>
        <w:rPr>
          <w:rFonts w:ascii="Times New Roman" w:hAnsi="Times New Roman" w:cs="Times New Roman"/>
          <w:b/>
          <w:bCs/>
          <w:color w:val="000000"/>
          <w:sz w:val="24"/>
          <w:szCs w:val="24"/>
          <w:lang w:val="es-MX"/>
        </w:rPr>
      </w:pPr>
      <w:r>
        <w:rPr>
          <w:rFonts w:ascii="Times New Roman" w:hAnsi="Times New Roman" w:cs="Times New Roman"/>
          <w:b/>
          <w:bCs/>
          <w:color w:val="000000"/>
          <w:sz w:val="24"/>
          <w:szCs w:val="24"/>
          <w:lang w:val="es-MX"/>
        </w:rPr>
        <w:t>Dedicatoria</w:t>
      </w:r>
    </w:p>
    <w:p w14:paraId="7F176151" w14:textId="77777777" w:rsidR="00DD7340" w:rsidRPr="00DD7340" w:rsidRDefault="00DD7340" w:rsidP="00DD7340">
      <w:pPr>
        <w:spacing w:line="360" w:lineRule="auto"/>
        <w:jc w:val="both"/>
        <w:rPr>
          <w:rFonts w:ascii="Times New Roman" w:hAnsi="Times New Roman" w:cs="Times New Roman"/>
          <w:b/>
          <w:bCs/>
          <w:color w:val="000000"/>
          <w:sz w:val="20"/>
          <w:szCs w:val="20"/>
          <w:lang w:val="es-MX"/>
        </w:rPr>
      </w:pPr>
    </w:p>
    <w:p w14:paraId="09F1DB67" w14:textId="77777777" w:rsidR="005D18DD" w:rsidRPr="005D18DD" w:rsidRDefault="005D18DD" w:rsidP="00100C21">
      <w:pPr>
        <w:spacing w:line="360" w:lineRule="auto"/>
        <w:ind w:firstLine="720"/>
        <w:jc w:val="both"/>
        <w:rPr>
          <w:rFonts w:ascii="Times New Roman" w:hAnsi="Times New Roman" w:cs="Times New Roman"/>
          <w:color w:val="000000"/>
          <w:sz w:val="24"/>
          <w:szCs w:val="24"/>
        </w:rPr>
      </w:pPr>
      <w:r w:rsidRPr="005D18DD">
        <w:rPr>
          <w:rFonts w:ascii="Times New Roman" w:hAnsi="Times New Roman" w:cs="Times New Roman"/>
          <w:color w:val="000000"/>
          <w:sz w:val="24"/>
          <w:szCs w:val="24"/>
        </w:rPr>
        <w:t>Dedico la presente obra a Dios, por guiarme, nunca abandonarme, por utilizarme como ente para que de una u otra manera pueda ayudar a todos los niños y niñas para que a futuro gocen de mejores oportunidades y tengan una buena calidad de vida.</w:t>
      </w:r>
    </w:p>
    <w:p w14:paraId="1E7AC6E0" w14:textId="77777777" w:rsidR="005D18DD" w:rsidRPr="005D18DD" w:rsidRDefault="005D18DD" w:rsidP="00100C21">
      <w:pPr>
        <w:spacing w:line="360" w:lineRule="auto"/>
        <w:ind w:firstLine="720"/>
        <w:jc w:val="both"/>
        <w:rPr>
          <w:rFonts w:ascii="Times New Roman" w:hAnsi="Times New Roman" w:cs="Times New Roman"/>
          <w:color w:val="000000"/>
          <w:sz w:val="24"/>
          <w:szCs w:val="24"/>
        </w:rPr>
      </w:pPr>
      <w:r w:rsidRPr="005D18DD">
        <w:rPr>
          <w:rFonts w:ascii="Times New Roman" w:hAnsi="Times New Roman" w:cs="Times New Roman"/>
          <w:color w:val="000000"/>
          <w:sz w:val="24"/>
          <w:szCs w:val="24"/>
        </w:rPr>
        <w:t>A mi familia por siempre creer en mí y apoyarme de forma incondicional, no hay palabras que describan lo mucho que esto les pertenece, sus enseñanzas han forjado la profesional que soy hoy en día y nada de esto sería posible sin ustedes, gracias infinitas por todo, este logro es compartido.</w:t>
      </w:r>
    </w:p>
    <w:p w14:paraId="1D0875D0" w14:textId="77777777" w:rsidR="006F7765" w:rsidRPr="005D18DD" w:rsidRDefault="006F7765" w:rsidP="00DD7340">
      <w:pPr>
        <w:spacing w:line="360" w:lineRule="auto"/>
        <w:jc w:val="both"/>
        <w:rPr>
          <w:rFonts w:ascii="Times New Roman" w:hAnsi="Times New Roman" w:cs="Times New Roman"/>
          <w:color w:val="000000"/>
          <w:sz w:val="20"/>
          <w:szCs w:val="20"/>
        </w:rPr>
      </w:pPr>
    </w:p>
    <w:p w14:paraId="52878C85" w14:textId="77777777" w:rsidR="006F7765" w:rsidRDefault="006F7765" w:rsidP="00DD7340">
      <w:pPr>
        <w:spacing w:line="360" w:lineRule="auto"/>
        <w:jc w:val="both"/>
        <w:rPr>
          <w:rFonts w:ascii="Times New Roman" w:hAnsi="Times New Roman" w:cs="Times New Roman"/>
          <w:color w:val="000000"/>
          <w:sz w:val="20"/>
          <w:szCs w:val="20"/>
          <w:lang w:val="es-MX"/>
        </w:rPr>
      </w:pPr>
    </w:p>
    <w:p w14:paraId="2688834D" w14:textId="77777777" w:rsidR="006F7765" w:rsidRDefault="006F7765" w:rsidP="00DD7340">
      <w:pPr>
        <w:spacing w:line="360" w:lineRule="auto"/>
        <w:jc w:val="both"/>
        <w:rPr>
          <w:rFonts w:ascii="Times New Roman" w:hAnsi="Times New Roman" w:cs="Times New Roman"/>
          <w:color w:val="000000"/>
          <w:sz w:val="20"/>
          <w:szCs w:val="20"/>
          <w:lang w:val="es-MX"/>
        </w:rPr>
      </w:pPr>
    </w:p>
    <w:p w14:paraId="543BE1CD" w14:textId="77777777" w:rsidR="006F7765" w:rsidRDefault="006F7765" w:rsidP="00DD7340">
      <w:pPr>
        <w:spacing w:line="360" w:lineRule="auto"/>
        <w:jc w:val="both"/>
        <w:rPr>
          <w:rFonts w:ascii="Times New Roman" w:hAnsi="Times New Roman" w:cs="Times New Roman"/>
          <w:color w:val="000000"/>
          <w:sz w:val="20"/>
          <w:szCs w:val="20"/>
          <w:lang w:val="es-MX"/>
        </w:rPr>
      </w:pPr>
    </w:p>
    <w:p w14:paraId="52F48A4A" w14:textId="77777777" w:rsidR="001113C0" w:rsidRDefault="001113C0" w:rsidP="00DD7340">
      <w:pPr>
        <w:spacing w:line="360" w:lineRule="auto"/>
        <w:jc w:val="both"/>
        <w:rPr>
          <w:rFonts w:ascii="Times New Roman" w:hAnsi="Times New Roman" w:cs="Times New Roman"/>
          <w:color w:val="000000"/>
          <w:sz w:val="20"/>
          <w:szCs w:val="20"/>
          <w:lang w:val="es-MX"/>
        </w:rPr>
      </w:pPr>
    </w:p>
    <w:p w14:paraId="4ACE949A" w14:textId="77777777" w:rsidR="001113C0" w:rsidRDefault="001113C0" w:rsidP="00DD7340">
      <w:pPr>
        <w:spacing w:line="360" w:lineRule="auto"/>
        <w:jc w:val="both"/>
        <w:rPr>
          <w:rFonts w:ascii="Times New Roman" w:hAnsi="Times New Roman" w:cs="Times New Roman"/>
          <w:color w:val="000000"/>
          <w:sz w:val="20"/>
          <w:szCs w:val="20"/>
          <w:lang w:val="es-MX"/>
        </w:rPr>
      </w:pPr>
    </w:p>
    <w:p w14:paraId="78F03146" w14:textId="77777777" w:rsidR="001113C0" w:rsidRDefault="001113C0" w:rsidP="00DD7340">
      <w:pPr>
        <w:spacing w:line="360" w:lineRule="auto"/>
        <w:jc w:val="both"/>
        <w:rPr>
          <w:rFonts w:ascii="Times New Roman" w:hAnsi="Times New Roman" w:cs="Times New Roman"/>
          <w:color w:val="000000"/>
          <w:sz w:val="20"/>
          <w:szCs w:val="20"/>
          <w:lang w:val="es-MX"/>
        </w:rPr>
      </w:pPr>
    </w:p>
    <w:p w14:paraId="45278FCF" w14:textId="77777777" w:rsidR="001113C0" w:rsidRDefault="001113C0" w:rsidP="00DD7340">
      <w:pPr>
        <w:spacing w:line="360" w:lineRule="auto"/>
        <w:jc w:val="both"/>
        <w:rPr>
          <w:rFonts w:ascii="Times New Roman" w:hAnsi="Times New Roman" w:cs="Times New Roman"/>
          <w:color w:val="000000"/>
          <w:sz w:val="20"/>
          <w:szCs w:val="20"/>
          <w:lang w:val="es-MX"/>
        </w:rPr>
      </w:pPr>
    </w:p>
    <w:p w14:paraId="2D814967" w14:textId="77777777" w:rsidR="001113C0" w:rsidRDefault="001113C0" w:rsidP="00DD7340">
      <w:pPr>
        <w:spacing w:line="360" w:lineRule="auto"/>
        <w:jc w:val="both"/>
        <w:rPr>
          <w:rFonts w:ascii="Times New Roman" w:hAnsi="Times New Roman" w:cs="Times New Roman"/>
          <w:color w:val="000000"/>
          <w:sz w:val="20"/>
          <w:szCs w:val="20"/>
          <w:lang w:val="es-MX"/>
        </w:rPr>
      </w:pPr>
    </w:p>
    <w:p w14:paraId="49DCFFB2" w14:textId="77777777" w:rsidR="001113C0" w:rsidRDefault="001113C0" w:rsidP="00DD7340">
      <w:pPr>
        <w:spacing w:line="360" w:lineRule="auto"/>
        <w:jc w:val="both"/>
        <w:rPr>
          <w:rFonts w:ascii="Times New Roman" w:hAnsi="Times New Roman" w:cs="Times New Roman"/>
          <w:color w:val="000000"/>
          <w:sz w:val="20"/>
          <w:szCs w:val="20"/>
          <w:lang w:val="es-MX"/>
        </w:rPr>
      </w:pPr>
    </w:p>
    <w:p w14:paraId="2A684EB4" w14:textId="77777777" w:rsidR="00DD7340" w:rsidRDefault="00DD7340" w:rsidP="00B27BA5">
      <w:pPr>
        <w:spacing w:line="360" w:lineRule="auto"/>
        <w:jc w:val="both"/>
        <w:rPr>
          <w:rFonts w:ascii="Times New Roman" w:hAnsi="Times New Roman" w:cs="Times New Roman"/>
          <w:color w:val="000000"/>
          <w:sz w:val="20"/>
          <w:szCs w:val="20"/>
          <w:lang w:val="es-MX"/>
        </w:rPr>
      </w:pPr>
    </w:p>
    <w:p w14:paraId="76E906ED" w14:textId="77777777" w:rsidR="00B27BA5" w:rsidRDefault="00B27BA5" w:rsidP="00C5263E">
      <w:pPr>
        <w:spacing w:line="360" w:lineRule="auto"/>
        <w:jc w:val="both"/>
        <w:rPr>
          <w:rFonts w:ascii="Times New Roman" w:hAnsi="Times New Roman" w:cs="Times New Roman"/>
          <w:color w:val="000000"/>
          <w:sz w:val="20"/>
          <w:szCs w:val="20"/>
          <w:lang w:val="es-MX"/>
        </w:rPr>
      </w:pPr>
    </w:p>
    <w:p w14:paraId="65BCE071" w14:textId="77777777" w:rsidR="00B27BA5" w:rsidRDefault="00B27BA5" w:rsidP="00C5263E">
      <w:pPr>
        <w:spacing w:line="360" w:lineRule="auto"/>
        <w:jc w:val="both"/>
        <w:rPr>
          <w:rFonts w:ascii="Times New Roman" w:hAnsi="Times New Roman" w:cs="Times New Roman"/>
          <w:color w:val="000000"/>
          <w:sz w:val="20"/>
          <w:szCs w:val="20"/>
          <w:lang w:val="es-MX"/>
        </w:rPr>
      </w:pPr>
    </w:p>
    <w:p w14:paraId="0A36EE40" w14:textId="77777777" w:rsidR="00F853E2" w:rsidRPr="00C5263E" w:rsidRDefault="00F853E2" w:rsidP="00C5263E">
      <w:pPr>
        <w:spacing w:line="360" w:lineRule="auto"/>
        <w:jc w:val="both"/>
        <w:rPr>
          <w:rFonts w:ascii="Times New Roman" w:hAnsi="Times New Roman" w:cs="Times New Roman"/>
          <w:color w:val="000000"/>
          <w:sz w:val="20"/>
          <w:szCs w:val="20"/>
          <w:lang w:val="es-MX"/>
        </w:rPr>
      </w:pPr>
    </w:p>
    <w:p w14:paraId="5D838B9E" w14:textId="77777777" w:rsidR="0009227E" w:rsidRDefault="0009227E" w:rsidP="0009227E">
      <w:pPr>
        <w:spacing w:line="240" w:lineRule="auto"/>
        <w:jc w:val="center"/>
        <w:rPr>
          <w:rFonts w:ascii="Times New Roman" w:eastAsia="Times New Roman" w:hAnsi="Times New Roman" w:cs="Times New Roman"/>
          <w:bCs/>
          <w:sz w:val="21"/>
          <w:szCs w:val="21"/>
        </w:rPr>
      </w:pPr>
    </w:p>
    <w:p w14:paraId="490DD15F" w14:textId="618EEB2E" w:rsidR="0009227E" w:rsidRPr="0009227E" w:rsidRDefault="0009227E" w:rsidP="0009227E">
      <w:pPr>
        <w:spacing w:line="240" w:lineRule="auto"/>
        <w:jc w:val="center"/>
        <w:rPr>
          <w:rFonts w:ascii="Times New Roman" w:eastAsia="Times New Roman" w:hAnsi="Times New Roman" w:cs="Times New Roman"/>
          <w:b/>
          <w:sz w:val="21"/>
          <w:szCs w:val="21"/>
        </w:rPr>
      </w:pPr>
      <w:r w:rsidRPr="0009227E">
        <w:rPr>
          <w:rFonts w:ascii="Times New Roman" w:eastAsia="Times New Roman" w:hAnsi="Times New Roman" w:cs="Times New Roman"/>
          <w:b/>
          <w:sz w:val="21"/>
          <w:szCs w:val="21"/>
        </w:rPr>
        <w:t>VI</w:t>
      </w:r>
    </w:p>
    <w:sdt>
      <w:sdtPr>
        <w:rPr>
          <w:rFonts w:ascii="Times New Roman" w:eastAsia="Calibri" w:hAnsi="Times New Roman" w:cs="Times New Roman"/>
          <w:b/>
          <w:bCs w:val="0"/>
          <w:color w:val="000000" w:themeColor="text1"/>
          <w:sz w:val="24"/>
          <w:szCs w:val="24"/>
          <w:lang w:val="es-ES" w:eastAsia="es-ES_tradnl"/>
        </w:rPr>
        <w:id w:val="1470321679"/>
        <w:docPartObj>
          <w:docPartGallery w:val="Table of Contents"/>
          <w:docPartUnique/>
        </w:docPartObj>
      </w:sdtPr>
      <w:sdtEndPr>
        <w:rPr>
          <w:rFonts w:ascii="Calibri" w:hAnsi="Calibri" w:cs="Calibri"/>
          <w:b w:val="0"/>
          <w:noProof/>
          <w:color w:val="auto"/>
          <w:sz w:val="22"/>
          <w:szCs w:val="22"/>
          <w:lang w:val="es-CR"/>
        </w:rPr>
      </w:sdtEndPr>
      <w:sdtContent>
        <w:p w14:paraId="474E0839" w14:textId="48F9A23D" w:rsidR="004B077F" w:rsidRPr="003524AE" w:rsidRDefault="004B077F" w:rsidP="003F47F2">
          <w:pPr>
            <w:pStyle w:val="TtuloTDC"/>
            <w:spacing w:line="240" w:lineRule="auto"/>
            <w:jc w:val="center"/>
            <w:rPr>
              <w:rFonts w:ascii="Times New Roman" w:hAnsi="Times New Roman" w:cs="Times New Roman"/>
              <w:bCs w:val="0"/>
              <w:color w:val="000000" w:themeColor="text1"/>
              <w:sz w:val="22"/>
              <w:szCs w:val="22"/>
            </w:rPr>
          </w:pPr>
          <w:r w:rsidRPr="00E17B08">
            <w:rPr>
              <w:rFonts w:ascii="Times New Roman" w:hAnsi="Times New Roman" w:cs="Times New Roman"/>
              <w:b/>
              <w:bCs w:val="0"/>
              <w:color w:val="000000" w:themeColor="text1"/>
              <w:sz w:val="24"/>
              <w:szCs w:val="24"/>
              <w:lang w:val="es-ES"/>
            </w:rPr>
            <w:t>Tabla de contenido</w:t>
          </w:r>
        </w:p>
        <w:p w14:paraId="31E147E4" w14:textId="2871FD31" w:rsidR="00567B71" w:rsidRPr="003524AE" w:rsidRDefault="004B077F">
          <w:pPr>
            <w:pStyle w:val="TDC1"/>
            <w:tabs>
              <w:tab w:val="right" w:leader="dot" w:pos="8829"/>
            </w:tabs>
            <w:rPr>
              <w:rFonts w:ascii="Times New Roman" w:eastAsiaTheme="minorEastAsia" w:hAnsi="Times New Roman" w:cs="Times New Roman"/>
              <w:b w:val="0"/>
              <w:bCs w:val="0"/>
              <w:i w:val="0"/>
              <w:iCs w:val="0"/>
              <w:noProof/>
              <w:kern w:val="2"/>
              <w:sz w:val="22"/>
              <w:szCs w:val="22"/>
              <w:lang w:eastAsia="es-MX"/>
              <w14:ligatures w14:val="standardContextual"/>
            </w:rPr>
          </w:pPr>
          <w:r w:rsidRPr="003524AE">
            <w:rPr>
              <w:rFonts w:ascii="Times New Roman" w:hAnsi="Times New Roman" w:cs="Times New Roman"/>
              <w:b w:val="0"/>
              <w:bCs w:val="0"/>
              <w:i w:val="0"/>
              <w:iCs w:val="0"/>
              <w:sz w:val="22"/>
              <w:szCs w:val="22"/>
            </w:rPr>
            <w:fldChar w:fldCharType="begin"/>
          </w:r>
          <w:r w:rsidRPr="003524AE">
            <w:rPr>
              <w:rFonts w:ascii="Times New Roman" w:hAnsi="Times New Roman" w:cs="Times New Roman"/>
              <w:b w:val="0"/>
              <w:bCs w:val="0"/>
              <w:i w:val="0"/>
              <w:iCs w:val="0"/>
              <w:sz w:val="22"/>
              <w:szCs w:val="22"/>
            </w:rPr>
            <w:instrText>TOC \o "1-3" \h \z \u</w:instrText>
          </w:r>
          <w:r w:rsidRPr="003524AE">
            <w:rPr>
              <w:rFonts w:ascii="Times New Roman" w:hAnsi="Times New Roman" w:cs="Times New Roman"/>
              <w:b w:val="0"/>
              <w:bCs w:val="0"/>
              <w:i w:val="0"/>
              <w:iCs w:val="0"/>
              <w:sz w:val="22"/>
              <w:szCs w:val="22"/>
            </w:rPr>
            <w:fldChar w:fldCharType="separate"/>
          </w:r>
          <w:hyperlink w:anchor="_Toc172230674" w:history="1">
            <w:r w:rsidR="00567B71" w:rsidRPr="003524AE">
              <w:rPr>
                <w:rStyle w:val="Hipervnculo"/>
                <w:rFonts w:ascii="Times New Roman" w:hAnsi="Times New Roman" w:cs="Times New Roman"/>
                <w:b w:val="0"/>
                <w:bCs w:val="0"/>
                <w:i w:val="0"/>
                <w:iCs w:val="0"/>
                <w:noProof/>
                <w:sz w:val="22"/>
                <w:szCs w:val="22"/>
              </w:rPr>
              <w:t>INTRODUCCIÓN</w:t>
            </w:r>
            <w:r w:rsidR="00567B71" w:rsidRPr="003524AE">
              <w:rPr>
                <w:rFonts w:ascii="Times New Roman" w:hAnsi="Times New Roman" w:cs="Times New Roman"/>
                <w:b w:val="0"/>
                <w:bCs w:val="0"/>
                <w:i w:val="0"/>
                <w:iCs w:val="0"/>
                <w:noProof/>
                <w:webHidden/>
                <w:sz w:val="22"/>
                <w:szCs w:val="22"/>
              </w:rPr>
              <w:tab/>
            </w:r>
            <w:r w:rsidR="00567B71" w:rsidRPr="003524AE">
              <w:rPr>
                <w:rFonts w:ascii="Times New Roman" w:hAnsi="Times New Roman" w:cs="Times New Roman"/>
                <w:b w:val="0"/>
                <w:bCs w:val="0"/>
                <w:i w:val="0"/>
                <w:iCs w:val="0"/>
                <w:noProof/>
                <w:webHidden/>
                <w:sz w:val="22"/>
                <w:szCs w:val="22"/>
              </w:rPr>
              <w:fldChar w:fldCharType="begin"/>
            </w:r>
            <w:r w:rsidR="00567B71" w:rsidRPr="003524AE">
              <w:rPr>
                <w:rFonts w:ascii="Times New Roman" w:hAnsi="Times New Roman" w:cs="Times New Roman"/>
                <w:b w:val="0"/>
                <w:bCs w:val="0"/>
                <w:i w:val="0"/>
                <w:iCs w:val="0"/>
                <w:noProof/>
                <w:webHidden/>
                <w:sz w:val="22"/>
                <w:szCs w:val="22"/>
              </w:rPr>
              <w:instrText xml:space="preserve"> PAGEREF _Toc172230674 \h </w:instrText>
            </w:r>
            <w:r w:rsidR="00567B71" w:rsidRPr="003524AE">
              <w:rPr>
                <w:rFonts w:ascii="Times New Roman" w:hAnsi="Times New Roman" w:cs="Times New Roman"/>
                <w:b w:val="0"/>
                <w:bCs w:val="0"/>
                <w:i w:val="0"/>
                <w:iCs w:val="0"/>
                <w:noProof/>
                <w:webHidden/>
                <w:sz w:val="22"/>
                <w:szCs w:val="22"/>
              </w:rPr>
            </w:r>
            <w:r w:rsidR="00567B71" w:rsidRPr="003524AE">
              <w:rPr>
                <w:rFonts w:ascii="Times New Roman" w:hAnsi="Times New Roman" w:cs="Times New Roman"/>
                <w:b w:val="0"/>
                <w:bCs w:val="0"/>
                <w:i w:val="0"/>
                <w:iCs w:val="0"/>
                <w:noProof/>
                <w:webHidden/>
                <w:sz w:val="22"/>
                <w:szCs w:val="22"/>
              </w:rPr>
              <w:fldChar w:fldCharType="separate"/>
            </w:r>
            <w:r w:rsidR="0080034A">
              <w:rPr>
                <w:rFonts w:ascii="Times New Roman" w:hAnsi="Times New Roman" w:cs="Times New Roman"/>
                <w:b w:val="0"/>
                <w:bCs w:val="0"/>
                <w:i w:val="0"/>
                <w:iCs w:val="0"/>
                <w:noProof/>
                <w:webHidden/>
                <w:sz w:val="22"/>
                <w:szCs w:val="22"/>
              </w:rPr>
              <w:t>1</w:t>
            </w:r>
            <w:r w:rsidR="00567B71" w:rsidRPr="003524AE">
              <w:rPr>
                <w:rFonts w:ascii="Times New Roman" w:hAnsi="Times New Roman" w:cs="Times New Roman"/>
                <w:b w:val="0"/>
                <w:bCs w:val="0"/>
                <w:i w:val="0"/>
                <w:iCs w:val="0"/>
                <w:noProof/>
                <w:webHidden/>
                <w:sz w:val="22"/>
                <w:szCs w:val="22"/>
              </w:rPr>
              <w:fldChar w:fldCharType="end"/>
            </w:r>
          </w:hyperlink>
        </w:p>
        <w:p w14:paraId="2A8FC015" w14:textId="0AFBA5A8" w:rsidR="00567B71" w:rsidRPr="003524AE" w:rsidRDefault="00567B71">
          <w:pPr>
            <w:pStyle w:val="TDC2"/>
            <w:tabs>
              <w:tab w:val="right" w:leader="dot" w:pos="8829"/>
            </w:tabs>
            <w:rPr>
              <w:rFonts w:ascii="Times New Roman" w:eastAsiaTheme="minorEastAsia" w:hAnsi="Times New Roman" w:cs="Times New Roman"/>
              <w:b w:val="0"/>
              <w:bCs w:val="0"/>
              <w:noProof/>
              <w:kern w:val="2"/>
              <w:lang w:eastAsia="es-MX"/>
              <w14:ligatures w14:val="standardContextual"/>
            </w:rPr>
          </w:pPr>
          <w:hyperlink w:anchor="_Toc172230675" w:history="1">
            <w:r w:rsidRPr="003524AE">
              <w:rPr>
                <w:rStyle w:val="Hipervnculo"/>
                <w:rFonts w:ascii="Times New Roman" w:hAnsi="Times New Roman" w:cs="Times New Roman"/>
                <w:b w:val="0"/>
                <w:bCs w:val="0"/>
                <w:noProof/>
              </w:rPr>
              <w:t>Planteamiento y delimitación del problema</w:t>
            </w:r>
            <w:r w:rsidRPr="003524AE">
              <w:rPr>
                <w:rFonts w:ascii="Times New Roman" w:hAnsi="Times New Roman" w:cs="Times New Roman"/>
                <w:b w:val="0"/>
                <w:bCs w:val="0"/>
                <w:noProof/>
                <w:webHidden/>
              </w:rPr>
              <w:tab/>
            </w:r>
            <w:r w:rsidRPr="003524AE">
              <w:rPr>
                <w:rFonts w:ascii="Times New Roman" w:hAnsi="Times New Roman" w:cs="Times New Roman"/>
                <w:b w:val="0"/>
                <w:bCs w:val="0"/>
                <w:noProof/>
                <w:webHidden/>
              </w:rPr>
              <w:fldChar w:fldCharType="begin"/>
            </w:r>
            <w:r w:rsidRPr="003524AE">
              <w:rPr>
                <w:rFonts w:ascii="Times New Roman" w:hAnsi="Times New Roman" w:cs="Times New Roman"/>
                <w:b w:val="0"/>
                <w:bCs w:val="0"/>
                <w:noProof/>
                <w:webHidden/>
              </w:rPr>
              <w:instrText xml:space="preserve"> PAGEREF _Toc172230675 \h </w:instrText>
            </w:r>
            <w:r w:rsidRPr="003524AE">
              <w:rPr>
                <w:rFonts w:ascii="Times New Roman" w:hAnsi="Times New Roman" w:cs="Times New Roman"/>
                <w:b w:val="0"/>
                <w:bCs w:val="0"/>
                <w:noProof/>
                <w:webHidden/>
              </w:rPr>
            </w:r>
            <w:r w:rsidRPr="003524AE">
              <w:rPr>
                <w:rFonts w:ascii="Times New Roman" w:hAnsi="Times New Roman" w:cs="Times New Roman"/>
                <w:b w:val="0"/>
                <w:bCs w:val="0"/>
                <w:noProof/>
                <w:webHidden/>
              </w:rPr>
              <w:fldChar w:fldCharType="separate"/>
            </w:r>
            <w:r w:rsidR="0080034A">
              <w:rPr>
                <w:rFonts w:ascii="Times New Roman" w:hAnsi="Times New Roman" w:cs="Times New Roman"/>
                <w:b w:val="0"/>
                <w:bCs w:val="0"/>
                <w:noProof/>
                <w:webHidden/>
              </w:rPr>
              <w:t>1</w:t>
            </w:r>
            <w:r w:rsidRPr="003524AE">
              <w:rPr>
                <w:rFonts w:ascii="Times New Roman" w:hAnsi="Times New Roman" w:cs="Times New Roman"/>
                <w:b w:val="0"/>
                <w:bCs w:val="0"/>
                <w:noProof/>
                <w:webHidden/>
              </w:rPr>
              <w:fldChar w:fldCharType="end"/>
            </w:r>
          </w:hyperlink>
        </w:p>
        <w:p w14:paraId="67C8BFB1" w14:textId="5900224A" w:rsidR="00567B71" w:rsidRPr="003524AE" w:rsidRDefault="00567B71">
          <w:pPr>
            <w:pStyle w:val="TDC2"/>
            <w:tabs>
              <w:tab w:val="right" w:leader="dot" w:pos="8829"/>
            </w:tabs>
            <w:rPr>
              <w:rFonts w:ascii="Times New Roman" w:eastAsiaTheme="minorEastAsia" w:hAnsi="Times New Roman" w:cs="Times New Roman"/>
              <w:b w:val="0"/>
              <w:bCs w:val="0"/>
              <w:noProof/>
              <w:kern w:val="2"/>
              <w:lang w:eastAsia="es-MX"/>
              <w14:ligatures w14:val="standardContextual"/>
            </w:rPr>
          </w:pPr>
          <w:hyperlink w:anchor="_Toc172230676" w:history="1">
            <w:r w:rsidRPr="003524AE">
              <w:rPr>
                <w:rStyle w:val="Hipervnculo"/>
                <w:rFonts w:ascii="Times New Roman" w:hAnsi="Times New Roman" w:cs="Times New Roman"/>
                <w:b w:val="0"/>
                <w:bCs w:val="0"/>
                <w:noProof/>
              </w:rPr>
              <w:t>Justificación</w:t>
            </w:r>
            <w:r w:rsidRPr="003524AE">
              <w:rPr>
                <w:rFonts w:ascii="Times New Roman" w:hAnsi="Times New Roman" w:cs="Times New Roman"/>
                <w:b w:val="0"/>
                <w:bCs w:val="0"/>
                <w:noProof/>
                <w:webHidden/>
              </w:rPr>
              <w:tab/>
            </w:r>
            <w:r w:rsidRPr="003524AE">
              <w:rPr>
                <w:rFonts w:ascii="Times New Roman" w:hAnsi="Times New Roman" w:cs="Times New Roman"/>
                <w:b w:val="0"/>
                <w:bCs w:val="0"/>
                <w:noProof/>
                <w:webHidden/>
              </w:rPr>
              <w:fldChar w:fldCharType="begin"/>
            </w:r>
            <w:r w:rsidRPr="003524AE">
              <w:rPr>
                <w:rFonts w:ascii="Times New Roman" w:hAnsi="Times New Roman" w:cs="Times New Roman"/>
                <w:b w:val="0"/>
                <w:bCs w:val="0"/>
                <w:noProof/>
                <w:webHidden/>
              </w:rPr>
              <w:instrText xml:space="preserve"> PAGEREF _Toc172230676 \h </w:instrText>
            </w:r>
            <w:r w:rsidRPr="003524AE">
              <w:rPr>
                <w:rFonts w:ascii="Times New Roman" w:hAnsi="Times New Roman" w:cs="Times New Roman"/>
                <w:b w:val="0"/>
                <w:bCs w:val="0"/>
                <w:noProof/>
                <w:webHidden/>
              </w:rPr>
            </w:r>
            <w:r w:rsidRPr="003524AE">
              <w:rPr>
                <w:rFonts w:ascii="Times New Roman" w:hAnsi="Times New Roman" w:cs="Times New Roman"/>
                <w:b w:val="0"/>
                <w:bCs w:val="0"/>
                <w:noProof/>
                <w:webHidden/>
              </w:rPr>
              <w:fldChar w:fldCharType="separate"/>
            </w:r>
            <w:r w:rsidR="0080034A">
              <w:rPr>
                <w:rFonts w:ascii="Times New Roman" w:hAnsi="Times New Roman" w:cs="Times New Roman"/>
                <w:b w:val="0"/>
                <w:bCs w:val="0"/>
                <w:noProof/>
                <w:webHidden/>
              </w:rPr>
              <w:t>2</w:t>
            </w:r>
            <w:r w:rsidRPr="003524AE">
              <w:rPr>
                <w:rFonts w:ascii="Times New Roman" w:hAnsi="Times New Roman" w:cs="Times New Roman"/>
                <w:b w:val="0"/>
                <w:bCs w:val="0"/>
                <w:noProof/>
                <w:webHidden/>
              </w:rPr>
              <w:fldChar w:fldCharType="end"/>
            </w:r>
          </w:hyperlink>
        </w:p>
        <w:p w14:paraId="1B6ECFE1" w14:textId="6FE30D86" w:rsidR="00567B71" w:rsidRPr="003524AE" w:rsidRDefault="00567B71">
          <w:pPr>
            <w:pStyle w:val="TDC2"/>
            <w:tabs>
              <w:tab w:val="right" w:leader="dot" w:pos="8829"/>
            </w:tabs>
            <w:rPr>
              <w:rFonts w:ascii="Times New Roman" w:eastAsiaTheme="minorEastAsia" w:hAnsi="Times New Roman" w:cs="Times New Roman"/>
              <w:b w:val="0"/>
              <w:bCs w:val="0"/>
              <w:noProof/>
              <w:kern w:val="2"/>
              <w:lang w:eastAsia="es-MX"/>
              <w14:ligatures w14:val="standardContextual"/>
            </w:rPr>
          </w:pPr>
          <w:hyperlink w:anchor="_Toc172230677" w:history="1">
            <w:r w:rsidRPr="003524AE">
              <w:rPr>
                <w:rStyle w:val="Hipervnculo"/>
                <w:rFonts w:ascii="Times New Roman" w:hAnsi="Times New Roman" w:cs="Times New Roman"/>
                <w:b w:val="0"/>
                <w:bCs w:val="0"/>
                <w:noProof/>
              </w:rPr>
              <w:t>Objetivo General</w:t>
            </w:r>
            <w:r w:rsidRPr="003524AE">
              <w:rPr>
                <w:rFonts w:ascii="Times New Roman" w:hAnsi="Times New Roman" w:cs="Times New Roman"/>
                <w:b w:val="0"/>
                <w:bCs w:val="0"/>
                <w:noProof/>
                <w:webHidden/>
              </w:rPr>
              <w:tab/>
            </w:r>
            <w:r w:rsidRPr="003524AE">
              <w:rPr>
                <w:rFonts w:ascii="Times New Roman" w:hAnsi="Times New Roman" w:cs="Times New Roman"/>
                <w:b w:val="0"/>
                <w:bCs w:val="0"/>
                <w:noProof/>
                <w:webHidden/>
              </w:rPr>
              <w:fldChar w:fldCharType="begin"/>
            </w:r>
            <w:r w:rsidRPr="003524AE">
              <w:rPr>
                <w:rFonts w:ascii="Times New Roman" w:hAnsi="Times New Roman" w:cs="Times New Roman"/>
                <w:b w:val="0"/>
                <w:bCs w:val="0"/>
                <w:noProof/>
                <w:webHidden/>
              </w:rPr>
              <w:instrText xml:space="preserve"> PAGEREF _Toc172230677 \h </w:instrText>
            </w:r>
            <w:r w:rsidRPr="003524AE">
              <w:rPr>
                <w:rFonts w:ascii="Times New Roman" w:hAnsi="Times New Roman" w:cs="Times New Roman"/>
                <w:b w:val="0"/>
                <w:bCs w:val="0"/>
                <w:noProof/>
                <w:webHidden/>
              </w:rPr>
            </w:r>
            <w:r w:rsidRPr="003524AE">
              <w:rPr>
                <w:rFonts w:ascii="Times New Roman" w:hAnsi="Times New Roman" w:cs="Times New Roman"/>
                <w:b w:val="0"/>
                <w:bCs w:val="0"/>
                <w:noProof/>
                <w:webHidden/>
              </w:rPr>
              <w:fldChar w:fldCharType="separate"/>
            </w:r>
            <w:r w:rsidR="0080034A">
              <w:rPr>
                <w:rFonts w:ascii="Times New Roman" w:hAnsi="Times New Roman" w:cs="Times New Roman"/>
                <w:b w:val="0"/>
                <w:bCs w:val="0"/>
                <w:noProof/>
                <w:webHidden/>
              </w:rPr>
              <w:t>5</w:t>
            </w:r>
            <w:r w:rsidRPr="003524AE">
              <w:rPr>
                <w:rFonts w:ascii="Times New Roman" w:hAnsi="Times New Roman" w:cs="Times New Roman"/>
                <w:b w:val="0"/>
                <w:bCs w:val="0"/>
                <w:noProof/>
                <w:webHidden/>
              </w:rPr>
              <w:fldChar w:fldCharType="end"/>
            </w:r>
          </w:hyperlink>
        </w:p>
        <w:p w14:paraId="0529B7C5" w14:textId="762395E8" w:rsidR="00567B71" w:rsidRPr="003524AE" w:rsidRDefault="00567B71">
          <w:pPr>
            <w:pStyle w:val="TDC1"/>
            <w:tabs>
              <w:tab w:val="right" w:leader="dot" w:pos="8829"/>
            </w:tabs>
            <w:rPr>
              <w:rFonts w:ascii="Times New Roman" w:eastAsiaTheme="minorEastAsia" w:hAnsi="Times New Roman" w:cs="Times New Roman"/>
              <w:b w:val="0"/>
              <w:bCs w:val="0"/>
              <w:i w:val="0"/>
              <w:iCs w:val="0"/>
              <w:noProof/>
              <w:kern w:val="2"/>
              <w:sz w:val="22"/>
              <w:szCs w:val="22"/>
              <w:lang w:eastAsia="es-MX"/>
              <w14:ligatures w14:val="standardContextual"/>
            </w:rPr>
          </w:pPr>
          <w:hyperlink w:anchor="_Toc172230678" w:history="1">
            <w:r w:rsidRPr="003524AE">
              <w:rPr>
                <w:rStyle w:val="Hipervnculo"/>
                <w:rFonts w:ascii="Times New Roman" w:hAnsi="Times New Roman" w:cs="Times New Roman"/>
                <w:b w:val="0"/>
                <w:bCs w:val="0"/>
                <w:i w:val="0"/>
                <w:iCs w:val="0"/>
                <w:noProof/>
                <w:sz w:val="22"/>
                <w:szCs w:val="22"/>
              </w:rPr>
              <w:t>MARCO TEÓRICO</w:t>
            </w:r>
            <w:r w:rsidRPr="003524AE">
              <w:rPr>
                <w:rFonts w:ascii="Times New Roman" w:hAnsi="Times New Roman" w:cs="Times New Roman"/>
                <w:b w:val="0"/>
                <w:bCs w:val="0"/>
                <w:i w:val="0"/>
                <w:iCs w:val="0"/>
                <w:noProof/>
                <w:webHidden/>
                <w:sz w:val="22"/>
                <w:szCs w:val="22"/>
              </w:rPr>
              <w:tab/>
            </w:r>
            <w:r w:rsidRPr="003524AE">
              <w:rPr>
                <w:rFonts w:ascii="Times New Roman" w:hAnsi="Times New Roman" w:cs="Times New Roman"/>
                <w:b w:val="0"/>
                <w:bCs w:val="0"/>
                <w:i w:val="0"/>
                <w:iCs w:val="0"/>
                <w:noProof/>
                <w:webHidden/>
                <w:sz w:val="22"/>
                <w:szCs w:val="22"/>
              </w:rPr>
              <w:fldChar w:fldCharType="begin"/>
            </w:r>
            <w:r w:rsidRPr="003524AE">
              <w:rPr>
                <w:rFonts w:ascii="Times New Roman" w:hAnsi="Times New Roman" w:cs="Times New Roman"/>
                <w:b w:val="0"/>
                <w:bCs w:val="0"/>
                <w:i w:val="0"/>
                <w:iCs w:val="0"/>
                <w:noProof/>
                <w:webHidden/>
                <w:sz w:val="22"/>
                <w:szCs w:val="22"/>
              </w:rPr>
              <w:instrText xml:space="preserve"> PAGEREF _Toc172230678 \h </w:instrText>
            </w:r>
            <w:r w:rsidRPr="003524AE">
              <w:rPr>
                <w:rFonts w:ascii="Times New Roman" w:hAnsi="Times New Roman" w:cs="Times New Roman"/>
                <w:b w:val="0"/>
                <w:bCs w:val="0"/>
                <w:i w:val="0"/>
                <w:iCs w:val="0"/>
                <w:noProof/>
                <w:webHidden/>
                <w:sz w:val="22"/>
                <w:szCs w:val="22"/>
              </w:rPr>
            </w:r>
            <w:r w:rsidRPr="003524AE">
              <w:rPr>
                <w:rFonts w:ascii="Times New Roman" w:hAnsi="Times New Roman" w:cs="Times New Roman"/>
                <w:b w:val="0"/>
                <w:bCs w:val="0"/>
                <w:i w:val="0"/>
                <w:iCs w:val="0"/>
                <w:noProof/>
                <w:webHidden/>
                <w:sz w:val="22"/>
                <w:szCs w:val="22"/>
              </w:rPr>
              <w:fldChar w:fldCharType="separate"/>
            </w:r>
            <w:r w:rsidR="0080034A">
              <w:rPr>
                <w:rFonts w:ascii="Times New Roman" w:hAnsi="Times New Roman" w:cs="Times New Roman"/>
                <w:b w:val="0"/>
                <w:bCs w:val="0"/>
                <w:i w:val="0"/>
                <w:iCs w:val="0"/>
                <w:noProof/>
                <w:webHidden/>
                <w:sz w:val="22"/>
                <w:szCs w:val="22"/>
              </w:rPr>
              <w:t>6</w:t>
            </w:r>
            <w:r w:rsidRPr="003524AE">
              <w:rPr>
                <w:rFonts w:ascii="Times New Roman" w:hAnsi="Times New Roman" w:cs="Times New Roman"/>
                <w:b w:val="0"/>
                <w:bCs w:val="0"/>
                <w:i w:val="0"/>
                <w:iCs w:val="0"/>
                <w:noProof/>
                <w:webHidden/>
                <w:sz w:val="22"/>
                <w:szCs w:val="22"/>
              </w:rPr>
              <w:fldChar w:fldCharType="end"/>
            </w:r>
          </w:hyperlink>
        </w:p>
        <w:p w14:paraId="2C7BA98E" w14:textId="10BDA627" w:rsidR="00567B71" w:rsidRPr="003524AE" w:rsidRDefault="00567B71">
          <w:pPr>
            <w:pStyle w:val="TDC2"/>
            <w:tabs>
              <w:tab w:val="right" w:leader="dot" w:pos="8829"/>
            </w:tabs>
            <w:rPr>
              <w:rFonts w:ascii="Times New Roman" w:eastAsiaTheme="minorEastAsia" w:hAnsi="Times New Roman" w:cs="Times New Roman"/>
              <w:b w:val="0"/>
              <w:bCs w:val="0"/>
              <w:noProof/>
              <w:kern w:val="2"/>
              <w:lang w:eastAsia="es-MX"/>
              <w14:ligatures w14:val="standardContextual"/>
            </w:rPr>
          </w:pPr>
          <w:hyperlink w:anchor="_Toc172230679" w:history="1">
            <w:r w:rsidRPr="003524AE">
              <w:rPr>
                <w:rStyle w:val="Hipervnculo"/>
                <w:rFonts w:ascii="Times New Roman" w:hAnsi="Times New Roman" w:cs="Times New Roman"/>
                <w:b w:val="0"/>
                <w:bCs w:val="0"/>
                <w:noProof/>
              </w:rPr>
              <w:t>Obesidad y co-morbilidades</w:t>
            </w:r>
            <w:r w:rsidRPr="003524AE">
              <w:rPr>
                <w:rFonts w:ascii="Times New Roman" w:hAnsi="Times New Roman" w:cs="Times New Roman"/>
                <w:b w:val="0"/>
                <w:bCs w:val="0"/>
                <w:noProof/>
                <w:webHidden/>
              </w:rPr>
              <w:tab/>
            </w:r>
            <w:r w:rsidRPr="003524AE">
              <w:rPr>
                <w:rFonts w:ascii="Times New Roman" w:hAnsi="Times New Roman" w:cs="Times New Roman"/>
                <w:b w:val="0"/>
                <w:bCs w:val="0"/>
                <w:noProof/>
                <w:webHidden/>
              </w:rPr>
              <w:fldChar w:fldCharType="begin"/>
            </w:r>
            <w:r w:rsidRPr="003524AE">
              <w:rPr>
                <w:rFonts w:ascii="Times New Roman" w:hAnsi="Times New Roman" w:cs="Times New Roman"/>
                <w:b w:val="0"/>
                <w:bCs w:val="0"/>
                <w:noProof/>
                <w:webHidden/>
              </w:rPr>
              <w:instrText xml:space="preserve"> PAGEREF _Toc172230679 \h </w:instrText>
            </w:r>
            <w:r w:rsidRPr="003524AE">
              <w:rPr>
                <w:rFonts w:ascii="Times New Roman" w:hAnsi="Times New Roman" w:cs="Times New Roman"/>
                <w:b w:val="0"/>
                <w:bCs w:val="0"/>
                <w:noProof/>
                <w:webHidden/>
              </w:rPr>
            </w:r>
            <w:r w:rsidRPr="003524AE">
              <w:rPr>
                <w:rFonts w:ascii="Times New Roman" w:hAnsi="Times New Roman" w:cs="Times New Roman"/>
                <w:b w:val="0"/>
                <w:bCs w:val="0"/>
                <w:noProof/>
                <w:webHidden/>
              </w:rPr>
              <w:fldChar w:fldCharType="separate"/>
            </w:r>
            <w:r w:rsidR="0080034A">
              <w:rPr>
                <w:rFonts w:ascii="Times New Roman" w:hAnsi="Times New Roman" w:cs="Times New Roman"/>
                <w:b w:val="0"/>
                <w:bCs w:val="0"/>
                <w:noProof/>
                <w:webHidden/>
              </w:rPr>
              <w:t>7</w:t>
            </w:r>
            <w:r w:rsidRPr="003524AE">
              <w:rPr>
                <w:rFonts w:ascii="Times New Roman" w:hAnsi="Times New Roman" w:cs="Times New Roman"/>
                <w:b w:val="0"/>
                <w:bCs w:val="0"/>
                <w:noProof/>
                <w:webHidden/>
              </w:rPr>
              <w:fldChar w:fldCharType="end"/>
            </w:r>
          </w:hyperlink>
        </w:p>
        <w:p w14:paraId="1F246DC7" w14:textId="5295DAE2" w:rsidR="00567B71" w:rsidRPr="003524AE" w:rsidRDefault="00567B71">
          <w:pPr>
            <w:pStyle w:val="TDC2"/>
            <w:tabs>
              <w:tab w:val="right" w:leader="dot" w:pos="8829"/>
            </w:tabs>
            <w:rPr>
              <w:rFonts w:ascii="Times New Roman" w:eastAsiaTheme="minorEastAsia" w:hAnsi="Times New Roman" w:cs="Times New Roman"/>
              <w:b w:val="0"/>
              <w:bCs w:val="0"/>
              <w:noProof/>
              <w:kern w:val="2"/>
              <w:lang w:eastAsia="es-MX"/>
              <w14:ligatures w14:val="standardContextual"/>
            </w:rPr>
          </w:pPr>
          <w:hyperlink w:anchor="_Toc172230680" w:history="1">
            <w:r w:rsidRPr="003524AE">
              <w:rPr>
                <w:rStyle w:val="Hipervnculo"/>
                <w:rFonts w:ascii="Times New Roman" w:hAnsi="Times New Roman" w:cs="Times New Roman"/>
                <w:b w:val="0"/>
                <w:bCs w:val="0"/>
                <w:noProof/>
              </w:rPr>
              <w:t>Sedentarismo</w:t>
            </w:r>
            <w:r w:rsidRPr="003524AE">
              <w:rPr>
                <w:rFonts w:ascii="Times New Roman" w:hAnsi="Times New Roman" w:cs="Times New Roman"/>
                <w:b w:val="0"/>
                <w:bCs w:val="0"/>
                <w:noProof/>
                <w:webHidden/>
              </w:rPr>
              <w:tab/>
            </w:r>
            <w:r w:rsidRPr="003524AE">
              <w:rPr>
                <w:rFonts w:ascii="Times New Roman" w:hAnsi="Times New Roman" w:cs="Times New Roman"/>
                <w:b w:val="0"/>
                <w:bCs w:val="0"/>
                <w:noProof/>
                <w:webHidden/>
              </w:rPr>
              <w:fldChar w:fldCharType="begin"/>
            </w:r>
            <w:r w:rsidRPr="003524AE">
              <w:rPr>
                <w:rFonts w:ascii="Times New Roman" w:hAnsi="Times New Roman" w:cs="Times New Roman"/>
                <w:b w:val="0"/>
                <w:bCs w:val="0"/>
                <w:noProof/>
                <w:webHidden/>
              </w:rPr>
              <w:instrText xml:space="preserve"> PAGEREF _Toc172230680 \h </w:instrText>
            </w:r>
            <w:r w:rsidRPr="003524AE">
              <w:rPr>
                <w:rFonts w:ascii="Times New Roman" w:hAnsi="Times New Roman" w:cs="Times New Roman"/>
                <w:b w:val="0"/>
                <w:bCs w:val="0"/>
                <w:noProof/>
                <w:webHidden/>
              </w:rPr>
            </w:r>
            <w:r w:rsidRPr="003524AE">
              <w:rPr>
                <w:rFonts w:ascii="Times New Roman" w:hAnsi="Times New Roman" w:cs="Times New Roman"/>
                <w:b w:val="0"/>
                <w:bCs w:val="0"/>
                <w:noProof/>
                <w:webHidden/>
              </w:rPr>
              <w:fldChar w:fldCharType="separate"/>
            </w:r>
            <w:r w:rsidR="0080034A">
              <w:rPr>
                <w:rFonts w:ascii="Times New Roman" w:hAnsi="Times New Roman" w:cs="Times New Roman"/>
                <w:b w:val="0"/>
                <w:bCs w:val="0"/>
                <w:noProof/>
                <w:webHidden/>
              </w:rPr>
              <w:t>7</w:t>
            </w:r>
            <w:r w:rsidRPr="003524AE">
              <w:rPr>
                <w:rFonts w:ascii="Times New Roman" w:hAnsi="Times New Roman" w:cs="Times New Roman"/>
                <w:b w:val="0"/>
                <w:bCs w:val="0"/>
                <w:noProof/>
                <w:webHidden/>
              </w:rPr>
              <w:fldChar w:fldCharType="end"/>
            </w:r>
          </w:hyperlink>
        </w:p>
        <w:p w14:paraId="53941FD1" w14:textId="3BDADD66" w:rsidR="00567B71" w:rsidRPr="003524AE" w:rsidRDefault="00567B71">
          <w:pPr>
            <w:pStyle w:val="TDC2"/>
            <w:tabs>
              <w:tab w:val="right" w:leader="dot" w:pos="8829"/>
            </w:tabs>
            <w:rPr>
              <w:rFonts w:ascii="Times New Roman" w:eastAsiaTheme="minorEastAsia" w:hAnsi="Times New Roman" w:cs="Times New Roman"/>
              <w:b w:val="0"/>
              <w:bCs w:val="0"/>
              <w:noProof/>
              <w:kern w:val="2"/>
              <w:lang w:eastAsia="es-MX"/>
              <w14:ligatures w14:val="standardContextual"/>
            </w:rPr>
          </w:pPr>
          <w:hyperlink w:anchor="_Toc172230681" w:history="1">
            <w:r w:rsidRPr="003524AE">
              <w:rPr>
                <w:rStyle w:val="Hipervnculo"/>
                <w:rFonts w:ascii="Times New Roman" w:hAnsi="Times New Roman" w:cs="Times New Roman"/>
                <w:b w:val="0"/>
                <w:bCs w:val="0"/>
                <w:noProof/>
              </w:rPr>
              <w:t>Actividad física infantil</w:t>
            </w:r>
            <w:r w:rsidRPr="003524AE">
              <w:rPr>
                <w:rFonts w:ascii="Times New Roman" w:hAnsi="Times New Roman" w:cs="Times New Roman"/>
                <w:b w:val="0"/>
                <w:bCs w:val="0"/>
                <w:noProof/>
                <w:webHidden/>
              </w:rPr>
              <w:tab/>
            </w:r>
            <w:r w:rsidRPr="003524AE">
              <w:rPr>
                <w:rFonts w:ascii="Times New Roman" w:hAnsi="Times New Roman" w:cs="Times New Roman"/>
                <w:b w:val="0"/>
                <w:bCs w:val="0"/>
                <w:noProof/>
                <w:webHidden/>
              </w:rPr>
              <w:fldChar w:fldCharType="begin"/>
            </w:r>
            <w:r w:rsidRPr="003524AE">
              <w:rPr>
                <w:rFonts w:ascii="Times New Roman" w:hAnsi="Times New Roman" w:cs="Times New Roman"/>
                <w:b w:val="0"/>
                <w:bCs w:val="0"/>
                <w:noProof/>
                <w:webHidden/>
              </w:rPr>
              <w:instrText xml:space="preserve"> PAGEREF _Toc172230681 \h </w:instrText>
            </w:r>
            <w:r w:rsidRPr="003524AE">
              <w:rPr>
                <w:rFonts w:ascii="Times New Roman" w:hAnsi="Times New Roman" w:cs="Times New Roman"/>
                <w:b w:val="0"/>
                <w:bCs w:val="0"/>
                <w:noProof/>
                <w:webHidden/>
              </w:rPr>
            </w:r>
            <w:r w:rsidRPr="003524AE">
              <w:rPr>
                <w:rFonts w:ascii="Times New Roman" w:hAnsi="Times New Roman" w:cs="Times New Roman"/>
                <w:b w:val="0"/>
                <w:bCs w:val="0"/>
                <w:noProof/>
                <w:webHidden/>
              </w:rPr>
              <w:fldChar w:fldCharType="separate"/>
            </w:r>
            <w:r w:rsidR="0080034A">
              <w:rPr>
                <w:rFonts w:ascii="Times New Roman" w:hAnsi="Times New Roman" w:cs="Times New Roman"/>
                <w:b w:val="0"/>
                <w:bCs w:val="0"/>
                <w:noProof/>
                <w:webHidden/>
              </w:rPr>
              <w:t>8</w:t>
            </w:r>
            <w:r w:rsidRPr="003524AE">
              <w:rPr>
                <w:rFonts w:ascii="Times New Roman" w:hAnsi="Times New Roman" w:cs="Times New Roman"/>
                <w:b w:val="0"/>
                <w:bCs w:val="0"/>
                <w:noProof/>
                <w:webHidden/>
              </w:rPr>
              <w:fldChar w:fldCharType="end"/>
            </w:r>
          </w:hyperlink>
        </w:p>
        <w:p w14:paraId="74957B6D" w14:textId="4BD3652D" w:rsidR="00567B71" w:rsidRPr="003524AE" w:rsidRDefault="00567B71">
          <w:pPr>
            <w:pStyle w:val="TDC2"/>
            <w:tabs>
              <w:tab w:val="right" w:leader="dot" w:pos="8829"/>
            </w:tabs>
            <w:rPr>
              <w:rFonts w:ascii="Times New Roman" w:eastAsiaTheme="minorEastAsia" w:hAnsi="Times New Roman" w:cs="Times New Roman"/>
              <w:b w:val="0"/>
              <w:bCs w:val="0"/>
              <w:noProof/>
              <w:kern w:val="2"/>
              <w:lang w:eastAsia="es-MX"/>
              <w14:ligatures w14:val="standardContextual"/>
            </w:rPr>
          </w:pPr>
          <w:hyperlink w:anchor="_Toc172230682" w:history="1">
            <w:r w:rsidRPr="003524AE">
              <w:rPr>
                <w:rStyle w:val="Hipervnculo"/>
                <w:rFonts w:ascii="Times New Roman" w:hAnsi="Times New Roman" w:cs="Times New Roman"/>
                <w:b w:val="0"/>
                <w:bCs w:val="0"/>
                <w:noProof/>
              </w:rPr>
              <w:t>Destrezas motoras básicas</w:t>
            </w:r>
            <w:r w:rsidRPr="003524AE">
              <w:rPr>
                <w:rFonts w:ascii="Times New Roman" w:hAnsi="Times New Roman" w:cs="Times New Roman"/>
                <w:b w:val="0"/>
                <w:bCs w:val="0"/>
                <w:noProof/>
                <w:webHidden/>
              </w:rPr>
              <w:tab/>
            </w:r>
            <w:r w:rsidRPr="003524AE">
              <w:rPr>
                <w:rFonts w:ascii="Times New Roman" w:hAnsi="Times New Roman" w:cs="Times New Roman"/>
                <w:b w:val="0"/>
                <w:bCs w:val="0"/>
                <w:noProof/>
                <w:webHidden/>
              </w:rPr>
              <w:fldChar w:fldCharType="begin"/>
            </w:r>
            <w:r w:rsidRPr="003524AE">
              <w:rPr>
                <w:rFonts w:ascii="Times New Roman" w:hAnsi="Times New Roman" w:cs="Times New Roman"/>
                <w:b w:val="0"/>
                <w:bCs w:val="0"/>
                <w:noProof/>
                <w:webHidden/>
              </w:rPr>
              <w:instrText xml:space="preserve"> PAGEREF _Toc172230682 \h </w:instrText>
            </w:r>
            <w:r w:rsidRPr="003524AE">
              <w:rPr>
                <w:rFonts w:ascii="Times New Roman" w:hAnsi="Times New Roman" w:cs="Times New Roman"/>
                <w:b w:val="0"/>
                <w:bCs w:val="0"/>
                <w:noProof/>
                <w:webHidden/>
              </w:rPr>
            </w:r>
            <w:r w:rsidRPr="003524AE">
              <w:rPr>
                <w:rFonts w:ascii="Times New Roman" w:hAnsi="Times New Roman" w:cs="Times New Roman"/>
                <w:b w:val="0"/>
                <w:bCs w:val="0"/>
                <w:noProof/>
                <w:webHidden/>
              </w:rPr>
              <w:fldChar w:fldCharType="separate"/>
            </w:r>
            <w:r w:rsidR="0080034A">
              <w:rPr>
                <w:rFonts w:ascii="Times New Roman" w:hAnsi="Times New Roman" w:cs="Times New Roman"/>
                <w:b w:val="0"/>
                <w:bCs w:val="0"/>
                <w:noProof/>
                <w:webHidden/>
              </w:rPr>
              <w:t>8</w:t>
            </w:r>
            <w:r w:rsidRPr="003524AE">
              <w:rPr>
                <w:rFonts w:ascii="Times New Roman" w:hAnsi="Times New Roman" w:cs="Times New Roman"/>
                <w:b w:val="0"/>
                <w:bCs w:val="0"/>
                <w:noProof/>
                <w:webHidden/>
              </w:rPr>
              <w:fldChar w:fldCharType="end"/>
            </w:r>
          </w:hyperlink>
        </w:p>
        <w:p w14:paraId="25ACF105" w14:textId="7B4D52CE" w:rsidR="00567B71" w:rsidRPr="003524AE" w:rsidRDefault="00567B71">
          <w:pPr>
            <w:pStyle w:val="TDC2"/>
            <w:tabs>
              <w:tab w:val="right" w:leader="dot" w:pos="8829"/>
            </w:tabs>
            <w:rPr>
              <w:rFonts w:ascii="Times New Roman" w:eastAsiaTheme="minorEastAsia" w:hAnsi="Times New Roman" w:cs="Times New Roman"/>
              <w:b w:val="0"/>
              <w:bCs w:val="0"/>
              <w:noProof/>
              <w:kern w:val="2"/>
              <w:lang w:eastAsia="es-MX"/>
              <w14:ligatures w14:val="standardContextual"/>
            </w:rPr>
          </w:pPr>
          <w:hyperlink w:anchor="_Toc172230683" w:history="1">
            <w:r w:rsidRPr="003524AE">
              <w:rPr>
                <w:rStyle w:val="Hipervnculo"/>
                <w:rFonts w:ascii="Times New Roman" w:hAnsi="Times New Roman" w:cs="Times New Roman"/>
                <w:b w:val="0"/>
                <w:bCs w:val="0"/>
                <w:noProof/>
              </w:rPr>
              <w:t>El juego</w:t>
            </w:r>
            <w:r w:rsidRPr="003524AE">
              <w:rPr>
                <w:rFonts w:ascii="Times New Roman" w:hAnsi="Times New Roman" w:cs="Times New Roman"/>
                <w:b w:val="0"/>
                <w:bCs w:val="0"/>
                <w:noProof/>
                <w:webHidden/>
              </w:rPr>
              <w:tab/>
            </w:r>
            <w:r w:rsidRPr="003524AE">
              <w:rPr>
                <w:rFonts w:ascii="Times New Roman" w:hAnsi="Times New Roman" w:cs="Times New Roman"/>
                <w:b w:val="0"/>
                <w:bCs w:val="0"/>
                <w:noProof/>
                <w:webHidden/>
              </w:rPr>
              <w:fldChar w:fldCharType="begin"/>
            </w:r>
            <w:r w:rsidRPr="003524AE">
              <w:rPr>
                <w:rFonts w:ascii="Times New Roman" w:hAnsi="Times New Roman" w:cs="Times New Roman"/>
                <w:b w:val="0"/>
                <w:bCs w:val="0"/>
                <w:noProof/>
                <w:webHidden/>
              </w:rPr>
              <w:instrText xml:space="preserve"> PAGEREF _Toc172230683 \h </w:instrText>
            </w:r>
            <w:r w:rsidRPr="003524AE">
              <w:rPr>
                <w:rFonts w:ascii="Times New Roman" w:hAnsi="Times New Roman" w:cs="Times New Roman"/>
                <w:b w:val="0"/>
                <w:bCs w:val="0"/>
                <w:noProof/>
                <w:webHidden/>
              </w:rPr>
            </w:r>
            <w:r w:rsidRPr="003524AE">
              <w:rPr>
                <w:rFonts w:ascii="Times New Roman" w:hAnsi="Times New Roman" w:cs="Times New Roman"/>
                <w:b w:val="0"/>
                <w:bCs w:val="0"/>
                <w:noProof/>
                <w:webHidden/>
              </w:rPr>
              <w:fldChar w:fldCharType="separate"/>
            </w:r>
            <w:r w:rsidR="0080034A">
              <w:rPr>
                <w:rFonts w:ascii="Times New Roman" w:hAnsi="Times New Roman" w:cs="Times New Roman"/>
                <w:b w:val="0"/>
                <w:bCs w:val="0"/>
                <w:noProof/>
                <w:webHidden/>
              </w:rPr>
              <w:t>9</w:t>
            </w:r>
            <w:r w:rsidRPr="003524AE">
              <w:rPr>
                <w:rFonts w:ascii="Times New Roman" w:hAnsi="Times New Roman" w:cs="Times New Roman"/>
                <w:b w:val="0"/>
                <w:bCs w:val="0"/>
                <w:noProof/>
                <w:webHidden/>
              </w:rPr>
              <w:fldChar w:fldCharType="end"/>
            </w:r>
          </w:hyperlink>
        </w:p>
        <w:p w14:paraId="76A7205C" w14:textId="0FFAFA09" w:rsidR="00567B71" w:rsidRPr="003524AE" w:rsidRDefault="00567B71">
          <w:pPr>
            <w:pStyle w:val="TDC2"/>
            <w:tabs>
              <w:tab w:val="right" w:leader="dot" w:pos="8829"/>
            </w:tabs>
            <w:rPr>
              <w:rFonts w:ascii="Times New Roman" w:eastAsiaTheme="minorEastAsia" w:hAnsi="Times New Roman" w:cs="Times New Roman"/>
              <w:b w:val="0"/>
              <w:bCs w:val="0"/>
              <w:noProof/>
              <w:kern w:val="2"/>
              <w:lang w:eastAsia="es-MX"/>
              <w14:ligatures w14:val="standardContextual"/>
            </w:rPr>
          </w:pPr>
          <w:hyperlink w:anchor="_Toc172230684" w:history="1">
            <w:r w:rsidRPr="003524AE">
              <w:rPr>
                <w:rStyle w:val="Hipervnculo"/>
                <w:rFonts w:ascii="Times New Roman" w:hAnsi="Times New Roman" w:cs="Times New Roman"/>
                <w:b w:val="0"/>
                <w:bCs w:val="0"/>
                <w:noProof/>
              </w:rPr>
              <w:t>Cuentos Motores</w:t>
            </w:r>
            <w:r w:rsidRPr="003524AE">
              <w:rPr>
                <w:rFonts w:ascii="Times New Roman" w:hAnsi="Times New Roman" w:cs="Times New Roman"/>
                <w:b w:val="0"/>
                <w:bCs w:val="0"/>
                <w:noProof/>
                <w:webHidden/>
              </w:rPr>
              <w:tab/>
            </w:r>
            <w:r w:rsidRPr="003524AE">
              <w:rPr>
                <w:rFonts w:ascii="Times New Roman" w:hAnsi="Times New Roman" w:cs="Times New Roman"/>
                <w:b w:val="0"/>
                <w:bCs w:val="0"/>
                <w:noProof/>
                <w:webHidden/>
              </w:rPr>
              <w:fldChar w:fldCharType="begin"/>
            </w:r>
            <w:r w:rsidRPr="003524AE">
              <w:rPr>
                <w:rFonts w:ascii="Times New Roman" w:hAnsi="Times New Roman" w:cs="Times New Roman"/>
                <w:b w:val="0"/>
                <w:bCs w:val="0"/>
                <w:noProof/>
                <w:webHidden/>
              </w:rPr>
              <w:instrText xml:space="preserve"> PAGEREF _Toc172230684 \h </w:instrText>
            </w:r>
            <w:r w:rsidRPr="003524AE">
              <w:rPr>
                <w:rFonts w:ascii="Times New Roman" w:hAnsi="Times New Roman" w:cs="Times New Roman"/>
                <w:b w:val="0"/>
                <w:bCs w:val="0"/>
                <w:noProof/>
                <w:webHidden/>
              </w:rPr>
            </w:r>
            <w:r w:rsidRPr="003524AE">
              <w:rPr>
                <w:rFonts w:ascii="Times New Roman" w:hAnsi="Times New Roman" w:cs="Times New Roman"/>
                <w:b w:val="0"/>
                <w:bCs w:val="0"/>
                <w:noProof/>
                <w:webHidden/>
              </w:rPr>
              <w:fldChar w:fldCharType="separate"/>
            </w:r>
            <w:r w:rsidR="0080034A">
              <w:rPr>
                <w:rFonts w:ascii="Times New Roman" w:hAnsi="Times New Roman" w:cs="Times New Roman"/>
                <w:b w:val="0"/>
                <w:bCs w:val="0"/>
                <w:noProof/>
                <w:webHidden/>
              </w:rPr>
              <w:t>10</w:t>
            </w:r>
            <w:r w:rsidRPr="003524AE">
              <w:rPr>
                <w:rFonts w:ascii="Times New Roman" w:hAnsi="Times New Roman" w:cs="Times New Roman"/>
                <w:b w:val="0"/>
                <w:bCs w:val="0"/>
                <w:noProof/>
                <w:webHidden/>
              </w:rPr>
              <w:fldChar w:fldCharType="end"/>
            </w:r>
          </w:hyperlink>
        </w:p>
        <w:p w14:paraId="04915792" w14:textId="74628BB0" w:rsidR="00567B71" w:rsidRPr="003524AE" w:rsidRDefault="00567B71">
          <w:pPr>
            <w:pStyle w:val="TDC2"/>
            <w:tabs>
              <w:tab w:val="right" w:leader="dot" w:pos="8829"/>
            </w:tabs>
            <w:rPr>
              <w:rFonts w:ascii="Times New Roman" w:eastAsiaTheme="minorEastAsia" w:hAnsi="Times New Roman" w:cs="Times New Roman"/>
              <w:b w:val="0"/>
              <w:bCs w:val="0"/>
              <w:noProof/>
              <w:kern w:val="2"/>
              <w:lang w:eastAsia="es-MX"/>
              <w14:ligatures w14:val="standardContextual"/>
            </w:rPr>
          </w:pPr>
          <w:hyperlink w:anchor="_Toc172230685" w:history="1">
            <w:r w:rsidRPr="003524AE">
              <w:rPr>
                <w:rStyle w:val="Hipervnculo"/>
                <w:rFonts w:ascii="Times New Roman" w:hAnsi="Times New Roman" w:cs="Times New Roman"/>
                <w:b w:val="0"/>
                <w:bCs w:val="0"/>
                <w:noProof/>
              </w:rPr>
              <w:t>Figura docente</w:t>
            </w:r>
            <w:r w:rsidRPr="003524AE">
              <w:rPr>
                <w:rFonts w:ascii="Times New Roman" w:hAnsi="Times New Roman" w:cs="Times New Roman"/>
                <w:b w:val="0"/>
                <w:bCs w:val="0"/>
                <w:noProof/>
                <w:webHidden/>
              </w:rPr>
              <w:tab/>
            </w:r>
            <w:r w:rsidRPr="003524AE">
              <w:rPr>
                <w:rFonts w:ascii="Times New Roman" w:hAnsi="Times New Roman" w:cs="Times New Roman"/>
                <w:b w:val="0"/>
                <w:bCs w:val="0"/>
                <w:noProof/>
                <w:webHidden/>
              </w:rPr>
              <w:fldChar w:fldCharType="begin"/>
            </w:r>
            <w:r w:rsidRPr="003524AE">
              <w:rPr>
                <w:rFonts w:ascii="Times New Roman" w:hAnsi="Times New Roman" w:cs="Times New Roman"/>
                <w:b w:val="0"/>
                <w:bCs w:val="0"/>
                <w:noProof/>
                <w:webHidden/>
              </w:rPr>
              <w:instrText xml:space="preserve"> PAGEREF _Toc172230685 \h </w:instrText>
            </w:r>
            <w:r w:rsidRPr="003524AE">
              <w:rPr>
                <w:rFonts w:ascii="Times New Roman" w:hAnsi="Times New Roman" w:cs="Times New Roman"/>
                <w:b w:val="0"/>
                <w:bCs w:val="0"/>
                <w:noProof/>
                <w:webHidden/>
              </w:rPr>
            </w:r>
            <w:r w:rsidRPr="003524AE">
              <w:rPr>
                <w:rFonts w:ascii="Times New Roman" w:hAnsi="Times New Roman" w:cs="Times New Roman"/>
                <w:b w:val="0"/>
                <w:bCs w:val="0"/>
                <w:noProof/>
                <w:webHidden/>
              </w:rPr>
              <w:fldChar w:fldCharType="separate"/>
            </w:r>
            <w:r w:rsidR="0080034A">
              <w:rPr>
                <w:rFonts w:ascii="Times New Roman" w:hAnsi="Times New Roman" w:cs="Times New Roman"/>
                <w:b w:val="0"/>
                <w:bCs w:val="0"/>
                <w:noProof/>
                <w:webHidden/>
              </w:rPr>
              <w:t>12</w:t>
            </w:r>
            <w:r w:rsidRPr="003524AE">
              <w:rPr>
                <w:rFonts w:ascii="Times New Roman" w:hAnsi="Times New Roman" w:cs="Times New Roman"/>
                <w:b w:val="0"/>
                <w:bCs w:val="0"/>
                <w:noProof/>
                <w:webHidden/>
              </w:rPr>
              <w:fldChar w:fldCharType="end"/>
            </w:r>
          </w:hyperlink>
        </w:p>
        <w:p w14:paraId="56D9301D" w14:textId="15F99FC4" w:rsidR="00567B71" w:rsidRPr="003524AE" w:rsidRDefault="00567B71">
          <w:pPr>
            <w:pStyle w:val="TDC1"/>
            <w:tabs>
              <w:tab w:val="right" w:leader="dot" w:pos="8829"/>
            </w:tabs>
            <w:rPr>
              <w:rFonts w:ascii="Times New Roman" w:eastAsiaTheme="minorEastAsia" w:hAnsi="Times New Roman" w:cs="Times New Roman"/>
              <w:b w:val="0"/>
              <w:bCs w:val="0"/>
              <w:i w:val="0"/>
              <w:iCs w:val="0"/>
              <w:noProof/>
              <w:kern w:val="2"/>
              <w:sz w:val="22"/>
              <w:szCs w:val="22"/>
              <w:lang w:eastAsia="es-MX"/>
              <w14:ligatures w14:val="standardContextual"/>
            </w:rPr>
          </w:pPr>
          <w:hyperlink w:anchor="_Toc172230686" w:history="1">
            <w:r w:rsidRPr="003524AE">
              <w:rPr>
                <w:rStyle w:val="Hipervnculo"/>
                <w:rFonts w:ascii="Times New Roman" w:hAnsi="Times New Roman" w:cs="Times New Roman"/>
                <w:b w:val="0"/>
                <w:bCs w:val="0"/>
                <w:i w:val="0"/>
                <w:iCs w:val="0"/>
                <w:noProof/>
                <w:sz w:val="22"/>
                <w:szCs w:val="22"/>
              </w:rPr>
              <w:t>METODOLOGÍA</w:t>
            </w:r>
            <w:r w:rsidRPr="003524AE">
              <w:rPr>
                <w:rFonts w:ascii="Times New Roman" w:hAnsi="Times New Roman" w:cs="Times New Roman"/>
                <w:b w:val="0"/>
                <w:bCs w:val="0"/>
                <w:i w:val="0"/>
                <w:iCs w:val="0"/>
                <w:noProof/>
                <w:webHidden/>
                <w:sz w:val="22"/>
                <w:szCs w:val="22"/>
              </w:rPr>
              <w:tab/>
            </w:r>
            <w:r w:rsidRPr="003524AE">
              <w:rPr>
                <w:rFonts w:ascii="Times New Roman" w:hAnsi="Times New Roman" w:cs="Times New Roman"/>
                <w:b w:val="0"/>
                <w:bCs w:val="0"/>
                <w:i w:val="0"/>
                <w:iCs w:val="0"/>
                <w:noProof/>
                <w:webHidden/>
                <w:sz w:val="22"/>
                <w:szCs w:val="22"/>
              </w:rPr>
              <w:fldChar w:fldCharType="begin"/>
            </w:r>
            <w:r w:rsidRPr="003524AE">
              <w:rPr>
                <w:rFonts w:ascii="Times New Roman" w:hAnsi="Times New Roman" w:cs="Times New Roman"/>
                <w:b w:val="0"/>
                <w:bCs w:val="0"/>
                <w:i w:val="0"/>
                <w:iCs w:val="0"/>
                <w:noProof/>
                <w:webHidden/>
                <w:sz w:val="22"/>
                <w:szCs w:val="22"/>
              </w:rPr>
              <w:instrText xml:space="preserve"> PAGEREF _Toc172230686 \h </w:instrText>
            </w:r>
            <w:r w:rsidRPr="003524AE">
              <w:rPr>
                <w:rFonts w:ascii="Times New Roman" w:hAnsi="Times New Roman" w:cs="Times New Roman"/>
                <w:b w:val="0"/>
                <w:bCs w:val="0"/>
                <w:i w:val="0"/>
                <w:iCs w:val="0"/>
                <w:noProof/>
                <w:webHidden/>
                <w:sz w:val="22"/>
                <w:szCs w:val="22"/>
              </w:rPr>
            </w:r>
            <w:r w:rsidRPr="003524AE">
              <w:rPr>
                <w:rFonts w:ascii="Times New Roman" w:hAnsi="Times New Roman" w:cs="Times New Roman"/>
                <w:b w:val="0"/>
                <w:bCs w:val="0"/>
                <w:i w:val="0"/>
                <w:iCs w:val="0"/>
                <w:noProof/>
                <w:webHidden/>
                <w:sz w:val="22"/>
                <w:szCs w:val="22"/>
              </w:rPr>
              <w:fldChar w:fldCharType="separate"/>
            </w:r>
            <w:r w:rsidR="0080034A">
              <w:rPr>
                <w:rFonts w:ascii="Times New Roman" w:hAnsi="Times New Roman" w:cs="Times New Roman"/>
                <w:b w:val="0"/>
                <w:bCs w:val="0"/>
                <w:i w:val="0"/>
                <w:iCs w:val="0"/>
                <w:noProof/>
                <w:webHidden/>
                <w:sz w:val="22"/>
                <w:szCs w:val="22"/>
              </w:rPr>
              <w:t>14</w:t>
            </w:r>
            <w:r w:rsidRPr="003524AE">
              <w:rPr>
                <w:rFonts w:ascii="Times New Roman" w:hAnsi="Times New Roman" w:cs="Times New Roman"/>
                <w:b w:val="0"/>
                <w:bCs w:val="0"/>
                <w:i w:val="0"/>
                <w:iCs w:val="0"/>
                <w:noProof/>
                <w:webHidden/>
                <w:sz w:val="22"/>
                <w:szCs w:val="22"/>
              </w:rPr>
              <w:fldChar w:fldCharType="end"/>
            </w:r>
          </w:hyperlink>
        </w:p>
        <w:p w14:paraId="6517AB97" w14:textId="11732F8F" w:rsidR="00567B71" w:rsidRPr="003524AE" w:rsidRDefault="00567B71">
          <w:pPr>
            <w:pStyle w:val="TDC2"/>
            <w:tabs>
              <w:tab w:val="right" w:leader="dot" w:pos="8829"/>
            </w:tabs>
            <w:rPr>
              <w:rFonts w:ascii="Times New Roman" w:eastAsiaTheme="minorEastAsia" w:hAnsi="Times New Roman" w:cs="Times New Roman"/>
              <w:b w:val="0"/>
              <w:bCs w:val="0"/>
              <w:noProof/>
              <w:kern w:val="2"/>
              <w:lang w:eastAsia="es-MX"/>
              <w14:ligatures w14:val="standardContextual"/>
            </w:rPr>
          </w:pPr>
          <w:hyperlink w:anchor="_Toc172230687" w:history="1">
            <w:r w:rsidRPr="003524AE">
              <w:rPr>
                <w:rStyle w:val="Hipervnculo"/>
                <w:rFonts w:ascii="Times New Roman" w:hAnsi="Times New Roman" w:cs="Times New Roman"/>
                <w:b w:val="0"/>
                <w:bCs w:val="0"/>
                <w:noProof/>
              </w:rPr>
              <w:t>Sujeto</w:t>
            </w:r>
            <w:r w:rsidRPr="003524AE">
              <w:rPr>
                <w:rFonts w:ascii="Times New Roman" w:hAnsi="Times New Roman" w:cs="Times New Roman"/>
                <w:b w:val="0"/>
                <w:bCs w:val="0"/>
                <w:noProof/>
                <w:webHidden/>
              </w:rPr>
              <w:tab/>
            </w:r>
            <w:r w:rsidRPr="003524AE">
              <w:rPr>
                <w:rFonts w:ascii="Times New Roman" w:hAnsi="Times New Roman" w:cs="Times New Roman"/>
                <w:b w:val="0"/>
                <w:bCs w:val="0"/>
                <w:noProof/>
                <w:webHidden/>
              </w:rPr>
              <w:fldChar w:fldCharType="begin"/>
            </w:r>
            <w:r w:rsidRPr="003524AE">
              <w:rPr>
                <w:rFonts w:ascii="Times New Roman" w:hAnsi="Times New Roman" w:cs="Times New Roman"/>
                <w:b w:val="0"/>
                <w:bCs w:val="0"/>
                <w:noProof/>
                <w:webHidden/>
              </w:rPr>
              <w:instrText xml:space="preserve"> PAGEREF _Toc172230687 \h </w:instrText>
            </w:r>
            <w:r w:rsidRPr="003524AE">
              <w:rPr>
                <w:rFonts w:ascii="Times New Roman" w:hAnsi="Times New Roman" w:cs="Times New Roman"/>
                <w:b w:val="0"/>
                <w:bCs w:val="0"/>
                <w:noProof/>
                <w:webHidden/>
              </w:rPr>
            </w:r>
            <w:r w:rsidRPr="003524AE">
              <w:rPr>
                <w:rFonts w:ascii="Times New Roman" w:hAnsi="Times New Roman" w:cs="Times New Roman"/>
                <w:b w:val="0"/>
                <w:bCs w:val="0"/>
                <w:noProof/>
                <w:webHidden/>
              </w:rPr>
              <w:fldChar w:fldCharType="separate"/>
            </w:r>
            <w:r w:rsidR="0080034A">
              <w:rPr>
                <w:rFonts w:ascii="Times New Roman" w:hAnsi="Times New Roman" w:cs="Times New Roman"/>
                <w:b w:val="0"/>
                <w:bCs w:val="0"/>
                <w:noProof/>
                <w:webHidden/>
              </w:rPr>
              <w:t>14</w:t>
            </w:r>
            <w:r w:rsidRPr="003524AE">
              <w:rPr>
                <w:rFonts w:ascii="Times New Roman" w:hAnsi="Times New Roman" w:cs="Times New Roman"/>
                <w:b w:val="0"/>
                <w:bCs w:val="0"/>
                <w:noProof/>
                <w:webHidden/>
              </w:rPr>
              <w:fldChar w:fldCharType="end"/>
            </w:r>
          </w:hyperlink>
        </w:p>
        <w:p w14:paraId="581E9EA3" w14:textId="53137B9C" w:rsidR="00567B71" w:rsidRPr="003524AE" w:rsidRDefault="00567B71">
          <w:pPr>
            <w:pStyle w:val="TDC2"/>
            <w:tabs>
              <w:tab w:val="right" w:leader="dot" w:pos="8829"/>
            </w:tabs>
            <w:rPr>
              <w:rFonts w:ascii="Times New Roman" w:eastAsiaTheme="minorEastAsia" w:hAnsi="Times New Roman" w:cs="Times New Roman"/>
              <w:b w:val="0"/>
              <w:bCs w:val="0"/>
              <w:noProof/>
              <w:kern w:val="2"/>
              <w:lang w:eastAsia="es-MX"/>
              <w14:ligatures w14:val="standardContextual"/>
            </w:rPr>
          </w:pPr>
          <w:hyperlink w:anchor="_Toc172230688" w:history="1">
            <w:r w:rsidRPr="003524AE">
              <w:rPr>
                <w:rStyle w:val="Hipervnculo"/>
                <w:rFonts w:ascii="Times New Roman" w:hAnsi="Times New Roman" w:cs="Times New Roman"/>
                <w:b w:val="0"/>
                <w:bCs w:val="0"/>
                <w:noProof/>
              </w:rPr>
              <w:t>Población meta</w:t>
            </w:r>
            <w:r w:rsidRPr="003524AE">
              <w:rPr>
                <w:rFonts w:ascii="Times New Roman" w:hAnsi="Times New Roman" w:cs="Times New Roman"/>
                <w:b w:val="0"/>
                <w:bCs w:val="0"/>
                <w:noProof/>
                <w:webHidden/>
              </w:rPr>
              <w:tab/>
            </w:r>
            <w:r w:rsidRPr="003524AE">
              <w:rPr>
                <w:rFonts w:ascii="Times New Roman" w:hAnsi="Times New Roman" w:cs="Times New Roman"/>
                <w:b w:val="0"/>
                <w:bCs w:val="0"/>
                <w:noProof/>
                <w:webHidden/>
              </w:rPr>
              <w:fldChar w:fldCharType="begin"/>
            </w:r>
            <w:r w:rsidRPr="003524AE">
              <w:rPr>
                <w:rFonts w:ascii="Times New Roman" w:hAnsi="Times New Roman" w:cs="Times New Roman"/>
                <w:b w:val="0"/>
                <w:bCs w:val="0"/>
                <w:noProof/>
                <w:webHidden/>
              </w:rPr>
              <w:instrText xml:space="preserve"> PAGEREF _Toc172230688 \h </w:instrText>
            </w:r>
            <w:r w:rsidRPr="003524AE">
              <w:rPr>
                <w:rFonts w:ascii="Times New Roman" w:hAnsi="Times New Roman" w:cs="Times New Roman"/>
                <w:b w:val="0"/>
                <w:bCs w:val="0"/>
                <w:noProof/>
                <w:webHidden/>
              </w:rPr>
            </w:r>
            <w:r w:rsidRPr="003524AE">
              <w:rPr>
                <w:rFonts w:ascii="Times New Roman" w:hAnsi="Times New Roman" w:cs="Times New Roman"/>
                <w:b w:val="0"/>
                <w:bCs w:val="0"/>
                <w:noProof/>
                <w:webHidden/>
              </w:rPr>
              <w:fldChar w:fldCharType="separate"/>
            </w:r>
            <w:r w:rsidR="0080034A">
              <w:rPr>
                <w:rFonts w:ascii="Times New Roman" w:hAnsi="Times New Roman" w:cs="Times New Roman"/>
                <w:b w:val="0"/>
                <w:bCs w:val="0"/>
                <w:noProof/>
                <w:webHidden/>
              </w:rPr>
              <w:t>14</w:t>
            </w:r>
            <w:r w:rsidRPr="003524AE">
              <w:rPr>
                <w:rFonts w:ascii="Times New Roman" w:hAnsi="Times New Roman" w:cs="Times New Roman"/>
                <w:b w:val="0"/>
                <w:bCs w:val="0"/>
                <w:noProof/>
                <w:webHidden/>
              </w:rPr>
              <w:fldChar w:fldCharType="end"/>
            </w:r>
          </w:hyperlink>
        </w:p>
        <w:p w14:paraId="29B8CACD" w14:textId="6F4EE8D5" w:rsidR="00567B71" w:rsidRPr="003524AE" w:rsidRDefault="00567B71">
          <w:pPr>
            <w:pStyle w:val="TDC2"/>
            <w:tabs>
              <w:tab w:val="right" w:leader="dot" w:pos="8829"/>
            </w:tabs>
            <w:rPr>
              <w:rFonts w:ascii="Times New Roman" w:eastAsiaTheme="minorEastAsia" w:hAnsi="Times New Roman" w:cs="Times New Roman"/>
              <w:b w:val="0"/>
              <w:bCs w:val="0"/>
              <w:noProof/>
              <w:kern w:val="2"/>
              <w:lang w:eastAsia="es-MX"/>
              <w14:ligatures w14:val="standardContextual"/>
            </w:rPr>
          </w:pPr>
          <w:hyperlink w:anchor="_Toc172230689" w:history="1">
            <w:r w:rsidRPr="003524AE">
              <w:rPr>
                <w:rStyle w:val="Hipervnculo"/>
                <w:rFonts w:ascii="Times New Roman" w:hAnsi="Times New Roman" w:cs="Times New Roman"/>
                <w:b w:val="0"/>
                <w:bCs w:val="0"/>
                <w:noProof/>
              </w:rPr>
              <w:t>Población Beneficiada</w:t>
            </w:r>
            <w:r w:rsidRPr="003524AE">
              <w:rPr>
                <w:rFonts w:ascii="Times New Roman" w:hAnsi="Times New Roman" w:cs="Times New Roman"/>
                <w:b w:val="0"/>
                <w:bCs w:val="0"/>
                <w:noProof/>
                <w:webHidden/>
              </w:rPr>
              <w:tab/>
            </w:r>
            <w:r w:rsidRPr="003524AE">
              <w:rPr>
                <w:rFonts w:ascii="Times New Roman" w:hAnsi="Times New Roman" w:cs="Times New Roman"/>
                <w:b w:val="0"/>
                <w:bCs w:val="0"/>
                <w:noProof/>
                <w:webHidden/>
              </w:rPr>
              <w:fldChar w:fldCharType="begin"/>
            </w:r>
            <w:r w:rsidRPr="003524AE">
              <w:rPr>
                <w:rFonts w:ascii="Times New Roman" w:hAnsi="Times New Roman" w:cs="Times New Roman"/>
                <w:b w:val="0"/>
                <w:bCs w:val="0"/>
                <w:noProof/>
                <w:webHidden/>
              </w:rPr>
              <w:instrText xml:space="preserve"> PAGEREF _Toc172230689 \h </w:instrText>
            </w:r>
            <w:r w:rsidRPr="003524AE">
              <w:rPr>
                <w:rFonts w:ascii="Times New Roman" w:hAnsi="Times New Roman" w:cs="Times New Roman"/>
                <w:b w:val="0"/>
                <w:bCs w:val="0"/>
                <w:noProof/>
                <w:webHidden/>
              </w:rPr>
            </w:r>
            <w:r w:rsidRPr="003524AE">
              <w:rPr>
                <w:rFonts w:ascii="Times New Roman" w:hAnsi="Times New Roman" w:cs="Times New Roman"/>
                <w:b w:val="0"/>
                <w:bCs w:val="0"/>
                <w:noProof/>
                <w:webHidden/>
              </w:rPr>
              <w:fldChar w:fldCharType="separate"/>
            </w:r>
            <w:r w:rsidR="0080034A">
              <w:rPr>
                <w:rFonts w:ascii="Times New Roman" w:hAnsi="Times New Roman" w:cs="Times New Roman"/>
                <w:b w:val="0"/>
                <w:bCs w:val="0"/>
                <w:noProof/>
                <w:webHidden/>
              </w:rPr>
              <w:t>14</w:t>
            </w:r>
            <w:r w:rsidRPr="003524AE">
              <w:rPr>
                <w:rFonts w:ascii="Times New Roman" w:hAnsi="Times New Roman" w:cs="Times New Roman"/>
                <w:b w:val="0"/>
                <w:bCs w:val="0"/>
                <w:noProof/>
                <w:webHidden/>
              </w:rPr>
              <w:fldChar w:fldCharType="end"/>
            </w:r>
          </w:hyperlink>
        </w:p>
        <w:p w14:paraId="3148F06B" w14:textId="147D15E4" w:rsidR="00567B71" w:rsidRPr="003524AE" w:rsidRDefault="00567B71">
          <w:pPr>
            <w:pStyle w:val="TDC2"/>
            <w:tabs>
              <w:tab w:val="right" w:leader="dot" w:pos="8829"/>
            </w:tabs>
            <w:rPr>
              <w:rFonts w:ascii="Times New Roman" w:eastAsiaTheme="minorEastAsia" w:hAnsi="Times New Roman" w:cs="Times New Roman"/>
              <w:b w:val="0"/>
              <w:bCs w:val="0"/>
              <w:noProof/>
              <w:kern w:val="2"/>
              <w:lang w:eastAsia="es-MX"/>
              <w14:ligatures w14:val="standardContextual"/>
            </w:rPr>
          </w:pPr>
          <w:hyperlink w:anchor="_Toc172230690" w:history="1">
            <w:r w:rsidRPr="003524AE">
              <w:rPr>
                <w:rStyle w:val="Hipervnculo"/>
                <w:rFonts w:ascii="Times New Roman" w:hAnsi="Times New Roman" w:cs="Times New Roman"/>
                <w:b w:val="0"/>
                <w:bCs w:val="0"/>
                <w:noProof/>
              </w:rPr>
              <w:t>Instrumentos y materiales</w:t>
            </w:r>
            <w:r w:rsidRPr="003524AE">
              <w:rPr>
                <w:rFonts w:ascii="Times New Roman" w:hAnsi="Times New Roman" w:cs="Times New Roman"/>
                <w:b w:val="0"/>
                <w:bCs w:val="0"/>
                <w:noProof/>
                <w:webHidden/>
              </w:rPr>
              <w:tab/>
            </w:r>
            <w:r w:rsidRPr="003524AE">
              <w:rPr>
                <w:rFonts w:ascii="Times New Roman" w:hAnsi="Times New Roman" w:cs="Times New Roman"/>
                <w:b w:val="0"/>
                <w:bCs w:val="0"/>
                <w:noProof/>
                <w:webHidden/>
              </w:rPr>
              <w:fldChar w:fldCharType="begin"/>
            </w:r>
            <w:r w:rsidRPr="003524AE">
              <w:rPr>
                <w:rFonts w:ascii="Times New Roman" w:hAnsi="Times New Roman" w:cs="Times New Roman"/>
                <w:b w:val="0"/>
                <w:bCs w:val="0"/>
                <w:noProof/>
                <w:webHidden/>
              </w:rPr>
              <w:instrText xml:space="preserve"> PAGEREF _Toc172230690 \h </w:instrText>
            </w:r>
            <w:r w:rsidRPr="003524AE">
              <w:rPr>
                <w:rFonts w:ascii="Times New Roman" w:hAnsi="Times New Roman" w:cs="Times New Roman"/>
                <w:b w:val="0"/>
                <w:bCs w:val="0"/>
                <w:noProof/>
                <w:webHidden/>
              </w:rPr>
            </w:r>
            <w:r w:rsidRPr="003524AE">
              <w:rPr>
                <w:rFonts w:ascii="Times New Roman" w:hAnsi="Times New Roman" w:cs="Times New Roman"/>
                <w:b w:val="0"/>
                <w:bCs w:val="0"/>
                <w:noProof/>
                <w:webHidden/>
              </w:rPr>
              <w:fldChar w:fldCharType="separate"/>
            </w:r>
            <w:r w:rsidR="0080034A">
              <w:rPr>
                <w:rFonts w:ascii="Times New Roman" w:hAnsi="Times New Roman" w:cs="Times New Roman"/>
                <w:b w:val="0"/>
                <w:bCs w:val="0"/>
                <w:noProof/>
                <w:webHidden/>
              </w:rPr>
              <w:t>14</w:t>
            </w:r>
            <w:r w:rsidRPr="003524AE">
              <w:rPr>
                <w:rFonts w:ascii="Times New Roman" w:hAnsi="Times New Roman" w:cs="Times New Roman"/>
                <w:b w:val="0"/>
                <w:bCs w:val="0"/>
                <w:noProof/>
                <w:webHidden/>
              </w:rPr>
              <w:fldChar w:fldCharType="end"/>
            </w:r>
          </w:hyperlink>
        </w:p>
        <w:p w14:paraId="563BF975" w14:textId="323CC153" w:rsidR="00567B71" w:rsidRPr="003524AE" w:rsidRDefault="00567B71">
          <w:pPr>
            <w:pStyle w:val="TDC2"/>
            <w:tabs>
              <w:tab w:val="right" w:leader="dot" w:pos="8829"/>
            </w:tabs>
            <w:rPr>
              <w:rFonts w:ascii="Times New Roman" w:eastAsiaTheme="minorEastAsia" w:hAnsi="Times New Roman" w:cs="Times New Roman"/>
              <w:b w:val="0"/>
              <w:bCs w:val="0"/>
              <w:noProof/>
              <w:kern w:val="2"/>
              <w:lang w:eastAsia="es-MX"/>
              <w14:ligatures w14:val="standardContextual"/>
            </w:rPr>
          </w:pPr>
          <w:hyperlink w:anchor="_Toc172230691" w:history="1">
            <w:r w:rsidRPr="003524AE">
              <w:rPr>
                <w:rStyle w:val="Hipervnculo"/>
                <w:rFonts w:ascii="Times New Roman" w:hAnsi="Times New Roman" w:cs="Times New Roman"/>
                <w:b w:val="0"/>
                <w:bCs w:val="0"/>
                <w:noProof/>
              </w:rPr>
              <w:t>Procedimiento</w:t>
            </w:r>
            <w:r w:rsidRPr="003524AE">
              <w:rPr>
                <w:rFonts w:ascii="Times New Roman" w:hAnsi="Times New Roman" w:cs="Times New Roman"/>
                <w:b w:val="0"/>
                <w:bCs w:val="0"/>
                <w:noProof/>
                <w:webHidden/>
              </w:rPr>
              <w:tab/>
            </w:r>
            <w:r w:rsidRPr="003524AE">
              <w:rPr>
                <w:rFonts w:ascii="Times New Roman" w:hAnsi="Times New Roman" w:cs="Times New Roman"/>
                <w:b w:val="0"/>
                <w:bCs w:val="0"/>
                <w:noProof/>
                <w:webHidden/>
              </w:rPr>
              <w:fldChar w:fldCharType="begin"/>
            </w:r>
            <w:r w:rsidRPr="003524AE">
              <w:rPr>
                <w:rFonts w:ascii="Times New Roman" w:hAnsi="Times New Roman" w:cs="Times New Roman"/>
                <w:b w:val="0"/>
                <w:bCs w:val="0"/>
                <w:noProof/>
                <w:webHidden/>
              </w:rPr>
              <w:instrText xml:space="preserve"> PAGEREF _Toc172230691 \h </w:instrText>
            </w:r>
            <w:r w:rsidRPr="003524AE">
              <w:rPr>
                <w:rFonts w:ascii="Times New Roman" w:hAnsi="Times New Roman" w:cs="Times New Roman"/>
                <w:b w:val="0"/>
                <w:bCs w:val="0"/>
                <w:noProof/>
                <w:webHidden/>
              </w:rPr>
            </w:r>
            <w:r w:rsidRPr="003524AE">
              <w:rPr>
                <w:rFonts w:ascii="Times New Roman" w:hAnsi="Times New Roman" w:cs="Times New Roman"/>
                <w:b w:val="0"/>
                <w:bCs w:val="0"/>
                <w:noProof/>
                <w:webHidden/>
              </w:rPr>
              <w:fldChar w:fldCharType="separate"/>
            </w:r>
            <w:r w:rsidR="0080034A">
              <w:rPr>
                <w:rFonts w:ascii="Times New Roman" w:hAnsi="Times New Roman" w:cs="Times New Roman"/>
                <w:b w:val="0"/>
                <w:bCs w:val="0"/>
                <w:noProof/>
                <w:webHidden/>
              </w:rPr>
              <w:t>15</w:t>
            </w:r>
            <w:r w:rsidRPr="003524AE">
              <w:rPr>
                <w:rFonts w:ascii="Times New Roman" w:hAnsi="Times New Roman" w:cs="Times New Roman"/>
                <w:b w:val="0"/>
                <w:bCs w:val="0"/>
                <w:noProof/>
                <w:webHidden/>
              </w:rPr>
              <w:fldChar w:fldCharType="end"/>
            </w:r>
          </w:hyperlink>
        </w:p>
        <w:p w14:paraId="55DDED5F" w14:textId="42DF8A32" w:rsidR="00567B71" w:rsidRPr="003524AE" w:rsidRDefault="00567B71">
          <w:pPr>
            <w:pStyle w:val="TDC2"/>
            <w:tabs>
              <w:tab w:val="right" w:leader="dot" w:pos="8829"/>
            </w:tabs>
            <w:rPr>
              <w:rFonts w:ascii="Times New Roman" w:eastAsiaTheme="minorEastAsia" w:hAnsi="Times New Roman" w:cs="Times New Roman"/>
              <w:b w:val="0"/>
              <w:bCs w:val="0"/>
              <w:noProof/>
              <w:kern w:val="2"/>
              <w:lang w:eastAsia="es-MX"/>
              <w14:ligatures w14:val="standardContextual"/>
            </w:rPr>
          </w:pPr>
          <w:hyperlink w:anchor="_Toc172230692" w:history="1">
            <w:r w:rsidRPr="003524AE">
              <w:rPr>
                <w:rStyle w:val="Hipervnculo"/>
                <w:rFonts w:ascii="Times New Roman" w:hAnsi="Times New Roman" w:cs="Times New Roman"/>
                <w:b w:val="0"/>
                <w:bCs w:val="0"/>
                <w:noProof/>
              </w:rPr>
              <w:t>Proceso de validación</w:t>
            </w:r>
            <w:r w:rsidRPr="003524AE">
              <w:rPr>
                <w:rFonts w:ascii="Times New Roman" w:hAnsi="Times New Roman" w:cs="Times New Roman"/>
                <w:b w:val="0"/>
                <w:bCs w:val="0"/>
                <w:noProof/>
                <w:webHidden/>
              </w:rPr>
              <w:tab/>
            </w:r>
            <w:r w:rsidRPr="003524AE">
              <w:rPr>
                <w:rFonts w:ascii="Times New Roman" w:hAnsi="Times New Roman" w:cs="Times New Roman"/>
                <w:b w:val="0"/>
                <w:bCs w:val="0"/>
                <w:noProof/>
                <w:webHidden/>
              </w:rPr>
              <w:fldChar w:fldCharType="begin"/>
            </w:r>
            <w:r w:rsidRPr="003524AE">
              <w:rPr>
                <w:rFonts w:ascii="Times New Roman" w:hAnsi="Times New Roman" w:cs="Times New Roman"/>
                <w:b w:val="0"/>
                <w:bCs w:val="0"/>
                <w:noProof/>
                <w:webHidden/>
              </w:rPr>
              <w:instrText xml:space="preserve"> PAGEREF _Toc172230692 \h </w:instrText>
            </w:r>
            <w:r w:rsidRPr="003524AE">
              <w:rPr>
                <w:rFonts w:ascii="Times New Roman" w:hAnsi="Times New Roman" w:cs="Times New Roman"/>
                <w:b w:val="0"/>
                <w:bCs w:val="0"/>
                <w:noProof/>
                <w:webHidden/>
              </w:rPr>
            </w:r>
            <w:r w:rsidRPr="003524AE">
              <w:rPr>
                <w:rFonts w:ascii="Times New Roman" w:hAnsi="Times New Roman" w:cs="Times New Roman"/>
                <w:b w:val="0"/>
                <w:bCs w:val="0"/>
                <w:noProof/>
                <w:webHidden/>
              </w:rPr>
              <w:fldChar w:fldCharType="separate"/>
            </w:r>
            <w:r w:rsidR="0080034A">
              <w:rPr>
                <w:rFonts w:ascii="Times New Roman" w:hAnsi="Times New Roman" w:cs="Times New Roman"/>
                <w:b w:val="0"/>
                <w:bCs w:val="0"/>
                <w:noProof/>
                <w:webHidden/>
              </w:rPr>
              <w:t>18</w:t>
            </w:r>
            <w:r w:rsidRPr="003524AE">
              <w:rPr>
                <w:rFonts w:ascii="Times New Roman" w:hAnsi="Times New Roman" w:cs="Times New Roman"/>
                <w:b w:val="0"/>
                <w:bCs w:val="0"/>
                <w:noProof/>
                <w:webHidden/>
              </w:rPr>
              <w:fldChar w:fldCharType="end"/>
            </w:r>
          </w:hyperlink>
        </w:p>
        <w:p w14:paraId="3DE8369F" w14:textId="1E4BBDE6" w:rsidR="00567B71" w:rsidRPr="003524AE" w:rsidRDefault="00567B71">
          <w:pPr>
            <w:pStyle w:val="TDC1"/>
            <w:tabs>
              <w:tab w:val="right" w:leader="dot" w:pos="8829"/>
            </w:tabs>
            <w:rPr>
              <w:rFonts w:ascii="Times New Roman" w:eastAsiaTheme="minorEastAsia" w:hAnsi="Times New Roman" w:cs="Times New Roman"/>
              <w:b w:val="0"/>
              <w:bCs w:val="0"/>
              <w:i w:val="0"/>
              <w:iCs w:val="0"/>
              <w:noProof/>
              <w:kern w:val="2"/>
              <w:sz w:val="22"/>
              <w:szCs w:val="22"/>
              <w:lang w:eastAsia="es-MX"/>
              <w14:ligatures w14:val="standardContextual"/>
            </w:rPr>
          </w:pPr>
          <w:hyperlink w:anchor="_Toc172230693" w:history="1">
            <w:r w:rsidRPr="003524AE">
              <w:rPr>
                <w:rStyle w:val="Hipervnculo"/>
                <w:rFonts w:ascii="Times New Roman" w:hAnsi="Times New Roman" w:cs="Times New Roman"/>
                <w:b w:val="0"/>
                <w:bCs w:val="0"/>
                <w:i w:val="0"/>
                <w:iCs w:val="0"/>
                <w:noProof/>
                <w:sz w:val="22"/>
                <w:szCs w:val="22"/>
                <w:lang w:val="es-MX"/>
              </w:rPr>
              <w:t>RESULTADOS</w:t>
            </w:r>
            <w:r w:rsidRPr="003524AE">
              <w:rPr>
                <w:rFonts w:ascii="Times New Roman" w:hAnsi="Times New Roman" w:cs="Times New Roman"/>
                <w:b w:val="0"/>
                <w:bCs w:val="0"/>
                <w:i w:val="0"/>
                <w:iCs w:val="0"/>
                <w:noProof/>
                <w:webHidden/>
                <w:sz w:val="22"/>
                <w:szCs w:val="22"/>
              </w:rPr>
              <w:tab/>
            </w:r>
            <w:r w:rsidRPr="003524AE">
              <w:rPr>
                <w:rFonts w:ascii="Times New Roman" w:hAnsi="Times New Roman" w:cs="Times New Roman"/>
                <w:b w:val="0"/>
                <w:bCs w:val="0"/>
                <w:i w:val="0"/>
                <w:iCs w:val="0"/>
                <w:noProof/>
                <w:webHidden/>
                <w:sz w:val="22"/>
                <w:szCs w:val="22"/>
              </w:rPr>
              <w:fldChar w:fldCharType="begin"/>
            </w:r>
            <w:r w:rsidRPr="003524AE">
              <w:rPr>
                <w:rFonts w:ascii="Times New Roman" w:hAnsi="Times New Roman" w:cs="Times New Roman"/>
                <w:b w:val="0"/>
                <w:bCs w:val="0"/>
                <w:i w:val="0"/>
                <w:iCs w:val="0"/>
                <w:noProof/>
                <w:webHidden/>
                <w:sz w:val="22"/>
                <w:szCs w:val="22"/>
              </w:rPr>
              <w:instrText xml:space="preserve"> PAGEREF _Toc172230693 \h </w:instrText>
            </w:r>
            <w:r w:rsidRPr="003524AE">
              <w:rPr>
                <w:rFonts w:ascii="Times New Roman" w:hAnsi="Times New Roman" w:cs="Times New Roman"/>
                <w:b w:val="0"/>
                <w:bCs w:val="0"/>
                <w:i w:val="0"/>
                <w:iCs w:val="0"/>
                <w:noProof/>
                <w:webHidden/>
                <w:sz w:val="22"/>
                <w:szCs w:val="22"/>
              </w:rPr>
            </w:r>
            <w:r w:rsidRPr="003524AE">
              <w:rPr>
                <w:rFonts w:ascii="Times New Roman" w:hAnsi="Times New Roman" w:cs="Times New Roman"/>
                <w:b w:val="0"/>
                <w:bCs w:val="0"/>
                <w:i w:val="0"/>
                <w:iCs w:val="0"/>
                <w:noProof/>
                <w:webHidden/>
                <w:sz w:val="22"/>
                <w:szCs w:val="22"/>
              </w:rPr>
              <w:fldChar w:fldCharType="separate"/>
            </w:r>
            <w:r w:rsidR="0080034A">
              <w:rPr>
                <w:rFonts w:ascii="Times New Roman" w:hAnsi="Times New Roman" w:cs="Times New Roman"/>
                <w:b w:val="0"/>
                <w:bCs w:val="0"/>
                <w:i w:val="0"/>
                <w:iCs w:val="0"/>
                <w:noProof/>
                <w:webHidden/>
                <w:sz w:val="22"/>
                <w:szCs w:val="22"/>
              </w:rPr>
              <w:t>20</w:t>
            </w:r>
            <w:r w:rsidRPr="003524AE">
              <w:rPr>
                <w:rFonts w:ascii="Times New Roman" w:hAnsi="Times New Roman" w:cs="Times New Roman"/>
                <w:b w:val="0"/>
                <w:bCs w:val="0"/>
                <w:i w:val="0"/>
                <w:iCs w:val="0"/>
                <w:noProof/>
                <w:webHidden/>
                <w:sz w:val="22"/>
                <w:szCs w:val="22"/>
              </w:rPr>
              <w:fldChar w:fldCharType="end"/>
            </w:r>
          </w:hyperlink>
        </w:p>
        <w:p w14:paraId="108434D3" w14:textId="5A1F767C" w:rsidR="00567B71" w:rsidRPr="003524AE" w:rsidRDefault="00567B71">
          <w:pPr>
            <w:pStyle w:val="TDC2"/>
            <w:tabs>
              <w:tab w:val="right" w:leader="dot" w:pos="8829"/>
            </w:tabs>
            <w:rPr>
              <w:rFonts w:ascii="Times New Roman" w:eastAsiaTheme="minorEastAsia" w:hAnsi="Times New Roman" w:cs="Times New Roman"/>
              <w:b w:val="0"/>
              <w:bCs w:val="0"/>
              <w:noProof/>
              <w:kern w:val="2"/>
              <w:lang w:eastAsia="es-MX"/>
              <w14:ligatures w14:val="standardContextual"/>
            </w:rPr>
          </w:pPr>
          <w:hyperlink w:anchor="_Toc172230694" w:history="1">
            <w:r w:rsidRPr="003524AE">
              <w:rPr>
                <w:rStyle w:val="Hipervnculo"/>
                <w:rFonts w:ascii="Times New Roman" w:hAnsi="Times New Roman" w:cs="Times New Roman"/>
                <w:b w:val="0"/>
                <w:bCs w:val="0"/>
                <w:noProof/>
              </w:rPr>
              <w:t>Análisis del proceso de validación por criterio de expertos</w:t>
            </w:r>
            <w:r w:rsidRPr="003524AE">
              <w:rPr>
                <w:rFonts w:ascii="Times New Roman" w:hAnsi="Times New Roman" w:cs="Times New Roman"/>
                <w:b w:val="0"/>
                <w:bCs w:val="0"/>
                <w:noProof/>
                <w:webHidden/>
              </w:rPr>
              <w:tab/>
            </w:r>
            <w:r w:rsidRPr="003524AE">
              <w:rPr>
                <w:rFonts w:ascii="Times New Roman" w:hAnsi="Times New Roman" w:cs="Times New Roman"/>
                <w:b w:val="0"/>
                <w:bCs w:val="0"/>
                <w:noProof/>
                <w:webHidden/>
              </w:rPr>
              <w:fldChar w:fldCharType="begin"/>
            </w:r>
            <w:r w:rsidRPr="003524AE">
              <w:rPr>
                <w:rFonts w:ascii="Times New Roman" w:hAnsi="Times New Roman" w:cs="Times New Roman"/>
                <w:b w:val="0"/>
                <w:bCs w:val="0"/>
                <w:noProof/>
                <w:webHidden/>
              </w:rPr>
              <w:instrText xml:space="preserve"> PAGEREF _Toc172230694 \h </w:instrText>
            </w:r>
            <w:r w:rsidRPr="003524AE">
              <w:rPr>
                <w:rFonts w:ascii="Times New Roman" w:hAnsi="Times New Roman" w:cs="Times New Roman"/>
                <w:b w:val="0"/>
                <w:bCs w:val="0"/>
                <w:noProof/>
                <w:webHidden/>
              </w:rPr>
            </w:r>
            <w:r w:rsidRPr="003524AE">
              <w:rPr>
                <w:rFonts w:ascii="Times New Roman" w:hAnsi="Times New Roman" w:cs="Times New Roman"/>
                <w:b w:val="0"/>
                <w:bCs w:val="0"/>
                <w:noProof/>
                <w:webHidden/>
              </w:rPr>
              <w:fldChar w:fldCharType="separate"/>
            </w:r>
            <w:r w:rsidR="0080034A">
              <w:rPr>
                <w:rFonts w:ascii="Times New Roman" w:hAnsi="Times New Roman" w:cs="Times New Roman"/>
                <w:b w:val="0"/>
                <w:bCs w:val="0"/>
                <w:noProof/>
                <w:webHidden/>
              </w:rPr>
              <w:t>20</w:t>
            </w:r>
            <w:r w:rsidRPr="003524AE">
              <w:rPr>
                <w:rFonts w:ascii="Times New Roman" w:hAnsi="Times New Roman" w:cs="Times New Roman"/>
                <w:b w:val="0"/>
                <w:bCs w:val="0"/>
                <w:noProof/>
                <w:webHidden/>
              </w:rPr>
              <w:fldChar w:fldCharType="end"/>
            </w:r>
          </w:hyperlink>
        </w:p>
        <w:p w14:paraId="3AEB4BEF" w14:textId="19E20E61" w:rsidR="00567B71" w:rsidRPr="003524AE" w:rsidRDefault="00567B71">
          <w:pPr>
            <w:pStyle w:val="TDC2"/>
            <w:tabs>
              <w:tab w:val="right" w:leader="dot" w:pos="8829"/>
            </w:tabs>
            <w:rPr>
              <w:rFonts w:ascii="Times New Roman" w:eastAsiaTheme="minorEastAsia" w:hAnsi="Times New Roman" w:cs="Times New Roman"/>
              <w:b w:val="0"/>
              <w:bCs w:val="0"/>
              <w:noProof/>
              <w:kern w:val="2"/>
              <w:lang w:eastAsia="es-MX"/>
              <w14:ligatures w14:val="standardContextual"/>
            </w:rPr>
          </w:pPr>
          <w:hyperlink w:anchor="_Toc172230695" w:history="1">
            <w:r w:rsidRPr="003524AE">
              <w:rPr>
                <w:rStyle w:val="Hipervnculo"/>
                <w:rFonts w:ascii="Times New Roman" w:hAnsi="Times New Roman" w:cs="Times New Roman"/>
                <w:b w:val="0"/>
                <w:bCs w:val="0"/>
                <w:noProof/>
              </w:rPr>
              <w:t>Diseño del Producto</w:t>
            </w:r>
            <w:r w:rsidRPr="003524AE">
              <w:rPr>
                <w:rFonts w:ascii="Times New Roman" w:hAnsi="Times New Roman" w:cs="Times New Roman"/>
                <w:b w:val="0"/>
                <w:bCs w:val="0"/>
                <w:noProof/>
                <w:webHidden/>
              </w:rPr>
              <w:tab/>
            </w:r>
            <w:r w:rsidRPr="003524AE">
              <w:rPr>
                <w:rFonts w:ascii="Times New Roman" w:hAnsi="Times New Roman" w:cs="Times New Roman"/>
                <w:b w:val="0"/>
                <w:bCs w:val="0"/>
                <w:noProof/>
                <w:webHidden/>
              </w:rPr>
              <w:fldChar w:fldCharType="begin"/>
            </w:r>
            <w:r w:rsidRPr="003524AE">
              <w:rPr>
                <w:rFonts w:ascii="Times New Roman" w:hAnsi="Times New Roman" w:cs="Times New Roman"/>
                <w:b w:val="0"/>
                <w:bCs w:val="0"/>
                <w:noProof/>
                <w:webHidden/>
              </w:rPr>
              <w:instrText xml:space="preserve"> PAGEREF _Toc172230695 \h </w:instrText>
            </w:r>
            <w:r w:rsidRPr="003524AE">
              <w:rPr>
                <w:rFonts w:ascii="Times New Roman" w:hAnsi="Times New Roman" w:cs="Times New Roman"/>
                <w:b w:val="0"/>
                <w:bCs w:val="0"/>
                <w:noProof/>
                <w:webHidden/>
              </w:rPr>
            </w:r>
            <w:r w:rsidRPr="003524AE">
              <w:rPr>
                <w:rFonts w:ascii="Times New Roman" w:hAnsi="Times New Roman" w:cs="Times New Roman"/>
                <w:b w:val="0"/>
                <w:bCs w:val="0"/>
                <w:noProof/>
                <w:webHidden/>
              </w:rPr>
              <w:fldChar w:fldCharType="separate"/>
            </w:r>
            <w:r w:rsidR="0080034A">
              <w:rPr>
                <w:rFonts w:ascii="Times New Roman" w:hAnsi="Times New Roman" w:cs="Times New Roman"/>
                <w:b w:val="0"/>
                <w:bCs w:val="0"/>
                <w:noProof/>
                <w:webHidden/>
              </w:rPr>
              <w:t>22</w:t>
            </w:r>
            <w:r w:rsidRPr="003524AE">
              <w:rPr>
                <w:rFonts w:ascii="Times New Roman" w:hAnsi="Times New Roman" w:cs="Times New Roman"/>
                <w:b w:val="0"/>
                <w:bCs w:val="0"/>
                <w:noProof/>
                <w:webHidden/>
              </w:rPr>
              <w:fldChar w:fldCharType="end"/>
            </w:r>
          </w:hyperlink>
        </w:p>
        <w:p w14:paraId="6FCCDC06" w14:textId="46B4FC1B" w:rsidR="00567B71" w:rsidRPr="003524AE" w:rsidRDefault="00567B71">
          <w:pPr>
            <w:pStyle w:val="TDC1"/>
            <w:tabs>
              <w:tab w:val="right" w:leader="dot" w:pos="8829"/>
            </w:tabs>
            <w:rPr>
              <w:rFonts w:ascii="Times New Roman" w:eastAsiaTheme="minorEastAsia" w:hAnsi="Times New Roman" w:cs="Times New Roman"/>
              <w:b w:val="0"/>
              <w:bCs w:val="0"/>
              <w:i w:val="0"/>
              <w:iCs w:val="0"/>
              <w:noProof/>
              <w:kern w:val="2"/>
              <w:sz w:val="22"/>
              <w:szCs w:val="22"/>
              <w:lang w:eastAsia="es-MX"/>
              <w14:ligatures w14:val="standardContextual"/>
            </w:rPr>
          </w:pPr>
          <w:hyperlink w:anchor="_Toc172230696" w:history="1">
            <w:r w:rsidRPr="003524AE">
              <w:rPr>
                <w:rFonts w:ascii="Times New Roman" w:hAnsi="Times New Roman" w:cs="Times New Roman"/>
                <w:b w:val="0"/>
                <w:bCs w:val="0"/>
                <w:i w:val="0"/>
                <w:iCs w:val="0"/>
                <w:noProof/>
                <w:webHidden/>
                <w:sz w:val="22"/>
                <w:szCs w:val="22"/>
              </w:rPr>
              <w:tab/>
            </w:r>
            <w:r w:rsidRPr="003524AE">
              <w:rPr>
                <w:rFonts w:ascii="Times New Roman" w:hAnsi="Times New Roman" w:cs="Times New Roman"/>
                <w:b w:val="0"/>
                <w:bCs w:val="0"/>
                <w:i w:val="0"/>
                <w:iCs w:val="0"/>
                <w:noProof/>
                <w:webHidden/>
                <w:sz w:val="22"/>
                <w:szCs w:val="22"/>
              </w:rPr>
              <w:fldChar w:fldCharType="begin"/>
            </w:r>
            <w:r w:rsidRPr="003524AE">
              <w:rPr>
                <w:rFonts w:ascii="Times New Roman" w:hAnsi="Times New Roman" w:cs="Times New Roman"/>
                <w:b w:val="0"/>
                <w:bCs w:val="0"/>
                <w:i w:val="0"/>
                <w:iCs w:val="0"/>
                <w:noProof/>
                <w:webHidden/>
                <w:sz w:val="22"/>
                <w:szCs w:val="22"/>
              </w:rPr>
              <w:instrText xml:space="preserve"> PAGEREF _Toc172230696 \h </w:instrText>
            </w:r>
            <w:r w:rsidRPr="003524AE">
              <w:rPr>
                <w:rFonts w:ascii="Times New Roman" w:hAnsi="Times New Roman" w:cs="Times New Roman"/>
                <w:b w:val="0"/>
                <w:bCs w:val="0"/>
                <w:i w:val="0"/>
                <w:iCs w:val="0"/>
                <w:noProof/>
                <w:webHidden/>
                <w:sz w:val="22"/>
                <w:szCs w:val="22"/>
              </w:rPr>
            </w:r>
            <w:r w:rsidRPr="003524AE">
              <w:rPr>
                <w:rFonts w:ascii="Times New Roman" w:hAnsi="Times New Roman" w:cs="Times New Roman"/>
                <w:b w:val="0"/>
                <w:bCs w:val="0"/>
                <w:i w:val="0"/>
                <w:iCs w:val="0"/>
                <w:noProof/>
                <w:webHidden/>
                <w:sz w:val="22"/>
                <w:szCs w:val="22"/>
              </w:rPr>
              <w:fldChar w:fldCharType="separate"/>
            </w:r>
            <w:r w:rsidR="0080034A">
              <w:rPr>
                <w:rFonts w:ascii="Times New Roman" w:hAnsi="Times New Roman" w:cs="Times New Roman"/>
                <w:b w:val="0"/>
                <w:bCs w:val="0"/>
                <w:i w:val="0"/>
                <w:iCs w:val="0"/>
                <w:noProof/>
                <w:webHidden/>
                <w:sz w:val="22"/>
                <w:szCs w:val="22"/>
              </w:rPr>
              <w:t>24</w:t>
            </w:r>
            <w:r w:rsidRPr="003524AE">
              <w:rPr>
                <w:rFonts w:ascii="Times New Roman" w:hAnsi="Times New Roman" w:cs="Times New Roman"/>
                <w:b w:val="0"/>
                <w:bCs w:val="0"/>
                <w:i w:val="0"/>
                <w:iCs w:val="0"/>
                <w:noProof/>
                <w:webHidden/>
                <w:sz w:val="22"/>
                <w:szCs w:val="22"/>
              </w:rPr>
              <w:fldChar w:fldCharType="end"/>
            </w:r>
          </w:hyperlink>
        </w:p>
        <w:p w14:paraId="2121C7F8" w14:textId="3527DC8B" w:rsidR="00567B71" w:rsidRPr="003524AE" w:rsidRDefault="00567B71">
          <w:pPr>
            <w:pStyle w:val="TDC1"/>
            <w:tabs>
              <w:tab w:val="right" w:leader="dot" w:pos="8829"/>
            </w:tabs>
            <w:rPr>
              <w:rFonts w:ascii="Times New Roman" w:eastAsiaTheme="minorEastAsia" w:hAnsi="Times New Roman" w:cs="Times New Roman"/>
              <w:b w:val="0"/>
              <w:bCs w:val="0"/>
              <w:i w:val="0"/>
              <w:iCs w:val="0"/>
              <w:noProof/>
              <w:kern w:val="2"/>
              <w:sz w:val="22"/>
              <w:szCs w:val="22"/>
              <w:lang w:eastAsia="es-MX"/>
              <w14:ligatures w14:val="standardContextual"/>
            </w:rPr>
          </w:pPr>
          <w:hyperlink w:anchor="_Toc172230697" w:history="1">
            <w:r w:rsidRPr="003524AE">
              <w:rPr>
                <w:rStyle w:val="Hipervnculo"/>
                <w:rFonts w:ascii="Times New Roman" w:hAnsi="Times New Roman" w:cs="Times New Roman"/>
                <w:b w:val="0"/>
                <w:bCs w:val="0"/>
                <w:i w:val="0"/>
                <w:iCs w:val="0"/>
                <w:noProof/>
                <w:sz w:val="22"/>
                <w:szCs w:val="22"/>
              </w:rPr>
              <w:t>CONCLUSIONES</w:t>
            </w:r>
            <w:r w:rsidRPr="003524AE">
              <w:rPr>
                <w:rFonts w:ascii="Times New Roman" w:hAnsi="Times New Roman" w:cs="Times New Roman"/>
                <w:b w:val="0"/>
                <w:bCs w:val="0"/>
                <w:i w:val="0"/>
                <w:iCs w:val="0"/>
                <w:noProof/>
                <w:webHidden/>
                <w:sz w:val="22"/>
                <w:szCs w:val="22"/>
              </w:rPr>
              <w:tab/>
            </w:r>
            <w:r w:rsidRPr="003524AE">
              <w:rPr>
                <w:rFonts w:ascii="Times New Roman" w:hAnsi="Times New Roman" w:cs="Times New Roman"/>
                <w:b w:val="0"/>
                <w:bCs w:val="0"/>
                <w:i w:val="0"/>
                <w:iCs w:val="0"/>
                <w:noProof/>
                <w:webHidden/>
                <w:sz w:val="22"/>
                <w:szCs w:val="22"/>
              </w:rPr>
              <w:fldChar w:fldCharType="begin"/>
            </w:r>
            <w:r w:rsidRPr="003524AE">
              <w:rPr>
                <w:rFonts w:ascii="Times New Roman" w:hAnsi="Times New Roman" w:cs="Times New Roman"/>
                <w:b w:val="0"/>
                <w:bCs w:val="0"/>
                <w:i w:val="0"/>
                <w:iCs w:val="0"/>
                <w:noProof/>
                <w:webHidden/>
                <w:sz w:val="22"/>
                <w:szCs w:val="22"/>
              </w:rPr>
              <w:instrText xml:space="preserve"> PAGEREF _Toc172230697 \h </w:instrText>
            </w:r>
            <w:r w:rsidRPr="003524AE">
              <w:rPr>
                <w:rFonts w:ascii="Times New Roman" w:hAnsi="Times New Roman" w:cs="Times New Roman"/>
                <w:b w:val="0"/>
                <w:bCs w:val="0"/>
                <w:i w:val="0"/>
                <w:iCs w:val="0"/>
                <w:noProof/>
                <w:webHidden/>
                <w:sz w:val="22"/>
                <w:szCs w:val="22"/>
              </w:rPr>
            </w:r>
            <w:r w:rsidRPr="003524AE">
              <w:rPr>
                <w:rFonts w:ascii="Times New Roman" w:hAnsi="Times New Roman" w:cs="Times New Roman"/>
                <w:b w:val="0"/>
                <w:bCs w:val="0"/>
                <w:i w:val="0"/>
                <w:iCs w:val="0"/>
                <w:noProof/>
                <w:webHidden/>
                <w:sz w:val="22"/>
                <w:szCs w:val="22"/>
              </w:rPr>
              <w:fldChar w:fldCharType="separate"/>
            </w:r>
            <w:r w:rsidR="0080034A">
              <w:rPr>
                <w:rFonts w:ascii="Times New Roman" w:hAnsi="Times New Roman" w:cs="Times New Roman"/>
                <w:b w:val="0"/>
                <w:bCs w:val="0"/>
                <w:i w:val="0"/>
                <w:iCs w:val="0"/>
                <w:noProof/>
                <w:webHidden/>
                <w:sz w:val="22"/>
                <w:szCs w:val="22"/>
              </w:rPr>
              <w:t>25</w:t>
            </w:r>
            <w:r w:rsidRPr="003524AE">
              <w:rPr>
                <w:rFonts w:ascii="Times New Roman" w:hAnsi="Times New Roman" w:cs="Times New Roman"/>
                <w:b w:val="0"/>
                <w:bCs w:val="0"/>
                <w:i w:val="0"/>
                <w:iCs w:val="0"/>
                <w:noProof/>
                <w:webHidden/>
                <w:sz w:val="22"/>
                <w:szCs w:val="22"/>
              </w:rPr>
              <w:fldChar w:fldCharType="end"/>
            </w:r>
          </w:hyperlink>
        </w:p>
        <w:p w14:paraId="28013D40" w14:textId="6C6F68CA" w:rsidR="00567B71" w:rsidRPr="003524AE" w:rsidRDefault="00567B71">
          <w:pPr>
            <w:pStyle w:val="TDC1"/>
            <w:tabs>
              <w:tab w:val="right" w:leader="dot" w:pos="8829"/>
            </w:tabs>
            <w:rPr>
              <w:rFonts w:ascii="Times New Roman" w:eastAsiaTheme="minorEastAsia" w:hAnsi="Times New Roman" w:cs="Times New Roman"/>
              <w:b w:val="0"/>
              <w:bCs w:val="0"/>
              <w:i w:val="0"/>
              <w:iCs w:val="0"/>
              <w:noProof/>
              <w:kern w:val="2"/>
              <w:sz w:val="22"/>
              <w:szCs w:val="22"/>
              <w:lang w:eastAsia="es-MX"/>
              <w14:ligatures w14:val="standardContextual"/>
            </w:rPr>
          </w:pPr>
          <w:hyperlink w:anchor="_Toc172230698" w:history="1">
            <w:r w:rsidRPr="003524AE">
              <w:rPr>
                <w:rStyle w:val="Hipervnculo"/>
                <w:rFonts w:ascii="Times New Roman" w:hAnsi="Times New Roman" w:cs="Times New Roman"/>
                <w:b w:val="0"/>
                <w:bCs w:val="0"/>
                <w:i w:val="0"/>
                <w:iCs w:val="0"/>
                <w:noProof/>
                <w:sz w:val="22"/>
                <w:szCs w:val="22"/>
              </w:rPr>
              <w:t>RECOMENDACIONES</w:t>
            </w:r>
            <w:r w:rsidRPr="003524AE">
              <w:rPr>
                <w:rFonts w:ascii="Times New Roman" w:hAnsi="Times New Roman" w:cs="Times New Roman"/>
                <w:b w:val="0"/>
                <w:bCs w:val="0"/>
                <w:i w:val="0"/>
                <w:iCs w:val="0"/>
                <w:noProof/>
                <w:webHidden/>
                <w:sz w:val="22"/>
                <w:szCs w:val="22"/>
              </w:rPr>
              <w:tab/>
            </w:r>
            <w:r w:rsidRPr="003524AE">
              <w:rPr>
                <w:rFonts w:ascii="Times New Roman" w:hAnsi="Times New Roman" w:cs="Times New Roman"/>
                <w:b w:val="0"/>
                <w:bCs w:val="0"/>
                <w:i w:val="0"/>
                <w:iCs w:val="0"/>
                <w:noProof/>
                <w:webHidden/>
                <w:sz w:val="22"/>
                <w:szCs w:val="22"/>
              </w:rPr>
              <w:fldChar w:fldCharType="begin"/>
            </w:r>
            <w:r w:rsidRPr="003524AE">
              <w:rPr>
                <w:rFonts w:ascii="Times New Roman" w:hAnsi="Times New Roman" w:cs="Times New Roman"/>
                <w:b w:val="0"/>
                <w:bCs w:val="0"/>
                <w:i w:val="0"/>
                <w:iCs w:val="0"/>
                <w:noProof/>
                <w:webHidden/>
                <w:sz w:val="22"/>
                <w:szCs w:val="22"/>
              </w:rPr>
              <w:instrText xml:space="preserve"> PAGEREF _Toc172230698 \h </w:instrText>
            </w:r>
            <w:r w:rsidRPr="003524AE">
              <w:rPr>
                <w:rFonts w:ascii="Times New Roman" w:hAnsi="Times New Roman" w:cs="Times New Roman"/>
                <w:b w:val="0"/>
                <w:bCs w:val="0"/>
                <w:i w:val="0"/>
                <w:iCs w:val="0"/>
                <w:noProof/>
                <w:webHidden/>
                <w:sz w:val="22"/>
                <w:szCs w:val="22"/>
              </w:rPr>
            </w:r>
            <w:r w:rsidRPr="003524AE">
              <w:rPr>
                <w:rFonts w:ascii="Times New Roman" w:hAnsi="Times New Roman" w:cs="Times New Roman"/>
                <w:b w:val="0"/>
                <w:bCs w:val="0"/>
                <w:i w:val="0"/>
                <w:iCs w:val="0"/>
                <w:noProof/>
                <w:webHidden/>
                <w:sz w:val="22"/>
                <w:szCs w:val="22"/>
              </w:rPr>
              <w:fldChar w:fldCharType="separate"/>
            </w:r>
            <w:r w:rsidR="0080034A">
              <w:rPr>
                <w:rFonts w:ascii="Times New Roman" w:hAnsi="Times New Roman" w:cs="Times New Roman"/>
                <w:b w:val="0"/>
                <w:bCs w:val="0"/>
                <w:i w:val="0"/>
                <w:iCs w:val="0"/>
                <w:noProof/>
                <w:webHidden/>
                <w:sz w:val="22"/>
                <w:szCs w:val="22"/>
              </w:rPr>
              <w:t>26</w:t>
            </w:r>
            <w:r w:rsidRPr="003524AE">
              <w:rPr>
                <w:rFonts w:ascii="Times New Roman" w:hAnsi="Times New Roman" w:cs="Times New Roman"/>
                <w:b w:val="0"/>
                <w:bCs w:val="0"/>
                <w:i w:val="0"/>
                <w:iCs w:val="0"/>
                <w:noProof/>
                <w:webHidden/>
                <w:sz w:val="22"/>
                <w:szCs w:val="22"/>
              </w:rPr>
              <w:fldChar w:fldCharType="end"/>
            </w:r>
          </w:hyperlink>
        </w:p>
        <w:p w14:paraId="52979704" w14:textId="01822CD1" w:rsidR="00567B71" w:rsidRPr="003524AE" w:rsidRDefault="00567B71">
          <w:pPr>
            <w:pStyle w:val="TDC1"/>
            <w:tabs>
              <w:tab w:val="right" w:leader="dot" w:pos="8829"/>
            </w:tabs>
            <w:rPr>
              <w:rFonts w:ascii="Times New Roman" w:eastAsiaTheme="minorEastAsia" w:hAnsi="Times New Roman" w:cs="Times New Roman"/>
              <w:b w:val="0"/>
              <w:bCs w:val="0"/>
              <w:i w:val="0"/>
              <w:iCs w:val="0"/>
              <w:noProof/>
              <w:kern w:val="2"/>
              <w:sz w:val="22"/>
              <w:szCs w:val="22"/>
              <w:lang w:eastAsia="es-MX"/>
              <w14:ligatures w14:val="standardContextual"/>
            </w:rPr>
          </w:pPr>
          <w:hyperlink w:anchor="_Toc172230699" w:history="1">
            <w:r w:rsidRPr="003524AE">
              <w:rPr>
                <w:rStyle w:val="Hipervnculo"/>
                <w:rFonts w:ascii="Times New Roman" w:hAnsi="Times New Roman" w:cs="Times New Roman"/>
                <w:b w:val="0"/>
                <w:bCs w:val="0"/>
                <w:i w:val="0"/>
                <w:iCs w:val="0"/>
                <w:noProof/>
                <w:sz w:val="22"/>
                <w:szCs w:val="22"/>
              </w:rPr>
              <w:t>LIMITACIONES</w:t>
            </w:r>
            <w:r w:rsidRPr="003524AE">
              <w:rPr>
                <w:rFonts w:ascii="Times New Roman" w:hAnsi="Times New Roman" w:cs="Times New Roman"/>
                <w:b w:val="0"/>
                <w:bCs w:val="0"/>
                <w:i w:val="0"/>
                <w:iCs w:val="0"/>
                <w:noProof/>
                <w:webHidden/>
                <w:sz w:val="22"/>
                <w:szCs w:val="22"/>
              </w:rPr>
              <w:tab/>
            </w:r>
            <w:r w:rsidRPr="003524AE">
              <w:rPr>
                <w:rFonts w:ascii="Times New Roman" w:hAnsi="Times New Roman" w:cs="Times New Roman"/>
                <w:b w:val="0"/>
                <w:bCs w:val="0"/>
                <w:i w:val="0"/>
                <w:iCs w:val="0"/>
                <w:noProof/>
                <w:webHidden/>
                <w:sz w:val="22"/>
                <w:szCs w:val="22"/>
              </w:rPr>
              <w:fldChar w:fldCharType="begin"/>
            </w:r>
            <w:r w:rsidRPr="003524AE">
              <w:rPr>
                <w:rFonts w:ascii="Times New Roman" w:hAnsi="Times New Roman" w:cs="Times New Roman"/>
                <w:b w:val="0"/>
                <w:bCs w:val="0"/>
                <w:i w:val="0"/>
                <w:iCs w:val="0"/>
                <w:noProof/>
                <w:webHidden/>
                <w:sz w:val="22"/>
                <w:szCs w:val="22"/>
              </w:rPr>
              <w:instrText xml:space="preserve"> PAGEREF _Toc172230699 \h </w:instrText>
            </w:r>
            <w:r w:rsidRPr="003524AE">
              <w:rPr>
                <w:rFonts w:ascii="Times New Roman" w:hAnsi="Times New Roman" w:cs="Times New Roman"/>
                <w:b w:val="0"/>
                <w:bCs w:val="0"/>
                <w:i w:val="0"/>
                <w:iCs w:val="0"/>
                <w:noProof/>
                <w:webHidden/>
                <w:sz w:val="22"/>
                <w:szCs w:val="22"/>
              </w:rPr>
            </w:r>
            <w:r w:rsidRPr="003524AE">
              <w:rPr>
                <w:rFonts w:ascii="Times New Roman" w:hAnsi="Times New Roman" w:cs="Times New Roman"/>
                <w:b w:val="0"/>
                <w:bCs w:val="0"/>
                <w:i w:val="0"/>
                <w:iCs w:val="0"/>
                <w:noProof/>
                <w:webHidden/>
                <w:sz w:val="22"/>
                <w:szCs w:val="22"/>
              </w:rPr>
              <w:fldChar w:fldCharType="separate"/>
            </w:r>
            <w:r w:rsidR="0080034A">
              <w:rPr>
                <w:rFonts w:ascii="Times New Roman" w:hAnsi="Times New Roman" w:cs="Times New Roman"/>
                <w:b w:val="0"/>
                <w:bCs w:val="0"/>
                <w:i w:val="0"/>
                <w:iCs w:val="0"/>
                <w:noProof/>
                <w:webHidden/>
                <w:sz w:val="22"/>
                <w:szCs w:val="22"/>
              </w:rPr>
              <w:t>27</w:t>
            </w:r>
            <w:r w:rsidRPr="003524AE">
              <w:rPr>
                <w:rFonts w:ascii="Times New Roman" w:hAnsi="Times New Roman" w:cs="Times New Roman"/>
                <w:b w:val="0"/>
                <w:bCs w:val="0"/>
                <w:i w:val="0"/>
                <w:iCs w:val="0"/>
                <w:noProof/>
                <w:webHidden/>
                <w:sz w:val="22"/>
                <w:szCs w:val="22"/>
              </w:rPr>
              <w:fldChar w:fldCharType="end"/>
            </w:r>
          </w:hyperlink>
        </w:p>
        <w:p w14:paraId="1C895B55" w14:textId="152045BD" w:rsidR="00567B71" w:rsidRPr="003524AE" w:rsidRDefault="00567B71">
          <w:pPr>
            <w:pStyle w:val="TDC1"/>
            <w:tabs>
              <w:tab w:val="right" w:leader="dot" w:pos="8829"/>
            </w:tabs>
            <w:rPr>
              <w:rFonts w:ascii="Times New Roman" w:eastAsiaTheme="minorEastAsia" w:hAnsi="Times New Roman" w:cs="Times New Roman"/>
              <w:b w:val="0"/>
              <w:bCs w:val="0"/>
              <w:i w:val="0"/>
              <w:iCs w:val="0"/>
              <w:noProof/>
              <w:kern w:val="2"/>
              <w:sz w:val="22"/>
              <w:szCs w:val="22"/>
              <w:lang w:eastAsia="es-MX"/>
              <w14:ligatures w14:val="standardContextual"/>
            </w:rPr>
          </w:pPr>
          <w:hyperlink w:anchor="_Toc172230700" w:history="1">
            <w:r w:rsidRPr="003524AE">
              <w:rPr>
                <w:rStyle w:val="Hipervnculo"/>
                <w:rFonts w:ascii="Times New Roman" w:hAnsi="Times New Roman" w:cs="Times New Roman"/>
                <w:b w:val="0"/>
                <w:bCs w:val="0"/>
                <w:i w:val="0"/>
                <w:iCs w:val="0"/>
                <w:noProof/>
                <w:sz w:val="22"/>
                <w:szCs w:val="22"/>
              </w:rPr>
              <w:t>REFERENCIAS BIBLIOGRÁFICAS</w:t>
            </w:r>
            <w:r w:rsidRPr="003524AE">
              <w:rPr>
                <w:rFonts w:ascii="Times New Roman" w:hAnsi="Times New Roman" w:cs="Times New Roman"/>
                <w:b w:val="0"/>
                <w:bCs w:val="0"/>
                <w:i w:val="0"/>
                <w:iCs w:val="0"/>
                <w:noProof/>
                <w:webHidden/>
                <w:sz w:val="22"/>
                <w:szCs w:val="22"/>
              </w:rPr>
              <w:tab/>
            </w:r>
            <w:r w:rsidRPr="003524AE">
              <w:rPr>
                <w:rFonts w:ascii="Times New Roman" w:hAnsi="Times New Roman" w:cs="Times New Roman"/>
                <w:b w:val="0"/>
                <w:bCs w:val="0"/>
                <w:i w:val="0"/>
                <w:iCs w:val="0"/>
                <w:noProof/>
                <w:webHidden/>
                <w:sz w:val="22"/>
                <w:szCs w:val="22"/>
              </w:rPr>
              <w:fldChar w:fldCharType="begin"/>
            </w:r>
            <w:r w:rsidRPr="003524AE">
              <w:rPr>
                <w:rFonts w:ascii="Times New Roman" w:hAnsi="Times New Roman" w:cs="Times New Roman"/>
                <w:b w:val="0"/>
                <w:bCs w:val="0"/>
                <w:i w:val="0"/>
                <w:iCs w:val="0"/>
                <w:noProof/>
                <w:webHidden/>
                <w:sz w:val="22"/>
                <w:szCs w:val="22"/>
              </w:rPr>
              <w:instrText xml:space="preserve"> PAGEREF _Toc172230700 \h </w:instrText>
            </w:r>
            <w:r w:rsidRPr="003524AE">
              <w:rPr>
                <w:rFonts w:ascii="Times New Roman" w:hAnsi="Times New Roman" w:cs="Times New Roman"/>
                <w:b w:val="0"/>
                <w:bCs w:val="0"/>
                <w:i w:val="0"/>
                <w:iCs w:val="0"/>
                <w:noProof/>
                <w:webHidden/>
                <w:sz w:val="22"/>
                <w:szCs w:val="22"/>
              </w:rPr>
            </w:r>
            <w:r w:rsidRPr="003524AE">
              <w:rPr>
                <w:rFonts w:ascii="Times New Roman" w:hAnsi="Times New Roman" w:cs="Times New Roman"/>
                <w:b w:val="0"/>
                <w:bCs w:val="0"/>
                <w:i w:val="0"/>
                <w:iCs w:val="0"/>
                <w:noProof/>
                <w:webHidden/>
                <w:sz w:val="22"/>
                <w:szCs w:val="22"/>
              </w:rPr>
              <w:fldChar w:fldCharType="separate"/>
            </w:r>
            <w:r w:rsidR="0080034A">
              <w:rPr>
                <w:rFonts w:ascii="Times New Roman" w:hAnsi="Times New Roman" w:cs="Times New Roman"/>
                <w:b w:val="0"/>
                <w:bCs w:val="0"/>
                <w:i w:val="0"/>
                <w:iCs w:val="0"/>
                <w:noProof/>
                <w:webHidden/>
                <w:sz w:val="22"/>
                <w:szCs w:val="22"/>
              </w:rPr>
              <w:t>28</w:t>
            </w:r>
            <w:r w:rsidRPr="003524AE">
              <w:rPr>
                <w:rFonts w:ascii="Times New Roman" w:hAnsi="Times New Roman" w:cs="Times New Roman"/>
                <w:b w:val="0"/>
                <w:bCs w:val="0"/>
                <w:i w:val="0"/>
                <w:iCs w:val="0"/>
                <w:noProof/>
                <w:webHidden/>
                <w:sz w:val="22"/>
                <w:szCs w:val="22"/>
              </w:rPr>
              <w:fldChar w:fldCharType="end"/>
            </w:r>
          </w:hyperlink>
        </w:p>
        <w:p w14:paraId="5C818E6A" w14:textId="708A85CF" w:rsidR="00567B71" w:rsidRPr="003524AE" w:rsidRDefault="00567B71">
          <w:pPr>
            <w:pStyle w:val="TDC1"/>
            <w:tabs>
              <w:tab w:val="right" w:leader="dot" w:pos="8829"/>
            </w:tabs>
            <w:rPr>
              <w:rFonts w:ascii="Times New Roman" w:eastAsiaTheme="minorEastAsia" w:hAnsi="Times New Roman" w:cs="Times New Roman"/>
              <w:b w:val="0"/>
              <w:bCs w:val="0"/>
              <w:i w:val="0"/>
              <w:iCs w:val="0"/>
              <w:noProof/>
              <w:kern w:val="2"/>
              <w:sz w:val="22"/>
              <w:szCs w:val="22"/>
              <w:lang w:eastAsia="es-MX"/>
              <w14:ligatures w14:val="standardContextual"/>
            </w:rPr>
          </w:pPr>
          <w:hyperlink w:anchor="_Toc172230701" w:history="1">
            <w:r w:rsidRPr="003524AE">
              <w:rPr>
                <w:rStyle w:val="Hipervnculo"/>
                <w:rFonts w:ascii="Times New Roman" w:hAnsi="Times New Roman" w:cs="Times New Roman"/>
                <w:b w:val="0"/>
                <w:bCs w:val="0"/>
                <w:i w:val="0"/>
                <w:iCs w:val="0"/>
                <w:noProof/>
                <w:sz w:val="22"/>
                <w:szCs w:val="22"/>
              </w:rPr>
              <w:t>ANEXOS</w:t>
            </w:r>
            <w:r w:rsidRPr="003524AE">
              <w:rPr>
                <w:rFonts w:ascii="Times New Roman" w:hAnsi="Times New Roman" w:cs="Times New Roman"/>
                <w:b w:val="0"/>
                <w:bCs w:val="0"/>
                <w:i w:val="0"/>
                <w:iCs w:val="0"/>
                <w:noProof/>
                <w:webHidden/>
                <w:sz w:val="22"/>
                <w:szCs w:val="22"/>
              </w:rPr>
              <w:tab/>
            </w:r>
            <w:r w:rsidRPr="003524AE">
              <w:rPr>
                <w:rFonts w:ascii="Times New Roman" w:hAnsi="Times New Roman" w:cs="Times New Roman"/>
                <w:b w:val="0"/>
                <w:bCs w:val="0"/>
                <w:i w:val="0"/>
                <w:iCs w:val="0"/>
                <w:noProof/>
                <w:webHidden/>
                <w:sz w:val="22"/>
                <w:szCs w:val="22"/>
              </w:rPr>
              <w:fldChar w:fldCharType="begin"/>
            </w:r>
            <w:r w:rsidRPr="003524AE">
              <w:rPr>
                <w:rFonts w:ascii="Times New Roman" w:hAnsi="Times New Roman" w:cs="Times New Roman"/>
                <w:b w:val="0"/>
                <w:bCs w:val="0"/>
                <w:i w:val="0"/>
                <w:iCs w:val="0"/>
                <w:noProof/>
                <w:webHidden/>
                <w:sz w:val="22"/>
                <w:szCs w:val="22"/>
              </w:rPr>
              <w:instrText xml:space="preserve"> PAGEREF _Toc172230701 \h </w:instrText>
            </w:r>
            <w:r w:rsidRPr="003524AE">
              <w:rPr>
                <w:rFonts w:ascii="Times New Roman" w:hAnsi="Times New Roman" w:cs="Times New Roman"/>
                <w:b w:val="0"/>
                <w:bCs w:val="0"/>
                <w:i w:val="0"/>
                <w:iCs w:val="0"/>
                <w:noProof/>
                <w:webHidden/>
                <w:sz w:val="22"/>
                <w:szCs w:val="22"/>
              </w:rPr>
            </w:r>
            <w:r w:rsidRPr="003524AE">
              <w:rPr>
                <w:rFonts w:ascii="Times New Roman" w:hAnsi="Times New Roman" w:cs="Times New Roman"/>
                <w:b w:val="0"/>
                <w:bCs w:val="0"/>
                <w:i w:val="0"/>
                <w:iCs w:val="0"/>
                <w:noProof/>
                <w:webHidden/>
                <w:sz w:val="22"/>
                <w:szCs w:val="22"/>
              </w:rPr>
              <w:fldChar w:fldCharType="separate"/>
            </w:r>
            <w:r w:rsidR="0080034A">
              <w:rPr>
                <w:rFonts w:ascii="Times New Roman" w:hAnsi="Times New Roman" w:cs="Times New Roman"/>
                <w:b w:val="0"/>
                <w:bCs w:val="0"/>
                <w:i w:val="0"/>
                <w:iCs w:val="0"/>
                <w:noProof/>
                <w:webHidden/>
                <w:sz w:val="22"/>
                <w:szCs w:val="22"/>
              </w:rPr>
              <w:t>40</w:t>
            </w:r>
            <w:r w:rsidRPr="003524AE">
              <w:rPr>
                <w:rFonts w:ascii="Times New Roman" w:hAnsi="Times New Roman" w:cs="Times New Roman"/>
                <w:b w:val="0"/>
                <w:bCs w:val="0"/>
                <w:i w:val="0"/>
                <w:iCs w:val="0"/>
                <w:noProof/>
                <w:webHidden/>
                <w:sz w:val="22"/>
                <w:szCs w:val="22"/>
              </w:rPr>
              <w:fldChar w:fldCharType="end"/>
            </w:r>
          </w:hyperlink>
        </w:p>
        <w:p w14:paraId="71415DBC" w14:textId="3FB2C3F6" w:rsidR="00567B71" w:rsidRPr="003524AE" w:rsidRDefault="00567B71">
          <w:pPr>
            <w:pStyle w:val="TDC1"/>
            <w:tabs>
              <w:tab w:val="right" w:leader="dot" w:pos="8829"/>
            </w:tabs>
            <w:rPr>
              <w:rFonts w:ascii="Times New Roman" w:eastAsiaTheme="minorEastAsia" w:hAnsi="Times New Roman" w:cs="Times New Roman"/>
              <w:b w:val="0"/>
              <w:bCs w:val="0"/>
              <w:i w:val="0"/>
              <w:iCs w:val="0"/>
              <w:noProof/>
              <w:kern w:val="2"/>
              <w:sz w:val="22"/>
              <w:szCs w:val="22"/>
              <w:lang w:eastAsia="es-MX"/>
              <w14:ligatures w14:val="standardContextual"/>
            </w:rPr>
          </w:pPr>
          <w:hyperlink w:anchor="_Toc172230702" w:history="1">
            <w:r w:rsidRPr="003524AE">
              <w:rPr>
                <w:rStyle w:val="Hipervnculo"/>
                <w:rFonts w:ascii="Times New Roman" w:hAnsi="Times New Roman" w:cs="Times New Roman"/>
                <w:b w:val="0"/>
                <w:bCs w:val="0"/>
                <w:i w:val="0"/>
                <w:iCs w:val="0"/>
                <w:noProof/>
                <w:sz w:val="22"/>
                <w:szCs w:val="22"/>
              </w:rPr>
              <w:t>Anexo 1 Validación por juicio de experto</w:t>
            </w:r>
            <w:r w:rsidRPr="003524AE">
              <w:rPr>
                <w:rFonts w:ascii="Times New Roman" w:hAnsi="Times New Roman" w:cs="Times New Roman"/>
                <w:b w:val="0"/>
                <w:bCs w:val="0"/>
                <w:i w:val="0"/>
                <w:iCs w:val="0"/>
                <w:noProof/>
                <w:webHidden/>
                <w:sz w:val="22"/>
                <w:szCs w:val="22"/>
              </w:rPr>
              <w:tab/>
            </w:r>
            <w:r w:rsidRPr="003524AE">
              <w:rPr>
                <w:rFonts w:ascii="Times New Roman" w:hAnsi="Times New Roman" w:cs="Times New Roman"/>
                <w:b w:val="0"/>
                <w:bCs w:val="0"/>
                <w:i w:val="0"/>
                <w:iCs w:val="0"/>
                <w:noProof/>
                <w:webHidden/>
                <w:sz w:val="22"/>
                <w:szCs w:val="22"/>
              </w:rPr>
              <w:fldChar w:fldCharType="begin"/>
            </w:r>
            <w:r w:rsidRPr="003524AE">
              <w:rPr>
                <w:rFonts w:ascii="Times New Roman" w:hAnsi="Times New Roman" w:cs="Times New Roman"/>
                <w:b w:val="0"/>
                <w:bCs w:val="0"/>
                <w:i w:val="0"/>
                <w:iCs w:val="0"/>
                <w:noProof/>
                <w:webHidden/>
                <w:sz w:val="22"/>
                <w:szCs w:val="22"/>
              </w:rPr>
              <w:instrText xml:space="preserve"> PAGEREF _Toc172230702 \h </w:instrText>
            </w:r>
            <w:r w:rsidRPr="003524AE">
              <w:rPr>
                <w:rFonts w:ascii="Times New Roman" w:hAnsi="Times New Roman" w:cs="Times New Roman"/>
                <w:b w:val="0"/>
                <w:bCs w:val="0"/>
                <w:i w:val="0"/>
                <w:iCs w:val="0"/>
                <w:noProof/>
                <w:webHidden/>
                <w:sz w:val="22"/>
                <w:szCs w:val="22"/>
              </w:rPr>
            </w:r>
            <w:r w:rsidRPr="003524AE">
              <w:rPr>
                <w:rFonts w:ascii="Times New Roman" w:hAnsi="Times New Roman" w:cs="Times New Roman"/>
                <w:b w:val="0"/>
                <w:bCs w:val="0"/>
                <w:i w:val="0"/>
                <w:iCs w:val="0"/>
                <w:noProof/>
                <w:webHidden/>
                <w:sz w:val="22"/>
                <w:szCs w:val="22"/>
              </w:rPr>
              <w:fldChar w:fldCharType="separate"/>
            </w:r>
            <w:r w:rsidR="0080034A">
              <w:rPr>
                <w:rFonts w:ascii="Times New Roman" w:hAnsi="Times New Roman" w:cs="Times New Roman"/>
                <w:b w:val="0"/>
                <w:bCs w:val="0"/>
                <w:i w:val="0"/>
                <w:iCs w:val="0"/>
                <w:noProof/>
                <w:webHidden/>
                <w:sz w:val="22"/>
                <w:szCs w:val="22"/>
              </w:rPr>
              <w:t>40</w:t>
            </w:r>
            <w:r w:rsidRPr="003524AE">
              <w:rPr>
                <w:rFonts w:ascii="Times New Roman" w:hAnsi="Times New Roman" w:cs="Times New Roman"/>
                <w:b w:val="0"/>
                <w:bCs w:val="0"/>
                <w:i w:val="0"/>
                <w:iCs w:val="0"/>
                <w:noProof/>
                <w:webHidden/>
                <w:sz w:val="22"/>
                <w:szCs w:val="22"/>
              </w:rPr>
              <w:fldChar w:fldCharType="end"/>
            </w:r>
          </w:hyperlink>
        </w:p>
        <w:p w14:paraId="73B5DE58" w14:textId="59A94FED" w:rsidR="00567B71" w:rsidRPr="003524AE" w:rsidRDefault="00567B71">
          <w:pPr>
            <w:pStyle w:val="TDC1"/>
            <w:tabs>
              <w:tab w:val="right" w:leader="dot" w:pos="8829"/>
            </w:tabs>
            <w:rPr>
              <w:rFonts w:ascii="Times New Roman" w:eastAsiaTheme="minorEastAsia" w:hAnsi="Times New Roman" w:cs="Times New Roman"/>
              <w:b w:val="0"/>
              <w:bCs w:val="0"/>
              <w:i w:val="0"/>
              <w:iCs w:val="0"/>
              <w:noProof/>
              <w:kern w:val="2"/>
              <w:sz w:val="22"/>
              <w:szCs w:val="22"/>
              <w:lang w:eastAsia="es-MX"/>
              <w14:ligatures w14:val="standardContextual"/>
            </w:rPr>
          </w:pPr>
          <w:hyperlink w:anchor="_Toc172230703" w:history="1">
            <w:r w:rsidRPr="003524AE">
              <w:rPr>
                <w:rStyle w:val="Hipervnculo"/>
                <w:rFonts w:ascii="Times New Roman" w:hAnsi="Times New Roman" w:cs="Times New Roman"/>
                <w:b w:val="0"/>
                <w:bCs w:val="0"/>
                <w:i w:val="0"/>
                <w:iCs w:val="0"/>
                <w:noProof/>
                <w:sz w:val="22"/>
                <w:szCs w:val="22"/>
              </w:rPr>
              <w:t>Anexo 2 Validación por juicio de experto</w:t>
            </w:r>
            <w:r w:rsidRPr="003524AE">
              <w:rPr>
                <w:rFonts w:ascii="Times New Roman" w:hAnsi="Times New Roman" w:cs="Times New Roman"/>
                <w:b w:val="0"/>
                <w:bCs w:val="0"/>
                <w:i w:val="0"/>
                <w:iCs w:val="0"/>
                <w:noProof/>
                <w:webHidden/>
                <w:sz w:val="22"/>
                <w:szCs w:val="22"/>
              </w:rPr>
              <w:tab/>
            </w:r>
            <w:r w:rsidRPr="003524AE">
              <w:rPr>
                <w:rFonts w:ascii="Times New Roman" w:hAnsi="Times New Roman" w:cs="Times New Roman"/>
                <w:b w:val="0"/>
                <w:bCs w:val="0"/>
                <w:i w:val="0"/>
                <w:iCs w:val="0"/>
                <w:noProof/>
                <w:webHidden/>
                <w:sz w:val="22"/>
                <w:szCs w:val="22"/>
              </w:rPr>
              <w:fldChar w:fldCharType="begin"/>
            </w:r>
            <w:r w:rsidRPr="003524AE">
              <w:rPr>
                <w:rFonts w:ascii="Times New Roman" w:hAnsi="Times New Roman" w:cs="Times New Roman"/>
                <w:b w:val="0"/>
                <w:bCs w:val="0"/>
                <w:i w:val="0"/>
                <w:iCs w:val="0"/>
                <w:noProof/>
                <w:webHidden/>
                <w:sz w:val="22"/>
                <w:szCs w:val="22"/>
              </w:rPr>
              <w:instrText xml:space="preserve"> PAGEREF _Toc172230703 \h </w:instrText>
            </w:r>
            <w:r w:rsidRPr="003524AE">
              <w:rPr>
                <w:rFonts w:ascii="Times New Roman" w:hAnsi="Times New Roman" w:cs="Times New Roman"/>
                <w:b w:val="0"/>
                <w:bCs w:val="0"/>
                <w:i w:val="0"/>
                <w:iCs w:val="0"/>
                <w:noProof/>
                <w:webHidden/>
                <w:sz w:val="22"/>
                <w:szCs w:val="22"/>
              </w:rPr>
            </w:r>
            <w:r w:rsidRPr="003524AE">
              <w:rPr>
                <w:rFonts w:ascii="Times New Roman" w:hAnsi="Times New Roman" w:cs="Times New Roman"/>
                <w:b w:val="0"/>
                <w:bCs w:val="0"/>
                <w:i w:val="0"/>
                <w:iCs w:val="0"/>
                <w:noProof/>
                <w:webHidden/>
                <w:sz w:val="22"/>
                <w:szCs w:val="22"/>
              </w:rPr>
              <w:fldChar w:fldCharType="separate"/>
            </w:r>
            <w:r w:rsidR="0080034A">
              <w:rPr>
                <w:rFonts w:ascii="Times New Roman" w:hAnsi="Times New Roman" w:cs="Times New Roman"/>
                <w:b w:val="0"/>
                <w:bCs w:val="0"/>
                <w:i w:val="0"/>
                <w:iCs w:val="0"/>
                <w:noProof/>
                <w:webHidden/>
                <w:sz w:val="22"/>
                <w:szCs w:val="22"/>
              </w:rPr>
              <w:t>45</w:t>
            </w:r>
            <w:r w:rsidRPr="003524AE">
              <w:rPr>
                <w:rFonts w:ascii="Times New Roman" w:hAnsi="Times New Roman" w:cs="Times New Roman"/>
                <w:b w:val="0"/>
                <w:bCs w:val="0"/>
                <w:i w:val="0"/>
                <w:iCs w:val="0"/>
                <w:noProof/>
                <w:webHidden/>
                <w:sz w:val="22"/>
                <w:szCs w:val="22"/>
              </w:rPr>
              <w:fldChar w:fldCharType="end"/>
            </w:r>
          </w:hyperlink>
        </w:p>
        <w:p w14:paraId="231FC949" w14:textId="7FBC6FF4" w:rsidR="00567B71" w:rsidRPr="003524AE" w:rsidRDefault="00567B71">
          <w:pPr>
            <w:pStyle w:val="TDC1"/>
            <w:tabs>
              <w:tab w:val="right" w:leader="dot" w:pos="8829"/>
            </w:tabs>
            <w:rPr>
              <w:rFonts w:ascii="Times New Roman" w:eastAsiaTheme="minorEastAsia" w:hAnsi="Times New Roman" w:cs="Times New Roman"/>
              <w:b w:val="0"/>
              <w:bCs w:val="0"/>
              <w:i w:val="0"/>
              <w:iCs w:val="0"/>
              <w:noProof/>
              <w:kern w:val="2"/>
              <w:sz w:val="22"/>
              <w:szCs w:val="22"/>
              <w:lang w:eastAsia="es-MX"/>
              <w14:ligatures w14:val="standardContextual"/>
            </w:rPr>
          </w:pPr>
          <w:hyperlink w:anchor="_Toc172230704" w:history="1">
            <w:r w:rsidRPr="003524AE">
              <w:rPr>
                <w:rStyle w:val="Hipervnculo"/>
                <w:rFonts w:ascii="Times New Roman" w:hAnsi="Times New Roman" w:cs="Times New Roman"/>
                <w:b w:val="0"/>
                <w:bCs w:val="0"/>
                <w:i w:val="0"/>
                <w:iCs w:val="0"/>
                <w:noProof/>
                <w:sz w:val="22"/>
                <w:szCs w:val="22"/>
              </w:rPr>
              <w:t>Anexo 3 Validación por juicio de experto</w:t>
            </w:r>
            <w:r w:rsidRPr="003524AE">
              <w:rPr>
                <w:rFonts w:ascii="Times New Roman" w:hAnsi="Times New Roman" w:cs="Times New Roman"/>
                <w:b w:val="0"/>
                <w:bCs w:val="0"/>
                <w:i w:val="0"/>
                <w:iCs w:val="0"/>
                <w:noProof/>
                <w:webHidden/>
                <w:sz w:val="22"/>
                <w:szCs w:val="22"/>
              </w:rPr>
              <w:tab/>
            </w:r>
            <w:r w:rsidRPr="003524AE">
              <w:rPr>
                <w:rFonts w:ascii="Times New Roman" w:hAnsi="Times New Roman" w:cs="Times New Roman"/>
                <w:b w:val="0"/>
                <w:bCs w:val="0"/>
                <w:i w:val="0"/>
                <w:iCs w:val="0"/>
                <w:noProof/>
                <w:webHidden/>
                <w:sz w:val="22"/>
                <w:szCs w:val="22"/>
              </w:rPr>
              <w:fldChar w:fldCharType="begin"/>
            </w:r>
            <w:r w:rsidRPr="003524AE">
              <w:rPr>
                <w:rFonts w:ascii="Times New Roman" w:hAnsi="Times New Roman" w:cs="Times New Roman"/>
                <w:b w:val="0"/>
                <w:bCs w:val="0"/>
                <w:i w:val="0"/>
                <w:iCs w:val="0"/>
                <w:noProof/>
                <w:webHidden/>
                <w:sz w:val="22"/>
                <w:szCs w:val="22"/>
              </w:rPr>
              <w:instrText xml:space="preserve"> PAGEREF _Toc172230704 \h </w:instrText>
            </w:r>
            <w:r w:rsidRPr="003524AE">
              <w:rPr>
                <w:rFonts w:ascii="Times New Roman" w:hAnsi="Times New Roman" w:cs="Times New Roman"/>
                <w:b w:val="0"/>
                <w:bCs w:val="0"/>
                <w:i w:val="0"/>
                <w:iCs w:val="0"/>
                <w:noProof/>
                <w:webHidden/>
                <w:sz w:val="22"/>
                <w:szCs w:val="22"/>
              </w:rPr>
            </w:r>
            <w:r w:rsidRPr="003524AE">
              <w:rPr>
                <w:rFonts w:ascii="Times New Roman" w:hAnsi="Times New Roman" w:cs="Times New Roman"/>
                <w:b w:val="0"/>
                <w:bCs w:val="0"/>
                <w:i w:val="0"/>
                <w:iCs w:val="0"/>
                <w:noProof/>
                <w:webHidden/>
                <w:sz w:val="22"/>
                <w:szCs w:val="22"/>
              </w:rPr>
              <w:fldChar w:fldCharType="separate"/>
            </w:r>
            <w:r w:rsidR="0080034A">
              <w:rPr>
                <w:rFonts w:ascii="Times New Roman" w:hAnsi="Times New Roman" w:cs="Times New Roman"/>
                <w:b w:val="0"/>
                <w:bCs w:val="0"/>
                <w:i w:val="0"/>
                <w:iCs w:val="0"/>
                <w:noProof/>
                <w:webHidden/>
                <w:sz w:val="22"/>
                <w:szCs w:val="22"/>
              </w:rPr>
              <w:t>49</w:t>
            </w:r>
            <w:r w:rsidRPr="003524AE">
              <w:rPr>
                <w:rFonts w:ascii="Times New Roman" w:hAnsi="Times New Roman" w:cs="Times New Roman"/>
                <w:b w:val="0"/>
                <w:bCs w:val="0"/>
                <w:i w:val="0"/>
                <w:iCs w:val="0"/>
                <w:noProof/>
                <w:webHidden/>
                <w:sz w:val="22"/>
                <w:szCs w:val="22"/>
              </w:rPr>
              <w:fldChar w:fldCharType="end"/>
            </w:r>
          </w:hyperlink>
        </w:p>
        <w:p w14:paraId="1579BDFA" w14:textId="011EB896" w:rsidR="00567B71" w:rsidRPr="003524AE" w:rsidRDefault="00567B71">
          <w:pPr>
            <w:pStyle w:val="TDC1"/>
            <w:tabs>
              <w:tab w:val="right" w:leader="dot" w:pos="8829"/>
            </w:tabs>
            <w:rPr>
              <w:rFonts w:ascii="Times New Roman" w:eastAsiaTheme="minorEastAsia" w:hAnsi="Times New Roman" w:cs="Times New Roman"/>
              <w:b w:val="0"/>
              <w:bCs w:val="0"/>
              <w:i w:val="0"/>
              <w:iCs w:val="0"/>
              <w:noProof/>
              <w:kern w:val="2"/>
              <w:sz w:val="22"/>
              <w:szCs w:val="22"/>
              <w:lang w:eastAsia="es-MX"/>
              <w14:ligatures w14:val="standardContextual"/>
            </w:rPr>
          </w:pPr>
          <w:hyperlink w:anchor="_Toc172230705" w:history="1">
            <w:r w:rsidRPr="003524AE">
              <w:rPr>
                <w:rStyle w:val="Hipervnculo"/>
                <w:rFonts w:ascii="Times New Roman" w:hAnsi="Times New Roman" w:cs="Times New Roman"/>
                <w:b w:val="0"/>
                <w:bCs w:val="0"/>
                <w:i w:val="0"/>
                <w:iCs w:val="0"/>
                <w:noProof/>
                <w:sz w:val="22"/>
                <w:szCs w:val="22"/>
              </w:rPr>
              <w:t>Anexo 4 Validación por juicio de experto</w:t>
            </w:r>
            <w:r w:rsidRPr="003524AE">
              <w:rPr>
                <w:rFonts w:ascii="Times New Roman" w:hAnsi="Times New Roman" w:cs="Times New Roman"/>
                <w:b w:val="0"/>
                <w:bCs w:val="0"/>
                <w:i w:val="0"/>
                <w:iCs w:val="0"/>
                <w:noProof/>
                <w:webHidden/>
                <w:sz w:val="22"/>
                <w:szCs w:val="22"/>
              </w:rPr>
              <w:tab/>
            </w:r>
            <w:r w:rsidRPr="003524AE">
              <w:rPr>
                <w:rFonts w:ascii="Times New Roman" w:hAnsi="Times New Roman" w:cs="Times New Roman"/>
                <w:b w:val="0"/>
                <w:bCs w:val="0"/>
                <w:i w:val="0"/>
                <w:iCs w:val="0"/>
                <w:noProof/>
                <w:webHidden/>
                <w:sz w:val="22"/>
                <w:szCs w:val="22"/>
              </w:rPr>
              <w:fldChar w:fldCharType="begin"/>
            </w:r>
            <w:r w:rsidRPr="003524AE">
              <w:rPr>
                <w:rFonts w:ascii="Times New Roman" w:hAnsi="Times New Roman" w:cs="Times New Roman"/>
                <w:b w:val="0"/>
                <w:bCs w:val="0"/>
                <w:i w:val="0"/>
                <w:iCs w:val="0"/>
                <w:noProof/>
                <w:webHidden/>
                <w:sz w:val="22"/>
                <w:szCs w:val="22"/>
              </w:rPr>
              <w:instrText xml:space="preserve"> PAGEREF _Toc172230705 \h </w:instrText>
            </w:r>
            <w:r w:rsidRPr="003524AE">
              <w:rPr>
                <w:rFonts w:ascii="Times New Roman" w:hAnsi="Times New Roman" w:cs="Times New Roman"/>
                <w:b w:val="0"/>
                <w:bCs w:val="0"/>
                <w:i w:val="0"/>
                <w:iCs w:val="0"/>
                <w:noProof/>
                <w:webHidden/>
                <w:sz w:val="22"/>
                <w:szCs w:val="22"/>
              </w:rPr>
            </w:r>
            <w:r w:rsidRPr="003524AE">
              <w:rPr>
                <w:rFonts w:ascii="Times New Roman" w:hAnsi="Times New Roman" w:cs="Times New Roman"/>
                <w:b w:val="0"/>
                <w:bCs w:val="0"/>
                <w:i w:val="0"/>
                <w:iCs w:val="0"/>
                <w:noProof/>
                <w:webHidden/>
                <w:sz w:val="22"/>
                <w:szCs w:val="22"/>
              </w:rPr>
              <w:fldChar w:fldCharType="separate"/>
            </w:r>
            <w:r w:rsidR="0080034A">
              <w:rPr>
                <w:rFonts w:ascii="Times New Roman" w:hAnsi="Times New Roman" w:cs="Times New Roman"/>
                <w:b w:val="0"/>
                <w:bCs w:val="0"/>
                <w:i w:val="0"/>
                <w:iCs w:val="0"/>
                <w:noProof/>
                <w:webHidden/>
                <w:sz w:val="22"/>
                <w:szCs w:val="22"/>
              </w:rPr>
              <w:t>53</w:t>
            </w:r>
            <w:r w:rsidRPr="003524AE">
              <w:rPr>
                <w:rFonts w:ascii="Times New Roman" w:hAnsi="Times New Roman" w:cs="Times New Roman"/>
                <w:b w:val="0"/>
                <w:bCs w:val="0"/>
                <w:i w:val="0"/>
                <w:iCs w:val="0"/>
                <w:noProof/>
                <w:webHidden/>
                <w:sz w:val="22"/>
                <w:szCs w:val="22"/>
              </w:rPr>
              <w:fldChar w:fldCharType="end"/>
            </w:r>
          </w:hyperlink>
        </w:p>
        <w:p w14:paraId="7A79EC18" w14:textId="1411C556" w:rsidR="00567B71" w:rsidRPr="003524AE" w:rsidRDefault="00567B71">
          <w:pPr>
            <w:pStyle w:val="TDC1"/>
            <w:tabs>
              <w:tab w:val="right" w:leader="dot" w:pos="8829"/>
            </w:tabs>
            <w:rPr>
              <w:rFonts w:ascii="Times New Roman" w:eastAsiaTheme="minorEastAsia" w:hAnsi="Times New Roman" w:cs="Times New Roman"/>
              <w:b w:val="0"/>
              <w:bCs w:val="0"/>
              <w:i w:val="0"/>
              <w:iCs w:val="0"/>
              <w:noProof/>
              <w:kern w:val="2"/>
              <w:sz w:val="22"/>
              <w:szCs w:val="22"/>
              <w:lang w:eastAsia="es-MX"/>
              <w14:ligatures w14:val="standardContextual"/>
            </w:rPr>
          </w:pPr>
          <w:hyperlink w:anchor="_Toc172230706" w:history="1">
            <w:r w:rsidRPr="003524AE">
              <w:rPr>
                <w:rStyle w:val="Hipervnculo"/>
                <w:rFonts w:ascii="Times New Roman" w:hAnsi="Times New Roman" w:cs="Times New Roman"/>
                <w:b w:val="0"/>
                <w:bCs w:val="0"/>
                <w:i w:val="0"/>
                <w:iCs w:val="0"/>
                <w:noProof/>
                <w:sz w:val="22"/>
                <w:szCs w:val="22"/>
              </w:rPr>
              <w:t>Anexo 5 Validación por juicio de experto</w:t>
            </w:r>
            <w:r w:rsidRPr="003524AE">
              <w:rPr>
                <w:rFonts w:ascii="Times New Roman" w:hAnsi="Times New Roman" w:cs="Times New Roman"/>
                <w:b w:val="0"/>
                <w:bCs w:val="0"/>
                <w:i w:val="0"/>
                <w:iCs w:val="0"/>
                <w:noProof/>
                <w:webHidden/>
                <w:sz w:val="22"/>
                <w:szCs w:val="22"/>
              </w:rPr>
              <w:tab/>
            </w:r>
            <w:r w:rsidRPr="003524AE">
              <w:rPr>
                <w:rFonts w:ascii="Times New Roman" w:hAnsi="Times New Roman" w:cs="Times New Roman"/>
                <w:b w:val="0"/>
                <w:bCs w:val="0"/>
                <w:i w:val="0"/>
                <w:iCs w:val="0"/>
                <w:noProof/>
                <w:webHidden/>
                <w:sz w:val="22"/>
                <w:szCs w:val="22"/>
              </w:rPr>
              <w:fldChar w:fldCharType="begin"/>
            </w:r>
            <w:r w:rsidRPr="003524AE">
              <w:rPr>
                <w:rFonts w:ascii="Times New Roman" w:hAnsi="Times New Roman" w:cs="Times New Roman"/>
                <w:b w:val="0"/>
                <w:bCs w:val="0"/>
                <w:i w:val="0"/>
                <w:iCs w:val="0"/>
                <w:noProof/>
                <w:webHidden/>
                <w:sz w:val="22"/>
                <w:szCs w:val="22"/>
              </w:rPr>
              <w:instrText xml:space="preserve"> PAGEREF _Toc172230706 \h </w:instrText>
            </w:r>
            <w:r w:rsidRPr="003524AE">
              <w:rPr>
                <w:rFonts w:ascii="Times New Roman" w:hAnsi="Times New Roman" w:cs="Times New Roman"/>
                <w:b w:val="0"/>
                <w:bCs w:val="0"/>
                <w:i w:val="0"/>
                <w:iCs w:val="0"/>
                <w:noProof/>
                <w:webHidden/>
                <w:sz w:val="22"/>
                <w:szCs w:val="22"/>
              </w:rPr>
            </w:r>
            <w:r w:rsidRPr="003524AE">
              <w:rPr>
                <w:rFonts w:ascii="Times New Roman" w:hAnsi="Times New Roman" w:cs="Times New Roman"/>
                <w:b w:val="0"/>
                <w:bCs w:val="0"/>
                <w:i w:val="0"/>
                <w:iCs w:val="0"/>
                <w:noProof/>
                <w:webHidden/>
                <w:sz w:val="22"/>
                <w:szCs w:val="22"/>
              </w:rPr>
              <w:fldChar w:fldCharType="separate"/>
            </w:r>
            <w:r w:rsidR="0080034A">
              <w:rPr>
                <w:rFonts w:ascii="Times New Roman" w:hAnsi="Times New Roman" w:cs="Times New Roman"/>
                <w:b w:val="0"/>
                <w:bCs w:val="0"/>
                <w:i w:val="0"/>
                <w:iCs w:val="0"/>
                <w:noProof/>
                <w:webHidden/>
                <w:sz w:val="22"/>
                <w:szCs w:val="22"/>
              </w:rPr>
              <w:t>57</w:t>
            </w:r>
            <w:r w:rsidRPr="003524AE">
              <w:rPr>
                <w:rFonts w:ascii="Times New Roman" w:hAnsi="Times New Roman" w:cs="Times New Roman"/>
                <w:b w:val="0"/>
                <w:bCs w:val="0"/>
                <w:i w:val="0"/>
                <w:iCs w:val="0"/>
                <w:noProof/>
                <w:webHidden/>
                <w:sz w:val="22"/>
                <w:szCs w:val="22"/>
              </w:rPr>
              <w:fldChar w:fldCharType="end"/>
            </w:r>
          </w:hyperlink>
        </w:p>
        <w:p w14:paraId="3263517A" w14:textId="19AC6517" w:rsidR="00567B71" w:rsidRPr="003524AE" w:rsidRDefault="00567B71">
          <w:pPr>
            <w:pStyle w:val="TDC1"/>
            <w:tabs>
              <w:tab w:val="right" w:leader="dot" w:pos="8829"/>
            </w:tabs>
            <w:rPr>
              <w:rFonts w:ascii="Times New Roman" w:eastAsiaTheme="minorEastAsia" w:hAnsi="Times New Roman" w:cs="Times New Roman"/>
              <w:b w:val="0"/>
              <w:bCs w:val="0"/>
              <w:i w:val="0"/>
              <w:iCs w:val="0"/>
              <w:noProof/>
              <w:kern w:val="2"/>
              <w:sz w:val="22"/>
              <w:szCs w:val="22"/>
              <w:lang w:eastAsia="es-MX"/>
              <w14:ligatures w14:val="standardContextual"/>
            </w:rPr>
          </w:pPr>
          <w:hyperlink w:anchor="_Toc172230707" w:history="1">
            <w:r w:rsidRPr="003524AE">
              <w:rPr>
                <w:rStyle w:val="Hipervnculo"/>
                <w:rFonts w:ascii="Times New Roman" w:hAnsi="Times New Roman" w:cs="Times New Roman"/>
                <w:b w:val="0"/>
                <w:bCs w:val="0"/>
                <w:i w:val="0"/>
                <w:iCs w:val="0"/>
                <w:noProof/>
                <w:sz w:val="22"/>
                <w:szCs w:val="22"/>
              </w:rPr>
              <w:t>Anexo 6 Validación por juicio de experto</w:t>
            </w:r>
            <w:r w:rsidRPr="003524AE">
              <w:rPr>
                <w:rFonts w:ascii="Times New Roman" w:hAnsi="Times New Roman" w:cs="Times New Roman"/>
                <w:b w:val="0"/>
                <w:bCs w:val="0"/>
                <w:i w:val="0"/>
                <w:iCs w:val="0"/>
                <w:noProof/>
                <w:webHidden/>
                <w:sz w:val="22"/>
                <w:szCs w:val="22"/>
              </w:rPr>
              <w:tab/>
            </w:r>
            <w:r w:rsidRPr="003524AE">
              <w:rPr>
                <w:rFonts w:ascii="Times New Roman" w:hAnsi="Times New Roman" w:cs="Times New Roman"/>
                <w:b w:val="0"/>
                <w:bCs w:val="0"/>
                <w:i w:val="0"/>
                <w:iCs w:val="0"/>
                <w:noProof/>
                <w:webHidden/>
                <w:sz w:val="22"/>
                <w:szCs w:val="22"/>
              </w:rPr>
              <w:fldChar w:fldCharType="begin"/>
            </w:r>
            <w:r w:rsidRPr="003524AE">
              <w:rPr>
                <w:rFonts w:ascii="Times New Roman" w:hAnsi="Times New Roman" w:cs="Times New Roman"/>
                <w:b w:val="0"/>
                <w:bCs w:val="0"/>
                <w:i w:val="0"/>
                <w:iCs w:val="0"/>
                <w:noProof/>
                <w:webHidden/>
                <w:sz w:val="22"/>
                <w:szCs w:val="22"/>
              </w:rPr>
              <w:instrText xml:space="preserve"> PAGEREF _Toc172230707 \h </w:instrText>
            </w:r>
            <w:r w:rsidRPr="003524AE">
              <w:rPr>
                <w:rFonts w:ascii="Times New Roman" w:hAnsi="Times New Roman" w:cs="Times New Roman"/>
                <w:b w:val="0"/>
                <w:bCs w:val="0"/>
                <w:i w:val="0"/>
                <w:iCs w:val="0"/>
                <w:noProof/>
                <w:webHidden/>
                <w:sz w:val="22"/>
                <w:szCs w:val="22"/>
              </w:rPr>
            </w:r>
            <w:r w:rsidRPr="003524AE">
              <w:rPr>
                <w:rFonts w:ascii="Times New Roman" w:hAnsi="Times New Roman" w:cs="Times New Roman"/>
                <w:b w:val="0"/>
                <w:bCs w:val="0"/>
                <w:i w:val="0"/>
                <w:iCs w:val="0"/>
                <w:noProof/>
                <w:webHidden/>
                <w:sz w:val="22"/>
                <w:szCs w:val="22"/>
              </w:rPr>
              <w:fldChar w:fldCharType="separate"/>
            </w:r>
            <w:r w:rsidR="0080034A">
              <w:rPr>
                <w:rFonts w:ascii="Times New Roman" w:hAnsi="Times New Roman" w:cs="Times New Roman"/>
                <w:b w:val="0"/>
                <w:bCs w:val="0"/>
                <w:i w:val="0"/>
                <w:iCs w:val="0"/>
                <w:noProof/>
                <w:webHidden/>
                <w:sz w:val="22"/>
                <w:szCs w:val="22"/>
              </w:rPr>
              <w:t>61</w:t>
            </w:r>
            <w:r w:rsidRPr="003524AE">
              <w:rPr>
                <w:rFonts w:ascii="Times New Roman" w:hAnsi="Times New Roman" w:cs="Times New Roman"/>
                <w:b w:val="0"/>
                <w:bCs w:val="0"/>
                <w:i w:val="0"/>
                <w:iCs w:val="0"/>
                <w:noProof/>
                <w:webHidden/>
                <w:sz w:val="22"/>
                <w:szCs w:val="22"/>
              </w:rPr>
              <w:fldChar w:fldCharType="end"/>
            </w:r>
          </w:hyperlink>
        </w:p>
        <w:p w14:paraId="49AF01D3" w14:textId="2739796F" w:rsidR="00C86C45" w:rsidRDefault="004B077F" w:rsidP="00C86C45">
          <w:pPr>
            <w:spacing w:line="240" w:lineRule="auto"/>
            <w:rPr>
              <w:rFonts w:ascii="Times New Roman" w:hAnsi="Times New Roman" w:cs="Times New Roman"/>
              <w:b/>
              <w:bCs/>
              <w:noProof/>
              <w:sz w:val="24"/>
              <w:szCs w:val="24"/>
            </w:rPr>
          </w:pPr>
          <w:r w:rsidRPr="003524AE">
            <w:rPr>
              <w:rFonts w:ascii="Times New Roman" w:hAnsi="Times New Roman" w:cs="Times New Roman"/>
              <w:noProof/>
            </w:rPr>
            <w:fldChar w:fldCharType="end"/>
          </w:r>
        </w:p>
        <w:p w14:paraId="54EC73B3" w14:textId="1A6FAF91" w:rsidR="00AF79CE" w:rsidRPr="00C86C45" w:rsidRDefault="00000000" w:rsidP="00C86C45">
          <w:pPr>
            <w:spacing w:line="240" w:lineRule="auto"/>
          </w:pPr>
        </w:p>
      </w:sdtContent>
    </w:sdt>
    <w:p w14:paraId="6AE2F855" w14:textId="77777777" w:rsidR="00AF79CE" w:rsidRDefault="00AF79CE" w:rsidP="003F47F2">
      <w:pPr>
        <w:pStyle w:val="Ttulo1"/>
        <w:spacing w:line="240" w:lineRule="auto"/>
        <w:jc w:val="center"/>
        <w:rPr>
          <w:rFonts w:cs="Times New Roman"/>
          <w:b w:val="0"/>
          <w:bCs/>
          <w:szCs w:val="24"/>
        </w:rPr>
      </w:pPr>
    </w:p>
    <w:p w14:paraId="63A8F882" w14:textId="77777777" w:rsidR="00C86C45" w:rsidRDefault="00C86C45" w:rsidP="00C86C45"/>
    <w:p w14:paraId="1971828D" w14:textId="77777777" w:rsidR="004E5CCB" w:rsidRDefault="004E5CCB" w:rsidP="00C86C45"/>
    <w:p w14:paraId="41087A71" w14:textId="77777777" w:rsidR="004E5CCB" w:rsidRDefault="004E5CCB" w:rsidP="00C86C45"/>
    <w:p w14:paraId="371CFD81" w14:textId="77777777" w:rsidR="004E5CCB" w:rsidRDefault="004E5CCB" w:rsidP="00C86C45"/>
    <w:p w14:paraId="29134A47" w14:textId="77777777" w:rsidR="004E5CCB" w:rsidRDefault="004E5CCB" w:rsidP="00C86C45"/>
    <w:p w14:paraId="1DAA5916" w14:textId="77777777" w:rsidR="004E5CCB" w:rsidRDefault="004E5CCB" w:rsidP="00C86C45"/>
    <w:p w14:paraId="45EF893F" w14:textId="77777777" w:rsidR="004E5CCB" w:rsidRDefault="004E5CCB" w:rsidP="00C86C45"/>
    <w:p w14:paraId="3B580E84" w14:textId="77777777" w:rsidR="004E5CCB" w:rsidRDefault="004E5CCB" w:rsidP="00C86C45"/>
    <w:p w14:paraId="5A0E7C4C" w14:textId="77777777" w:rsidR="004E5CCB" w:rsidRDefault="004E5CCB" w:rsidP="00C86C45"/>
    <w:p w14:paraId="781C047B" w14:textId="77777777" w:rsidR="004E5CCB" w:rsidRDefault="004E5CCB" w:rsidP="00C86C45"/>
    <w:p w14:paraId="15601890" w14:textId="77777777" w:rsidR="004E5CCB" w:rsidRDefault="004E5CCB" w:rsidP="00C86C45"/>
    <w:p w14:paraId="3344ACAA" w14:textId="77777777" w:rsidR="004E5CCB" w:rsidRDefault="004E5CCB" w:rsidP="00C86C45"/>
    <w:p w14:paraId="6C2A01B7" w14:textId="77777777" w:rsidR="004E5CCB" w:rsidRDefault="004E5CCB" w:rsidP="00C86C45"/>
    <w:p w14:paraId="2437B71F" w14:textId="77777777" w:rsidR="004E5CCB" w:rsidRDefault="004E5CCB" w:rsidP="00C86C45"/>
    <w:p w14:paraId="20A75115" w14:textId="77777777" w:rsidR="004E5CCB" w:rsidRDefault="004E5CCB" w:rsidP="00C86C45"/>
    <w:p w14:paraId="643F9F74" w14:textId="77777777" w:rsidR="004E5CCB" w:rsidRDefault="004E5CCB" w:rsidP="00C86C45"/>
    <w:p w14:paraId="4143D4FC" w14:textId="77777777" w:rsidR="004E5CCB" w:rsidRDefault="004E5CCB" w:rsidP="00C86C45"/>
    <w:p w14:paraId="7E21DE2B" w14:textId="77777777" w:rsidR="004E5CCB" w:rsidRDefault="004E5CCB" w:rsidP="00C86C45"/>
    <w:p w14:paraId="7D4C64BE" w14:textId="77777777" w:rsidR="004E5CCB" w:rsidRDefault="004E5CCB" w:rsidP="00C86C45"/>
    <w:p w14:paraId="05386CD2" w14:textId="77777777" w:rsidR="004E5CCB" w:rsidRDefault="004E5CCB" w:rsidP="00C86C45"/>
    <w:p w14:paraId="13C0474F" w14:textId="77777777" w:rsidR="004E5CCB" w:rsidRDefault="004E5CCB" w:rsidP="00C86C45"/>
    <w:p w14:paraId="50B9AA3D" w14:textId="77777777" w:rsidR="00F853E2" w:rsidRDefault="00F853E2" w:rsidP="00C86C45"/>
    <w:p w14:paraId="7BB9A894" w14:textId="77777777" w:rsidR="003524AE" w:rsidRDefault="003524AE" w:rsidP="00C86C45"/>
    <w:p w14:paraId="3D463EE9" w14:textId="77777777" w:rsidR="003524AE" w:rsidRDefault="003524AE" w:rsidP="00C86C45"/>
    <w:p w14:paraId="3DB8B4ED" w14:textId="77777777" w:rsidR="00F853E2" w:rsidRDefault="00F853E2" w:rsidP="00C86C45"/>
    <w:p w14:paraId="4DB282DC" w14:textId="77777777" w:rsidR="00C86C45" w:rsidRDefault="00C86C45" w:rsidP="00C86C45"/>
    <w:p w14:paraId="0FD79673" w14:textId="7A43A7BD" w:rsidR="00C86C45" w:rsidRPr="0009227E" w:rsidRDefault="0009227E" w:rsidP="0009227E">
      <w:pPr>
        <w:jc w:val="center"/>
        <w:rPr>
          <w:rFonts w:ascii="Times New Roman" w:hAnsi="Times New Roman" w:cs="Times New Roman"/>
          <w:b/>
          <w:bCs/>
          <w:sz w:val="24"/>
          <w:szCs w:val="24"/>
        </w:rPr>
      </w:pPr>
      <w:r w:rsidRPr="0009227E">
        <w:rPr>
          <w:rFonts w:ascii="Times New Roman" w:hAnsi="Times New Roman" w:cs="Times New Roman"/>
          <w:b/>
          <w:bCs/>
          <w:sz w:val="24"/>
          <w:szCs w:val="24"/>
        </w:rPr>
        <w:t>VII</w:t>
      </w:r>
    </w:p>
    <w:p w14:paraId="78F99488" w14:textId="55F79C18" w:rsidR="00722A32" w:rsidRPr="0009227E" w:rsidRDefault="004B077F" w:rsidP="00722A32">
      <w:pPr>
        <w:spacing w:line="240" w:lineRule="auto"/>
        <w:jc w:val="center"/>
        <w:rPr>
          <w:rFonts w:ascii="Times New Roman" w:hAnsi="Times New Roman" w:cs="Times New Roman"/>
          <w:b/>
          <w:bCs/>
          <w:sz w:val="24"/>
          <w:szCs w:val="24"/>
        </w:rPr>
      </w:pPr>
      <w:r w:rsidRPr="0009227E">
        <w:rPr>
          <w:rFonts w:ascii="Times New Roman" w:hAnsi="Times New Roman" w:cs="Times New Roman"/>
          <w:b/>
          <w:bCs/>
          <w:color w:val="000000" w:themeColor="text1"/>
          <w:sz w:val="24"/>
          <w:szCs w:val="24"/>
        </w:rPr>
        <w:fldChar w:fldCharType="begin"/>
      </w:r>
      <w:r w:rsidRPr="0009227E">
        <w:rPr>
          <w:rFonts w:ascii="Times New Roman" w:hAnsi="Times New Roman" w:cs="Times New Roman"/>
          <w:b/>
          <w:bCs/>
          <w:color w:val="000000" w:themeColor="text1"/>
          <w:sz w:val="24"/>
          <w:szCs w:val="24"/>
        </w:rPr>
        <w:instrText xml:space="preserve"> TOC \h \z \c "Ilustración" </w:instrText>
      </w:r>
      <w:r w:rsidRPr="0009227E">
        <w:rPr>
          <w:rFonts w:ascii="Times New Roman" w:hAnsi="Times New Roman" w:cs="Times New Roman"/>
          <w:b/>
          <w:bCs/>
          <w:color w:val="000000" w:themeColor="text1"/>
          <w:sz w:val="24"/>
          <w:szCs w:val="24"/>
        </w:rPr>
        <w:fldChar w:fldCharType="separate"/>
      </w:r>
      <w:r w:rsidRPr="0009227E">
        <w:rPr>
          <w:rFonts w:ascii="Times New Roman" w:hAnsi="Times New Roman" w:cs="Times New Roman"/>
          <w:b/>
          <w:bCs/>
          <w:color w:val="000000" w:themeColor="text1"/>
          <w:sz w:val="24"/>
          <w:szCs w:val="24"/>
        </w:rPr>
        <w:fldChar w:fldCharType="end"/>
      </w:r>
      <w:r w:rsidR="00722A32" w:rsidRPr="0009227E">
        <w:rPr>
          <w:rFonts w:ascii="Times New Roman" w:hAnsi="Times New Roman" w:cs="Times New Roman"/>
          <w:b/>
          <w:bCs/>
          <w:sz w:val="24"/>
          <w:szCs w:val="24"/>
        </w:rPr>
        <w:t xml:space="preserve"> Índice de Figuras</w:t>
      </w:r>
    </w:p>
    <w:p w14:paraId="08F2E22A" w14:textId="1FFEFC5F" w:rsidR="00722A32" w:rsidRPr="0053541D" w:rsidRDefault="00722A32">
      <w:pPr>
        <w:pStyle w:val="TDC1"/>
        <w:tabs>
          <w:tab w:val="right" w:leader="dot" w:pos="8829"/>
        </w:tabs>
        <w:rPr>
          <w:rStyle w:val="Hipervnculo"/>
          <w:noProof/>
        </w:rPr>
      </w:pPr>
      <w:r w:rsidRPr="0053541D">
        <w:rPr>
          <w:rStyle w:val="Hipervnculo"/>
          <w:noProof/>
        </w:rPr>
        <w:fldChar w:fldCharType="begin"/>
      </w:r>
      <w:r w:rsidRPr="0053541D">
        <w:rPr>
          <w:rStyle w:val="Hipervnculo"/>
          <w:noProof/>
        </w:rPr>
        <w:instrText xml:space="preserve"> TOC \h \z \t "Figura 1;1" </w:instrText>
      </w:r>
      <w:r w:rsidRPr="0053541D">
        <w:rPr>
          <w:rStyle w:val="Hipervnculo"/>
          <w:noProof/>
        </w:rPr>
        <w:fldChar w:fldCharType="separate"/>
      </w:r>
      <w:hyperlink w:anchor="_Toc155971323" w:history="1">
        <w:r w:rsidRPr="00BD7188">
          <w:rPr>
            <w:rStyle w:val="Hipervnculo"/>
            <w:rFonts w:ascii="Times New Roman" w:hAnsi="Times New Roman" w:cs="Times New Roman"/>
            <w:b w:val="0"/>
            <w:bCs w:val="0"/>
            <w:i w:val="0"/>
            <w:iCs w:val="0"/>
            <w:noProof/>
          </w:rPr>
          <w:t>Figura 1</w:t>
        </w:r>
        <w:r w:rsidRPr="0053541D">
          <w:rPr>
            <w:rStyle w:val="Hipervnculo"/>
            <w:noProof/>
            <w:webHidden/>
          </w:rPr>
          <w:tab/>
        </w:r>
        <w:r w:rsidRPr="0053541D">
          <w:rPr>
            <w:rStyle w:val="Hipervnculo"/>
            <w:noProof/>
            <w:webHidden/>
          </w:rPr>
          <w:fldChar w:fldCharType="begin"/>
        </w:r>
        <w:r w:rsidRPr="0053541D">
          <w:rPr>
            <w:rStyle w:val="Hipervnculo"/>
            <w:noProof/>
            <w:webHidden/>
          </w:rPr>
          <w:instrText xml:space="preserve"> PAGEREF _Toc155971323 \h </w:instrText>
        </w:r>
        <w:r w:rsidRPr="0053541D">
          <w:rPr>
            <w:rStyle w:val="Hipervnculo"/>
            <w:noProof/>
            <w:webHidden/>
          </w:rPr>
        </w:r>
        <w:r w:rsidRPr="0053541D">
          <w:rPr>
            <w:rStyle w:val="Hipervnculo"/>
            <w:noProof/>
            <w:webHidden/>
          </w:rPr>
          <w:fldChar w:fldCharType="separate"/>
        </w:r>
        <w:r w:rsidR="0053541D">
          <w:rPr>
            <w:rStyle w:val="Hipervnculo"/>
            <w:noProof/>
            <w:webHidden/>
          </w:rPr>
          <w:t>16</w:t>
        </w:r>
        <w:r w:rsidRPr="0053541D">
          <w:rPr>
            <w:rStyle w:val="Hipervnculo"/>
            <w:noProof/>
            <w:webHidden/>
          </w:rPr>
          <w:fldChar w:fldCharType="end"/>
        </w:r>
      </w:hyperlink>
    </w:p>
    <w:p w14:paraId="36ED656E" w14:textId="68DB07A6" w:rsidR="00722A32" w:rsidRPr="00BD7188" w:rsidRDefault="00722A32" w:rsidP="00722A32">
      <w:pPr>
        <w:pStyle w:val="Ttulo1"/>
        <w:spacing w:line="240" w:lineRule="auto"/>
        <w:jc w:val="center"/>
        <w:rPr>
          <w:rFonts w:cs="Times New Roman"/>
          <w:b w:val="0"/>
          <w:szCs w:val="24"/>
        </w:rPr>
      </w:pPr>
      <w:r w:rsidRPr="0053541D">
        <w:rPr>
          <w:rStyle w:val="Hipervnculo"/>
          <w:noProof/>
        </w:rPr>
        <w:fldChar w:fldCharType="end"/>
      </w:r>
    </w:p>
    <w:p w14:paraId="41BC02E3" w14:textId="77777777" w:rsidR="0009227E" w:rsidRPr="00BD7188" w:rsidRDefault="0009227E" w:rsidP="0009227E">
      <w:pPr>
        <w:rPr>
          <w:rFonts w:ascii="Times New Roman" w:hAnsi="Times New Roman" w:cs="Times New Roman"/>
        </w:rPr>
      </w:pPr>
    </w:p>
    <w:p w14:paraId="59ABE8AD" w14:textId="77777777" w:rsidR="0009227E" w:rsidRPr="0009227E" w:rsidRDefault="0009227E" w:rsidP="0009227E">
      <w:pPr>
        <w:rPr>
          <w:rFonts w:ascii="Times New Roman" w:hAnsi="Times New Roman" w:cs="Times New Roman"/>
        </w:rPr>
      </w:pPr>
    </w:p>
    <w:p w14:paraId="274C204C" w14:textId="77777777" w:rsidR="0009227E" w:rsidRPr="0009227E" w:rsidRDefault="0009227E" w:rsidP="0009227E">
      <w:pPr>
        <w:rPr>
          <w:rFonts w:ascii="Times New Roman" w:hAnsi="Times New Roman" w:cs="Times New Roman"/>
        </w:rPr>
      </w:pPr>
    </w:p>
    <w:p w14:paraId="768842AD" w14:textId="77777777" w:rsidR="0009227E" w:rsidRDefault="0009227E" w:rsidP="0009227E"/>
    <w:p w14:paraId="25844194" w14:textId="77777777" w:rsidR="0009227E" w:rsidRDefault="0009227E" w:rsidP="0009227E"/>
    <w:p w14:paraId="3D2F745C" w14:textId="77777777" w:rsidR="0009227E" w:rsidRDefault="0009227E" w:rsidP="0009227E"/>
    <w:p w14:paraId="03F3A883" w14:textId="77777777" w:rsidR="0009227E" w:rsidRDefault="0009227E" w:rsidP="0009227E"/>
    <w:p w14:paraId="16AC5365" w14:textId="77777777" w:rsidR="0009227E" w:rsidRDefault="0009227E" w:rsidP="0009227E"/>
    <w:p w14:paraId="0BE0F144" w14:textId="77777777" w:rsidR="0009227E" w:rsidRDefault="0009227E" w:rsidP="0009227E"/>
    <w:p w14:paraId="0FE01FB1" w14:textId="77777777" w:rsidR="0009227E" w:rsidRDefault="0009227E" w:rsidP="0009227E"/>
    <w:p w14:paraId="5BAFD976" w14:textId="77777777" w:rsidR="0009227E" w:rsidRDefault="0009227E" w:rsidP="0009227E"/>
    <w:p w14:paraId="366AA6C5" w14:textId="77777777" w:rsidR="0009227E" w:rsidRDefault="0009227E" w:rsidP="0009227E"/>
    <w:p w14:paraId="11F116F5" w14:textId="77777777" w:rsidR="0009227E" w:rsidRDefault="0009227E" w:rsidP="0009227E"/>
    <w:p w14:paraId="533F5B59" w14:textId="77777777" w:rsidR="0009227E" w:rsidRDefault="0009227E" w:rsidP="0009227E"/>
    <w:p w14:paraId="621F6490" w14:textId="77777777" w:rsidR="0009227E" w:rsidRDefault="0009227E" w:rsidP="0009227E"/>
    <w:p w14:paraId="6A55F651" w14:textId="77777777" w:rsidR="0009227E" w:rsidRDefault="0009227E" w:rsidP="0009227E"/>
    <w:p w14:paraId="27D7C5BD" w14:textId="77777777" w:rsidR="0009227E" w:rsidRDefault="0009227E" w:rsidP="0009227E"/>
    <w:p w14:paraId="218F562E" w14:textId="77777777" w:rsidR="0009227E" w:rsidRDefault="0009227E" w:rsidP="0009227E"/>
    <w:p w14:paraId="31ECE88A" w14:textId="77777777" w:rsidR="0009227E" w:rsidRDefault="0009227E" w:rsidP="0009227E"/>
    <w:p w14:paraId="20477111" w14:textId="77777777" w:rsidR="0009227E" w:rsidRDefault="0009227E" w:rsidP="0009227E"/>
    <w:p w14:paraId="19A827AB" w14:textId="77777777" w:rsidR="0009227E" w:rsidRDefault="0009227E" w:rsidP="0009227E"/>
    <w:p w14:paraId="0DD9E6BD" w14:textId="77777777" w:rsidR="0009227E" w:rsidRDefault="0009227E" w:rsidP="0009227E"/>
    <w:p w14:paraId="7FFD6370" w14:textId="77777777" w:rsidR="009A23EF" w:rsidRDefault="009A23EF" w:rsidP="00CB4EB0">
      <w:pPr>
        <w:spacing w:line="240" w:lineRule="auto"/>
      </w:pPr>
    </w:p>
    <w:p w14:paraId="4CE2C933" w14:textId="77777777" w:rsidR="009A23EF" w:rsidRDefault="009A23EF" w:rsidP="003F47F2">
      <w:pPr>
        <w:spacing w:line="240" w:lineRule="auto"/>
        <w:jc w:val="center"/>
      </w:pPr>
    </w:p>
    <w:p w14:paraId="03F2D2C1" w14:textId="4AE84636" w:rsidR="00F853E2" w:rsidRPr="00F853E2" w:rsidRDefault="00F853E2" w:rsidP="00F853E2">
      <w:pPr>
        <w:tabs>
          <w:tab w:val="center" w:pos="4419"/>
        </w:tabs>
        <w:rPr>
          <w:rFonts w:ascii="Times New Roman" w:hAnsi="Times New Roman" w:cs="Times New Roman"/>
          <w:sz w:val="24"/>
          <w:szCs w:val="24"/>
        </w:rPr>
        <w:sectPr w:rsidR="00F853E2" w:rsidRPr="00F853E2" w:rsidSect="004212D9">
          <w:footerReference w:type="even" r:id="rId11"/>
          <w:pgSz w:w="12242" w:h="15842" w:orient="landscape"/>
          <w:pgMar w:top="1418" w:right="1418" w:bottom="1418" w:left="1985" w:header="709" w:footer="709" w:gutter="0"/>
          <w:pgNumType w:start="1"/>
          <w:cols w:space="720"/>
        </w:sectPr>
      </w:pPr>
    </w:p>
    <w:p w14:paraId="2951270B" w14:textId="51DF00C3" w:rsidR="00467DFD" w:rsidRPr="001113C0" w:rsidRDefault="00467DFD" w:rsidP="004212D9">
      <w:pPr>
        <w:pStyle w:val="Ttulo"/>
        <w:spacing w:line="360" w:lineRule="auto"/>
        <w:jc w:val="center"/>
        <w:rPr>
          <w:rFonts w:ascii="Times New Roman" w:hAnsi="Times New Roman" w:cs="Times New Roman"/>
          <w:sz w:val="24"/>
          <w:szCs w:val="24"/>
        </w:rPr>
      </w:pPr>
      <w:r w:rsidRPr="001113C0">
        <w:rPr>
          <w:rFonts w:ascii="Times New Roman" w:hAnsi="Times New Roman" w:cs="Times New Roman"/>
          <w:sz w:val="24"/>
          <w:szCs w:val="24"/>
        </w:rPr>
        <w:lastRenderedPageBreak/>
        <w:t>C</w:t>
      </w:r>
      <w:r w:rsidR="004212D9">
        <w:rPr>
          <w:rFonts w:ascii="Times New Roman" w:hAnsi="Times New Roman" w:cs="Times New Roman"/>
          <w:sz w:val="24"/>
          <w:szCs w:val="24"/>
        </w:rPr>
        <w:t>a</w:t>
      </w:r>
      <w:r w:rsidRPr="001113C0">
        <w:rPr>
          <w:rFonts w:ascii="Times New Roman" w:hAnsi="Times New Roman" w:cs="Times New Roman"/>
          <w:sz w:val="24"/>
          <w:szCs w:val="24"/>
        </w:rPr>
        <w:t>pítulo I</w:t>
      </w:r>
    </w:p>
    <w:p w14:paraId="499F4CFD" w14:textId="16938E86" w:rsidR="004D1C29" w:rsidRPr="003C0530" w:rsidRDefault="00467DFD" w:rsidP="004861E1">
      <w:pPr>
        <w:pStyle w:val="Ttulo1"/>
        <w:spacing w:before="0" w:line="360" w:lineRule="auto"/>
        <w:jc w:val="center"/>
        <w:rPr>
          <w:rFonts w:cs="Times New Roman"/>
          <w:b w:val="0"/>
          <w:bCs/>
          <w:szCs w:val="24"/>
        </w:rPr>
      </w:pPr>
      <w:bookmarkStart w:id="0" w:name="_Toc155970983"/>
      <w:bookmarkStart w:id="1" w:name="_Toc172230674"/>
      <w:r w:rsidRPr="00895A24">
        <w:rPr>
          <w:rFonts w:cs="Times New Roman"/>
          <w:bCs/>
          <w:szCs w:val="24"/>
        </w:rPr>
        <w:t>INTRODUCCIÓN</w:t>
      </w:r>
      <w:bookmarkEnd w:id="0"/>
      <w:bookmarkEnd w:id="1"/>
    </w:p>
    <w:p w14:paraId="40B43D2A" w14:textId="087D4A7D" w:rsidR="00895A24" w:rsidRPr="004D1C29" w:rsidRDefault="004D1C29" w:rsidP="004D1C29">
      <w:pPr>
        <w:pStyle w:val="Ttulo2"/>
        <w:spacing w:line="360" w:lineRule="auto"/>
        <w:rPr>
          <w:rFonts w:cs="Times New Roman"/>
          <w:szCs w:val="24"/>
        </w:rPr>
      </w:pPr>
      <w:bookmarkStart w:id="2" w:name="_Toc172230675"/>
      <w:r w:rsidRPr="004D1C29">
        <w:rPr>
          <w:rFonts w:cs="Times New Roman"/>
          <w:szCs w:val="24"/>
        </w:rPr>
        <w:t>Planteamiento y delimitación del problema</w:t>
      </w:r>
      <w:bookmarkEnd w:id="2"/>
    </w:p>
    <w:p w14:paraId="1556DD7B" w14:textId="3C090D0C" w:rsidR="005D18DD" w:rsidRPr="00BA5232" w:rsidRDefault="005D18DD" w:rsidP="00A371C5">
      <w:pPr>
        <w:spacing w:after="0" w:line="360" w:lineRule="auto"/>
        <w:ind w:firstLine="720"/>
        <w:jc w:val="both"/>
        <w:rPr>
          <w:rFonts w:ascii="Times New Roman" w:hAnsi="Times New Roman" w:cs="Times New Roman"/>
        </w:rPr>
      </w:pPr>
      <w:r w:rsidRPr="00F853E2">
        <w:rPr>
          <w:rFonts w:ascii="Times New Roman" w:hAnsi="Times New Roman" w:cs="Times New Roman"/>
        </w:rPr>
        <w:t xml:space="preserve">La etapa de preescolar ha empezado a tener cada vez más importancia cuando hablamos de conformar el desarrollo de todo ser humano. Ya que, según se ha evidenciado, entre las </w:t>
      </w:r>
      <w:r w:rsidRPr="00BA5232">
        <w:rPr>
          <w:rFonts w:ascii="Times New Roman" w:hAnsi="Times New Roman" w:cs="Times New Roman"/>
        </w:rPr>
        <w:t xml:space="preserve">edades de los 4 a los 6 años el cerebro establece gran parte de lo que serán sus hábitos, su forma de ser y su manera de relacionarse con otras personas y su entorno (Díaz y </w:t>
      </w:r>
      <w:r w:rsidR="003174CC" w:rsidRPr="00BA5232">
        <w:rPr>
          <w:rFonts w:ascii="Times New Roman" w:hAnsi="Times New Roman" w:cs="Times New Roman"/>
        </w:rPr>
        <w:t>Vargas</w:t>
      </w:r>
      <w:r w:rsidRPr="00BA5232">
        <w:rPr>
          <w:rFonts w:ascii="Times New Roman" w:hAnsi="Times New Roman" w:cs="Times New Roman"/>
        </w:rPr>
        <w:t>, 2009).</w:t>
      </w:r>
      <w:r w:rsidR="00321FFD">
        <w:rPr>
          <w:rFonts w:ascii="Times New Roman" w:hAnsi="Times New Roman" w:cs="Times New Roman"/>
        </w:rPr>
        <w:t xml:space="preserve"> Al conocer la importancia de esta etapa es relevante conocer si</w:t>
      </w:r>
      <w:r w:rsidRPr="00BA5232">
        <w:rPr>
          <w:rFonts w:ascii="Times New Roman" w:hAnsi="Times New Roman" w:cs="Times New Roman"/>
        </w:rPr>
        <w:t>, ¿están recibiendo</w:t>
      </w:r>
      <w:r w:rsidR="00464512">
        <w:rPr>
          <w:rFonts w:ascii="Times New Roman" w:hAnsi="Times New Roman" w:cs="Times New Roman"/>
        </w:rPr>
        <w:t xml:space="preserve"> </w:t>
      </w:r>
      <w:r w:rsidRPr="00BA5232">
        <w:rPr>
          <w:rFonts w:ascii="Times New Roman" w:hAnsi="Times New Roman" w:cs="Times New Roman"/>
        </w:rPr>
        <w:t xml:space="preserve">los niños y niñas </w:t>
      </w:r>
      <w:r w:rsidR="00321FFD">
        <w:rPr>
          <w:rFonts w:ascii="Times New Roman" w:hAnsi="Times New Roman" w:cs="Times New Roman"/>
        </w:rPr>
        <w:t xml:space="preserve">costarricenses </w:t>
      </w:r>
      <w:r w:rsidRPr="00BA5232">
        <w:rPr>
          <w:rFonts w:ascii="Times New Roman" w:hAnsi="Times New Roman" w:cs="Times New Roman"/>
        </w:rPr>
        <w:t>de preescolar los estímulos necesar</w:t>
      </w:r>
      <w:r w:rsidR="00F853E2" w:rsidRPr="00BA5232">
        <w:rPr>
          <w:rFonts w:ascii="Times New Roman" w:hAnsi="Times New Roman" w:cs="Times New Roman"/>
        </w:rPr>
        <w:t>i</w:t>
      </w:r>
      <w:r w:rsidRPr="00BA5232">
        <w:rPr>
          <w:rFonts w:ascii="Times New Roman" w:hAnsi="Times New Roman" w:cs="Times New Roman"/>
        </w:rPr>
        <w:t>os para desarrollarse de manera integral?</w:t>
      </w:r>
    </w:p>
    <w:p w14:paraId="085D2772" w14:textId="77777777" w:rsidR="00464512" w:rsidRPr="00464512" w:rsidRDefault="005D18DD" w:rsidP="00A371C5">
      <w:pPr>
        <w:spacing w:after="0" w:line="360" w:lineRule="auto"/>
        <w:ind w:firstLine="720"/>
        <w:jc w:val="both"/>
        <w:rPr>
          <w:rFonts w:ascii="Times New Roman" w:hAnsi="Times New Roman" w:cs="Times New Roman"/>
        </w:rPr>
      </w:pPr>
      <w:r w:rsidRPr="00BA5232">
        <w:rPr>
          <w:rFonts w:ascii="Times New Roman" w:hAnsi="Times New Roman" w:cs="Times New Roman"/>
        </w:rPr>
        <w:t xml:space="preserve">Es aquí donde la investigación nos muestra la problemática que presenta la infancia para un desarrollo integral en el  ámbito físico y motor. Patologías como la obesidad y el sedentarismo, enfermedades vistas más comúnmente en personas adultas pero que ahora han comenzado a tener mayor presencia en la infancia. Se estima que alrededor de 41 millones de niños menores de cinco años en todo el mundo presentan sobrepeso u obesidad (OMS, 2016; Jiménez, 2019). A nivel mundial, el problema ha escalado no solo afectando la población adulta cada vez más, sino, que ahora el problema del sobrepeso y la obesidad se ha comenzado a visualizar </w:t>
      </w:r>
      <w:r w:rsidRPr="00464512">
        <w:rPr>
          <w:rFonts w:ascii="Times New Roman" w:hAnsi="Times New Roman" w:cs="Times New Roman"/>
        </w:rPr>
        <w:t>desde edades más tempranas.</w:t>
      </w:r>
    </w:p>
    <w:p w14:paraId="4B223056" w14:textId="30F5ADD5" w:rsidR="00464512" w:rsidRPr="00464512" w:rsidRDefault="005D18DD" w:rsidP="00A371C5">
      <w:pPr>
        <w:spacing w:after="0" w:line="360" w:lineRule="auto"/>
        <w:ind w:firstLine="720"/>
        <w:jc w:val="both"/>
        <w:rPr>
          <w:rFonts w:ascii="Times New Roman" w:hAnsi="Times New Roman" w:cs="Times New Roman"/>
        </w:rPr>
      </w:pPr>
      <w:r w:rsidRPr="00464512">
        <w:rPr>
          <w:rFonts w:ascii="Times New Roman" w:hAnsi="Times New Roman" w:cs="Times New Roman"/>
        </w:rPr>
        <w:t>Estudios en el área infantil demuestran que dichas patologías han iniciado a tener una gran prevalencia en la niñez</w:t>
      </w:r>
      <w:r w:rsidR="00464512" w:rsidRPr="00464512">
        <w:rPr>
          <w:rFonts w:ascii="Times New Roman" w:hAnsi="Times New Roman" w:cs="Times New Roman"/>
        </w:rPr>
        <w:t xml:space="preserve">; </w:t>
      </w:r>
      <w:r w:rsidRPr="00464512">
        <w:rPr>
          <w:rFonts w:ascii="Times New Roman" w:hAnsi="Times New Roman" w:cs="Times New Roman"/>
        </w:rPr>
        <w:t xml:space="preserve">informes internacionales, </w:t>
      </w:r>
      <w:r w:rsidR="00464512" w:rsidRPr="00464512">
        <w:rPr>
          <w:rFonts w:ascii="Times New Roman" w:hAnsi="Times New Roman" w:cs="Times New Roman"/>
        </w:rPr>
        <w:t>han destacado que</w:t>
      </w:r>
      <w:r w:rsidRPr="00464512">
        <w:rPr>
          <w:rFonts w:ascii="Times New Roman" w:hAnsi="Times New Roman" w:cs="Times New Roman"/>
        </w:rPr>
        <w:t xml:space="preserve"> más de 41 millones de niños menores de cinco años en todo el mundo que presentan sobrepeso u obesidad (OMS, 2016; Jiménez, 2019).</w:t>
      </w:r>
    </w:p>
    <w:p w14:paraId="407B811D" w14:textId="60A23D9A" w:rsidR="005D18DD" w:rsidRPr="00464512" w:rsidRDefault="005D18DD" w:rsidP="00A371C5">
      <w:pPr>
        <w:spacing w:after="0" w:line="360" w:lineRule="auto"/>
        <w:ind w:firstLine="720"/>
        <w:jc w:val="both"/>
        <w:rPr>
          <w:rFonts w:ascii="Times New Roman" w:hAnsi="Times New Roman" w:cs="Times New Roman"/>
        </w:rPr>
      </w:pPr>
      <w:r w:rsidRPr="00464512">
        <w:rPr>
          <w:rFonts w:ascii="Times New Roman" w:hAnsi="Times New Roman" w:cs="Times New Roman"/>
        </w:rPr>
        <w:t xml:space="preserve">Según la encuesta Nacional de Salud de España (2011-2012), concluyeron que un 12,1% de la población infantil se declara sedentaria, es decir, no realiza ningún tipo de actividad física en su </w:t>
      </w:r>
      <w:r w:rsidR="00CD1599" w:rsidRPr="00464512">
        <w:rPr>
          <w:rFonts w:ascii="Times New Roman" w:hAnsi="Times New Roman" w:cs="Times New Roman"/>
        </w:rPr>
        <w:t>tiempo libre. Por otro lado, el análisis evidenció que el porcentaje de sedentarismo es el doble en niñas (16,3%) que en niños (8,2%) (Rico, 2017).</w:t>
      </w:r>
    </w:p>
    <w:p w14:paraId="5D150FAC" w14:textId="34EA4F95" w:rsidR="005D18DD" w:rsidRPr="00F853E2" w:rsidRDefault="005D18DD" w:rsidP="00A371C5">
      <w:pPr>
        <w:spacing w:after="0" w:line="360" w:lineRule="auto"/>
        <w:ind w:firstLine="720"/>
        <w:jc w:val="both"/>
        <w:rPr>
          <w:rFonts w:ascii="Times New Roman" w:hAnsi="Times New Roman" w:cs="Times New Roman"/>
        </w:rPr>
      </w:pPr>
      <w:r w:rsidRPr="00BA5232">
        <w:rPr>
          <w:rFonts w:ascii="Times New Roman" w:hAnsi="Times New Roman" w:cs="Times New Roman"/>
        </w:rPr>
        <w:t>Este aumento en los niveles de sedentarismo en la población infantil, ha venido</w:t>
      </w:r>
      <w:r w:rsidRPr="00F853E2">
        <w:rPr>
          <w:rFonts w:ascii="Times New Roman" w:hAnsi="Times New Roman" w:cs="Times New Roman"/>
        </w:rPr>
        <w:t xml:space="preserve"> de la mano con el incremento de peso y diversos cambios generacionales, donde el corto tiempo dedicado a la actividad física se refleja en el tiempo exagerado dedicado a las actividades sedentarias o los malos hábitos alimentarios</w:t>
      </w:r>
      <w:r w:rsidR="00001006">
        <w:rPr>
          <w:rFonts w:ascii="Times New Roman" w:hAnsi="Times New Roman" w:cs="Times New Roman"/>
        </w:rPr>
        <w:t>,</w:t>
      </w:r>
      <w:r w:rsidRPr="00F853E2">
        <w:rPr>
          <w:rFonts w:ascii="Times New Roman" w:hAnsi="Times New Roman" w:cs="Times New Roman"/>
        </w:rPr>
        <w:t xml:space="preserve"> </w:t>
      </w:r>
      <w:r w:rsidR="00001006">
        <w:rPr>
          <w:rFonts w:ascii="Times New Roman" w:hAnsi="Times New Roman" w:cs="Times New Roman"/>
        </w:rPr>
        <w:t>p</w:t>
      </w:r>
      <w:r w:rsidRPr="00F853E2">
        <w:rPr>
          <w:rFonts w:ascii="Times New Roman" w:hAnsi="Times New Roman" w:cs="Times New Roman"/>
        </w:rPr>
        <w:t xml:space="preserve">redisponiendo así a la niñez a </w:t>
      </w:r>
      <w:r w:rsidR="00001006">
        <w:rPr>
          <w:rFonts w:ascii="Times New Roman" w:hAnsi="Times New Roman" w:cs="Times New Roman"/>
        </w:rPr>
        <w:t xml:space="preserve">enfermedades </w:t>
      </w:r>
      <w:r w:rsidR="00001006" w:rsidRPr="00F853E2">
        <w:rPr>
          <w:rFonts w:ascii="Times New Roman" w:hAnsi="Times New Roman" w:cs="Times New Roman"/>
        </w:rPr>
        <w:t xml:space="preserve">como la hipertensión arterial, diabetes, dislipidemias, entre otras </w:t>
      </w:r>
      <w:r w:rsidRPr="00F853E2">
        <w:rPr>
          <w:rFonts w:ascii="Times New Roman" w:hAnsi="Times New Roman" w:cs="Times New Roman"/>
        </w:rPr>
        <w:t>(MEP, 2016).</w:t>
      </w:r>
    </w:p>
    <w:p w14:paraId="0C072708" w14:textId="7C7DE688" w:rsidR="005D18DD" w:rsidRPr="00F853E2" w:rsidRDefault="005D18DD" w:rsidP="00A371C5">
      <w:pPr>
        <w:spacing w:after="0" w:line="360" w:lineRule="auto"/>
        <w:ind w:firstLine="720"/>
        <w:jc w:val="both"/>
        <w:rPr>
          <w:rFonts w:ascii="Times New Roman" w:hAnsi="Times New Roman" w:cs="Times New Roman"/>
        </w:rPr>
      </w:pPr>
      <w:r w:rsidRPr="00F853E2">
        <w:rPr>
          <w:rFonts w:ascii="Times New Roman" w:hAnsi="Times New Roman" w:cs="Times New Roman"/>
        </w:rPr>
        <w:t xml:space="preserve">Ahora, al visualizar la problemática desde un contexto Centroamericano, un estudio realizado en el 2020 concluyó que: un 35.1% de la niñez escolar </w:t>
      </w:r>
      <w:r w:rsidR="00F52667">
        <w:rPr>
          <w:rFonts w:ascii="Times New Roman" w:hAnsi="Times New Roman" w:cs="Times New Roman"/>
        </w:rPr>
        <w:t>de cuarto, qui</w:t>
      </w:r>
      <w:r w:rsidR="00CD1599">
        <w:rPr>
          <w:rFonts w:ascii="Times New Roman" w:hAnsi="Times New Roman" w:cs="Times New Roman"/>
        </w:rPr>
        <w:t>n</w:t>
      </w:r>
      <w:r w:rsidR="00F52667">
        <w:rPr>
          <w:rFonts w:ascii="Times New Roman" w:hAnsi="Times New Roman" w:cs="Times New Roman"/>
        </w:rPr>
        <w:t xml:space="preserve">to y sexto grado en </w:t>
      </w:r>
      <w:r w:rsidR="00321FFD" w:rsidRPr="00F853E2">
        <w:rPr>
          <w:rFonts w:ascii="Times New Roman" w:hAnsi="Times New Roman" w:cs="Times New Roman"/>
        </w:rPr>
        <w:t>Centroamérica</w:t>
      </w:r>
      <w:r w:rsidRPr="00F853E2">
        <w:rPr>
          <w:rFonts w:ascii="Times New Roman" w:hAnsi="Times New Roman" w:cs="Times New Roman"/>
        </w:rPr>
        <w:t xml:space="preserve"> presenta un nivel de actividad física bajo, en conjunto con un 25% sobrepeso y </w:t>
      </w:r>
      <w:r w:rsidRPr="00F853E2">
        <w:rPr>
          <w:rFonts w:ascii="Times New Roman" w:hAnsi="Times New Roman" w:cs="Times New Roman"/>
        </w:rPr>
        <w:lastRenderedPageBreak/>
        <w:t xml:space="preserve">obesidad (Álvarez et al., 2020). En Costa Rica se han realizado análisis evaluando esta problemática en la niñez, más específicamente en el área escolar y preescolar, dando como resultado que más de 118.000 escolares entre los 6 y 8 años presentan sobrepeso y obesidad, esto hace referencia a que </w:t>
      </w:r>
      <w:r w:rsidRPr="00FF1513">
        <w:rPr>
          <w:rFonts w:ascii="Times New Roman" w:hAnsi="Times New Roman" w:cs="Times New Roman"/>
        </w:rPr>
        <w:t xml:space="preserve">34 de cada 100 escolares presentan un riesgo elevado para llegar a padecer alguna enfermedad </w:t>
      </w:r>
      <w:r w:rsidR="00001006">
        <w:rPr>
          <w:rFonts w:ascii="Times New Roman" w:hAnsi="Times New Roman" w:cs="Times New Roman"/>
        </w:rPr>
        <w:t xml:space="preserve">cómo hipertensión, diabetes o dislipidemias </w:t>
      </w:r>
      <w:r w:rsidRPr="00FF1513">
        <w:rPr>
          <w:rFonts w:ascii="Times New Roman" w:hAnsi="Times New Roman" w:cs="Times New Roman"/>
        </w:rPr>
        <w:t xml:space="preserve">a futuro, </w:t>
      </w:r>
      <w:r w:rsidR="00001006">
        <w:rPr>
          <w:rFonts w:ascii="Times New Roman" w:hAnsi="Times New Roman" w:cs="Times New Roman"/>
        </w:rPr>
        <w:t>(</w:t>
      </w:r>
      <w:r w:rsidRPr="00FF1513">
        <w:rPr>
          <w:rFonts w:ascii="Times New Roman" w:hAnsi="Times New Roman" w:cs="Times New Roman"/>
        </w:rPr>
        <w:t>MEP, 2016).</w:t>
      </w:r>
      <w:r w:rsidRPr="00F853E2">
        <w:rPr>
          <w:rFonts w:ascii="Times New Roman" w:hAnsi="Times New Roman" w:cs="Times New Roman"/>
        </w:rPr>
        <w:t xml:space="preserve"> En lo que respecta al área preescolar costarricense, la Encuesta Nacional de Nutrición encontró que el 8.1 % de los niños y niñas menores a cinco años evidencian la misma problemática, confirmando que dichos padecimientos se están comenzando a presentar desde edades tempranas en el país (Ministerio de Salud, 2009). Otro estudio desarrollado en el país, específicamente en el cantón de Turrialba, señaló que entre </w:t>
      </w:r>
      <w:r w:rsidRPr="00DF56BC">
        <w:rPr>
          <w:rFonts w:ascii="Times New Roman" w:hAnsi="Times New Roman" w:cs="Times New Roman"/>
        </w:rPr>
        <w:t>el 11 % de los preescolares presenta sobrepeso y que el 7 % presenta obesidad (</w:t>
      </w:r>
      <w:r w:rsidRPr="00F853E2">
        <w:rPr>
          <w:rFonts w:ascii="Times New Roman" w:hAnsi="Times New Roman" w:cs="Times New Roman"/>
        </w:rPr>
        <w:t>Barrantes-Montoya et al., 2017).</w:t>
      </w:r>
    </w:p>
    <w:p w14:paraId="097126D1" w14:textId="4C87ED7A" w:rsidR="005D18DD" w:rsidRPr="00190B6A" w:rsidRDefault="005D18DD" w:rsidP="00A371C5">
      <w:pPr>
        <w:spacing w:after="0" w:line="360" w:lineRule="auto"/>
        <w:ind w:firstLine="720"/>
        <w:jc w:val="both"/>
        <w:rPr>
          <w:rFonts w:ascii="Times New Roman" w:hAnsi="Times New Roman" w:cs="Times New Roman"/>
        </w:rPr>
      </w:pPr>
      <w:r w:rsidRPr="00F853E2">
        <w:rPr>
          <w:rFonts w:ascii="Times New Roman" w:hAnsi="Times New Roman" w:cs="Times New Roman"/>
        </w:rPr>
        <w:t>Según lo demuestran distintas investigaciones al respecto (</w:t>
      </w:r>
      <w:proofErr w:type="spellStart"/>
      <w:r w:rsidRPr="00F853E2">
        <w:rPr>
          <w:rFonts w:ascii="Times New Roman" w:hAnsi="Times New Roman" w:cs="Times New Roman"/>
        </w:rPr>
        <w:t>Addy</w:t>
      </w:r>
      <w:proofErr w:type="spellEnd"/>
      <w:r w:rsidRPr="00F853E2">
        <w:rPr>
          <w:rFonts w:ascii="Times New Roman" w:hAnsi="Times New Roman" w:cs="Times New Roman"/>
        </w:rPr>
        <w:t xml:space="preserve"> et al., 2014;</w:t>
      </w:r>
      <w:r w:rsidR="00F52667">
        <w:rPr>
          <w:rFonts w:ascii="Times New Roman" w:hAnsi="Times New Roman" w:cs="Times New Roman"/>
        </w:rPr>
        <w:t xml:space="preserve"> </w:t>
      </w:r>
      <w:r w:rsidR="00F52667" w:rsidRPr="00F853E2">
        <w:rPr>
          <w:rFonts w:ascii="Times New Roman" w:hAnsi="Times New Roman" w:cs="Times New Roman"/>
        </w:rPr>
        <w:t>Carson,  et al., 2016</w:t>
      </w:r>
      <w:r w:rsidR="00F52667">
        <w:rPr>
          <w:rFonts w:ascii="Times New Roman" w:hAnsi="Times New Roman" w:cs="Times New Roman"/>
        </w:rPr>
        <w:t xml:space="preserve">; </w:t>
      </w:r>
      <w:proofErr w:type="spellStart"/>
      <w:r w:rsidRPr="00F853E2">
        <w:rPr>
          <w:rFonts w:ascii="Times New Roman" w:hAnsi="Times New Roman" w:cs="Times New Roman"/>
        </w:rPr>
        <w:t>Lopez</w:t>
      </w:r>
      <w:proofErr w:type="spellEnd"/>
      <w:r w:rsidRPr="00F853E2">
        <w:rPr>
          <w:rFonts w:ascii="Times New Roman" w:hAnsi="Times New Roman" w:cs="Times New Roman"/>
        </w:rPr>
        <w:t xml:space="preserve"> et al., 2017; Tremblay et al ., 2016;), los parámetros de actividad física no se están cumpliendo adecuadamente; revelando que la mayoría de los preescolares no siguen las recomendaciones mínimas de actividad física diaria necesaria para que obtengan beneficios </w:t>
      </w:r>
      <w:r w:rsidRPr="00190B6A">
        <w:rPr>
          <w:rFonts w:ascii="Times New Roman" w:hAnsi="Times New Roman" w:cs="Times New Roman"/>
        </w:rPr>
        <w:t>saludables.</w:t>
      </w:r>
    </w:p>
    <w:p w14:paraId="4E38D98C" w14:textId="0910AE64" w:rsidR="005D18DD" w:rsidRPr="00190B6A" w:rsidRDefault="005D18DD" w:rsidP="00A371C5">
      <w:pPr>
        <w:spacing w:after="0" w:line="360" w:lineRule="auto"/>
        <w:ind w:firstLine="720"/>
        <w:jc w:val="both"/>
        <w:rPr>
          <w:rFonts w:ascii="Times New Roman" w:hAnsi="Times New Roman" w:cs="Times New Roman"/>
        </w:rPr>
      </w:pPr>
      <w:r w:rsidRPr="00190B6A">
        <w:rPr>
          <w:rFonts w:ascii="Times New Roman" w:hAnsi="Times New Roman" w:cs="Times New Roman"/>
        </w:rPr>
        <w:t xml:space="preserve">Sumado a lo anterior llegó la pandemia </w:t>
      </w:r>
      <w:r w:rsidR="00190B6A" w:rsidRPr="00190B6A">
        <w:rPr>
          <w:rFonts w:ascii="Times New Roman" w:hAnsi="Times New Roman" w:cs="Times New Roman"/>
        </w:rPr>
        <w:t xml:space="preserve">de </w:t>
      </w:r>
      <w:r w:rsidRPr="00190B6A">
        <w:rPr>
          <w:rFonts w:ascii="Times New Roman" w:hAnsi="Times New Roman" w:cs="Times New Roman"/>
        </w:rPr>
        <w:t>Covid-19, la cual, a raíz del confinamiento y al uso desmedido de las pantallas, desató como resultado que para diciembre del 2020 en Estados Unidos el número de niños con obesidad ya había aumentado a 1,27  millones de nuevos casos, lo cual supone un aumento de su prevalencia en torno a un 15 %; además, se intuye que un incremento de la misma magnitud puede haberse producido en otros países del mundo (Lozano, 2021).</w:t>
      </w:r>
    </w:p>
    <w:p w14:paraId="75FEBC81" w14:textId="373D52E9" w:rsidR="005D18DD" w:rsidRPr="00F853E2" w:rsidRDefault="005D18DD" w:rsidP="00A371C5">
      <w:pPr>
        <w:spacing w:after="0" w:line="360" w:lineRule="auto"/>
        <w:ind w:firstLine="720"/>
        <w:jc w:val="both"/>
        <w:rPr>
          <w:rFonts w:ascii="Times New Roman" w:hAnsi="Times New Roman" w:cs="Times New Roman"/>
        </w:rPr>
      </w:pPr>
      <w:r w:rsidRPr="00190B6A">
        <w:rPr>
          <w:rFonts w:ascii="Times New Roman" w:hAnsi="Times New Roman" w:cs="Times New Roman"/>
        </w:rPr>
        <w:t>Los aumentos en los niveles de obesidad y sedentarismo han conducido a la niñez cada vez más a tener niveles inferiores de aptitud física y destrezas básicas motrices (DBM), conllevando a que los infantes tengan una menor interacción física con el entorno y dirigiéndolos cada vez más hacia una vida sedentaria. Además, esta situación de escasa interacción física con el entorno les limita en su desarrollo ya que dicho conocimiento sobre cómo moverse solo puede ser adquirido con la puesta en práctica (Cigarroa et al., 2016). Una investigación realizada en Chile (2014), enfocada en preescolares que no recibían clases de educación</w:t>
      </w:r>
      <w:r w:rsidRPr="00F853E2">
        <w:rPr>
          <w:rFonts w:ascii="Times New Roman" w:hAnsi="Times New Roman" w:cs="Times New Roman"/>
        </w:rPr>
        <w:t xml:space="preserve"> física, dio a conocer los niveles de desarrollo de las </w:t>
      </w:r>
      <w:r w:rsidR="00CD1599" w:rsidRPr="00CD1599">
        <w:rPr>
          <w:rFonts w:ascii="Times New Roman" w:hAnsi="Times New Roman" w:cs="Times New Roman"/>
        </w:rPr>
        <w:t>DBM que presentaban los preescolares con relación a su edad; esto reflejó que el 11,7% de estudiantes presentaban un desarrollo muy pobre, un 7,5% pobre y un 32,9% bajo para la edad, concluyendo que el nivel de DBM esperado para la edad se encuentra con deficiencia (</w:t>
      </w:r>
      <w:proofErr w:type="spellStart"/>
      <w:r w:rsidR="00CD1599" w:rsidRPr="00CD1599">
        <w:rPr>
          <w:rFonts w:ascii="Times New Roman" w:hAnsi="Times New Roman" w:cs="Times New Roman"/>
        </w:rPr>
        <w:t>Luarte</w:t>
      </w:r>
      <w:proofErr w:type="spellEnd"/>
      <w:r w:rsidR="00CD1599" w:rsidRPr="00CD1599">
        <w:rPr>
          <w:rFonts w:ascii="Times New Roman" w:hAnsi="Times New Roman" w:cs="Times New Roman"/>
        </w:rPr>
        <w:t xml:space="preserve"> et al.,  2014).</w:t>
      </w:r>
    </w:p>
    <w:p w14:paraId="7C69E7A3" w14:textId="14E46469" w:rsidR="004D1C29" w:rsidRPr="00011695" w:rsidRDefault="004D1C29" w:rsidP="004D1C29">
      <w:pPr>
        <w:pStyle w:val="Ttulo2"/>
        <w:spacing w:line="360" w:lineRule="auto"/>
        <w:rPr>
          <w:rFonts w:cs="Times New Roman"/>
          <w:szCs w:val="24"/>
        </w:rPr>
      </w:pPr>
      <w:bookmarkStart w:id="3" w:name="_Toc172230676"/>
      <w:r w:rsidRPr="00F614AC">
        <w:rPr>
          <w:rFonts w:cs="Times New Roman"/>
          <w:szCs w:val="24"/>
        </w:rPr>
        <w:t>Justificación</w:t>
      </w:r>
      <w:bookmarkEnd w:id="3"/>
    </w:p>
    <w:p w14:paraId="2CF414C4" w14:textId="2ABFC420" w:rsidR="005D18DD" w:rsidRPr="00190B6A" w:rsidRDefault="005D18DD" w:rsidP="00A371C5">
      <w:pPr>
        <w:pStyle w:val="NormalWeb"/>
        <w:spacing w:before="0" w:beforeAutospacing="0" w:after="0" w:afterAutospacing="0" w:line="360" w:lineRule="auto"/>
        <w:ind w:firstLine="720"/>
        <w:jc w:val="both"/>
      </w:pPr>
      <w:r>
        <w:t xml:space="preserve">En un sentido </w:t>
      </w:r>
      <w:r w:rsidRPr="00190B6A">
        <w:t xml:space="preserve">práctico Hernández-Rincón et al. (2018) destacan como idóneo el espacio escolar para desarrollar actividades físicas que promuevan las destrezas básicas </w:t>
      </w:r>
      <w:r w:rsidR="00BD431E" w:rsidRPr="00190B6A">
        <w:lastRenderedPageBreak/>
        <w:t xml:space="preserve">motoras </w:t>
      </w:r>
      <w:r w:rsidRPr="00190B6A">
        <w:t>de los niños y niñas y su interacción con el entorno, nombrando a la docente como el ente principal para propiciar dicho aprendizaje sobre el movimiento humano.</w:t>
      </w:r>
      <w:r>
        <w:t xml:space="preserve"> La figura docente adopta el rol de ser la persona guía y </w:t>
      </w:r>
      <w:r w:rsidR="00BD431E">
        <w:t xml:space="preserve">que </w:t>
      </w:r>
      <w:r>
        <w:t xml:space="preserve">acompaña durante el aprendizaje del movimiento del cuerpo humano, esto será posible gracias a las guías de aplicación que siguen </w:t>
      </w:r>
      <w:r w:rsidRPr="00190B6A">
        <w:t>cada uno de los juegos y cuentos motores (</w:t>
      </w:r>
      <w:proofErr w:type="spellStart"/>
      <w:r w:rsidRPr="00190B6A">
        <w:t>Klimenko</w:t>
      </w:r>
      <w:proofErr w:type="spellEnd"/>
      <w:r w:rsidRPr="00190B6A">
        <w:t>, 2010, Iglesia, 2008).</w:t>
      </w:r>
    </w:p>
    <w:p w14:paraId="1B482301" w14:textId="6462AF67" w:rsidR="00CD1599" w:rsidRPr="00190B6A" w:rsidRDefault="005D18DD" w:rsidP="00CD1599">
      <w:pPr>
        <w:pStyle w:val="NormalWeb"/>
        <w:spacing w:before="0" w:beforeAutospacing="0" w:after="0" w:afterAutospacing="0" w:line="360" w:lineRule="auto"/>
        <w:ind w:firstLine="720"/>
        <w:jc w:val="both"/>
      </w:pPr>
      <w:r w:rsidRPr="00190B6A">
        <w:t>Los juegos son considerados como una de las actividades más agradables conocidas hasta el momento, más relacionada con una forma de esparcimiento antes que de trabajo; además, que esta propicia el movimiento por medio de la creatividad, la búsqueda de alternativas, la iniciativa y todo por medio de la diversión; a su vez implicando valores como la honradez, la reflexión, la solidaridad y el respeto durante su ejecución (Torres, 2002).</w:t>
      </w:r>
    </w:p>
    <w:p w14:paraId="3A3642E1" w14:textId="39738C7F" w:rsidR="00CD1599" w:rsidRPr="00190B6A" w:rsidRDefault="00CD1599" w:rsidP="00CD1599">
      <w:pPr>
        <w:pStyle w:val="NormalWeb"/>
        <w:spacing w:before="0" w:beforeAutospacing="0" w:after="0" w:afterAutospacing="0" w:line="360" w:lineRule="auto"/>
        <w:ind w:firstLine="720"/>
        <w:jc w:val="both"/>
      </w:pPr>
      <w:r w:rsidRPr="00190B6A">
        <w:t>Los juegos consiguen alcanzar la motivación suficiente para mantener a las niñas y niños atentos y deseosos de participar en las actividades propuestas (Carro et al., 2002).</w:t>
      </w:r>
    </w:p>
    <w:p w14:paraId="27BBC6C0" w14:textId="11BCCAC3" w:rsidR="005D18DD" w:rsidRDefault="005D18DD" w:rsidP="00A371C5">
      <w:pPr>
        <w:pStyle w:val="NormalWeb"/>
        <w:spacing w:before="0" w:beforeAutospacing="0" w:after="0" w:afterAutospacing="0" w:line="360" w:lineRule="auto"/>
        <w:ind w:firstLine="720"/>
        <w:jc w:val="both"/>
      </w:pPr>
      <w:r w:rsidRPr="00190B6A">
        <w:t>Sumado a que el juego se convierte en una actividad fundamental; Zamorano et al. (2019) nos demuestran que el juego mejora no sólo la función, sino también la estructura del cerebro y promueve lo que se ha denominado la función ejecutiva, es decir, el proceso de aprendizaje</w:t>
      </w:r>
      <w:r>
        <w:t xml:space="preserve"> (no la materia aprendida en sí misma). Es decir que no sólo el juego es una necesidad para la niñez, sino que esta es la actividad que provocará el progreso y avance en el desarrollo del infante (</w:t>
      </w:r>
      <w:proofErr w:type="spellStart"/>
      <w:r>
        <w:t>Garófano</w:t>
      </w:r>
      <w:proofErr w:type="spellEnd"/>
      <w:r>
        <w:t xml:space="preserve"> y </w:t>
      </w:r>
      <w:proofErr w:type="spellStart"/>
      <w:r>
        <w:t>Caveda</w:t>
      </w:r>
      <w:proofErr w:type="spellEnd"/>
      <w:r>
        <w:t>, 2002).</w:t>
      </w:r>
    </w:p>
    <w:p w14:paraId="69C468A6" w14:textId="10162133" w:rsidR="005D18DD" w:rsidRDefault="00BD431E" w:rsidP="00A371C5">
      <w:pPr>
        <w:pStyle w:val="NormalWeb"/>
        <w:spacing w:before="0" w:beforeAutospacing="0" w:after="0" w:afterAutospacing="0" w:line="360" w:lineRule="auto"/>
        <w:ind w:firstLine="720"/>
        <w:jc w:val="both"/>
      </w:pPr>
      <w:r>
        <w:t>Una manera de juego son los</w:t>
      </w:r>
      <w:r w:rsidR="005D18DD">
        <w:t xml:space="preserve"> cuentos motores</w:t>
      </w:r>
      <w:r w:rsidR="00190B6A">
        <w:t>, estos</w:t>
      </w:r>
      <w:r w:rsidR="005D18DD">
        <w:t xml:space="preserve"> </w:t>
      </w:r>
      <w:r w:rsidR="00190B6A">
        <w:t>poseen un</w:t>
      </w:r>
      <w:r w:rsidR="005D18DD">
        <w:t xml:space="preserve"> alto valor pedagógico al </w:t>
      </w:r>
      <w:r w:rsidR="00190B6A">
        <w:t>incorporar</w:t>
      </w:r>
      <w:r w:rsidR="005D18DD">
        <w:t xml:space="preserve"> elementos narrativos de argumentación sencilla, también contempla aspectos que inciden directamente en la capacidad expresiva de los niños y niñas, como resultado de la interpretación en su mente o lo que representa mentalmente en su cabeza las escenas del cuento, convirtiendo al infante en el protagonista y guiándole hacia la aplicación,; primero interpretando cognitivamente la narración y luego </w:t>
      </w:r>
      <w:r w:rsidR="0053541D">
        <w:t>ejecutándola</w:t>
      </w:r>
      <w:r w:rsidR="005D18DD">
        <w:t xml:space="preserve"> motrizmente (Castellares, 2018; Iglesia, 2008). </w:t>
      </w:r>
      <w:proofErr w:type="spellStart"/>
      <w:r w:rsidR="005D18DD">
        <w:t>Seves</w:t>
      </w:r>
      <w:proofErr w:type="spellEnd"/>
      <w:r w:rsidR="005D18DD">
        <w:t xml:space="preserve"> (2016), es posible utilizar el cuento “como vía de cimentación, estructuración, propagación del conocimiento, autodominio del pensamiento, del comportamiento, el movimiento y las emociones. </w:t>
      </w:r>
      <w:r w:rsidR="005D18DD" w:rsidRPr="00190B6A">
        <w:t>Un estudio realizado en preescolares costarricenses donde se les aplicó un programa de cuentos motores a infantes que no recibían clases de educación física, demostró obtener resultados positivos en el aumento en los niveles de actividad física de moderada a vigorosa intensidad, al igual que fueron eficaces para generar cambios en su aptitud física y destrezas analizadas (Sánchez et al., 2018).</w:t>
      </w:r>
    </w:p>
    <w:p w14:paraId="2EEF8B49" w14:textId="77777777" w:rsidR="005D18DD" w:rsidRDefault="005D18DD" w:rsidP="00A371C5">
      <w:pPr>
        <w:pStyle w:val="NormalWeb"/>
        <w:spacing w:before="0" w:beforeAutospacing="0" w:after="0" w:afterAutospacing="0" w:line="360" w:lineRule="auto"/>
        <w:ind w:firstLine="720"/>
        <w:jc w:val="both"/>
      </w:pPr>
      <w:r>
        <w:lastRenderedPageBreak/>
        <w:t>Reforzando así su necesidad de inclusión en el currículo preescolar, Méndez y Fernández (2013) exponen el cuento motor cómo un instrumento de aprendizaje de gran valor para la educación infantil, por su nivel de interiorización de lo vivenciado, donde el mismo por medio de la narración propone la realización de acciones motrices en las que los infantes participan representando a los personajes. Abriendo un abanico de posibilidades para abarcar la problemática a intervenir, al incorporar los juegos de escenificación y movimiento, los cuales intrínsecamente están dotados de un carácter activo, lo que nos ofrece una infinita gama de posibilidades en el trabajo con niñez preescolar (Domínguez, 2015).</w:t>
      </w:r>
    </w:p>
    <w:p w14:paraId="36BF4756" w14:textId="77777777" w:rsidR="005D18DD" w:rsidRPr="00190B6A" w:rsidRDefault="005D18DD" w:rsidP="00A371C5">
      <w:pPr>
        <w:pStyle w:val="NormalWeb"/>
        <w:spacing w:before="0" w:beforeAutospacing="0" w:after="0" w:afterAutospacing="0" w:line="360" w:lineRule="auto"/>
        <w:ind w:firstLine="720"/>
        <w:jc w:val="both"/>
      </w:pPr>
      <w:r>
        <w:t xml:space="preserve">En cuanto al panorama educativo preescolar, se conoce que el abordaje del docente en esta área ha presentado múltiples cambios desde la pandemia por Covid-19, que ha transformado de forma significativa la vida cotidiana de la niñez a nivel mundial, debido al confinamiento y otras medidas adoptadas por los gobiernos en el mundo, afectando todas las áreas del </w:t>
      </w:r>
      <w:r w:rsidRPr="00190B6A">
        <w:t>desarrollo infantil (OECD, 2020). A nivel nacional, estos cambios han obligado al personal docente de preescolar a adaptarse a nuevas metodologías de trabajo y diferentes formas de planear las labores diarias en el Jardín Infantil, procurando un abordaje tanto grupal como individual con cada alumno (Murillo, 2023).</w:t>
      </w:r>
    </w:p>
    <w:p w14:paraId="63208395" w14:textId="77777777" w:rsidR="005D18DD" w:rsidRPr="00190B6A" w:rsidRDefault="005D18DD" w:rsidP="00A371C5">
      <w:pPr>
        <w:pStyle w:val="NormalWeb"/>
        <w:spacing w:before="0" w:beforeAutospacing="0" w:after="0" w:afterAutospacing="0" w:line="360" w:lineRule="auto"/>
        <w:ind w:firstLine="720"/>
        <w:jc w:val="both"/>
      </w:pPr>
      <w:r w:rsidRPr="00190B6A">
        <w:t xml:space="preserve">Ahora bien, en afán de facilitar a la persona docente la tarea de la enseñanza físico-motriz preescolar, la promoción de hábitos saludables y la adherencia a estilos de vida saludables, se ha creado el presente: </w:t>
      </w:r>
      <w:r w:rsidRPr="00190B6A">
        <w:rPr>
          <w:rStyle w:val="Textoennegrita"/>
          <w:b w:val="0"/>
          <w:bCs w:val="0"/>
        </w:rPr>
        <w:t>Fichero didáctico para la enseñanza de destrezas básicas motoras y promoción de estilos de vida saludables en la etapa de preescolar (4-6 años) Rescatando la Niñez a través del Movimiento</w:t>
      </w:r>
      <w:r w:rsidRPr="00190B6A">
        <w:t>, para valoración como herramienta de apoyo para el aprendizaje de las destrezas básicas motrices y promoción de estilos de vida saludables.</w:t>
      </w:r>
    </w:p>
    <w:p w14:paraId="5789EFE7" w14:textId="77777777" w:rsidR="005D18DD" w:rsidRDefault="005D18DD" w:rsidP="005D18DD">
      <w:pPr>
        <w:spacing w:line="360" w:lineRule="auto"/>
        <w:ind w:firstLine="720"/>
        <w:jc w:val="both"/>
        <w:rPr>
          <w:rFonts w:ascii="Times New Roman" w:eastAsia="Times New Roman" w:hAnsi="Times New Roman" w:cs="Times New Roman"/>
          <w:b/>
          <w:bCs/>
          <w:sz w:val="24"/>
          <w:szCs w:val="24"/>
        </w:rPr>
      </w:pPr>
    </w:p>
    <w:p w14:paraId="1CFFE16C" w14:textId="77777777" w:rsidR="00190B6A" w:rsidRDefault="00190B6A" w:rsidP="005D18DD">
      <w:pPr>
        <w:spacing w:line="360" w:lineRule="auto"/>
        <w:ind w:firstLine="720"/>
        <w:jc w:val="both"/>
        <w:rPr>
          <w:rFonts w:ascii="Times New Roman" w:eastAsia="Times New Roman" w:hAnsi="Times New Roman" w:cs="Times New Roman"/>
          <w:b/>
          <w:bCs/>
          <w:sz w:val="24"/>
          <w:szCs w:val="24"/>
        </w:rPr>
      </w:pPr>
    </w:p>
    <w:p w14:paraId="4E3C1800" w14:textId="77777777" w:rsidR="00190B6A" w:rsidRPr="00536EA6" w:rsidRDefault="00190B6A" w:rsidP="005D18DD">
      <w:pPr>
        <w:spacing w:line="360" w:lineRule="auto"/>
        <w:ind w:firstLine="720"/>
        <w:jc w:val="both"/>
        <w:rPr>
          <w:rFonts w:ascii="Times New Roman" w:eastAsia="Times New Roman" w:hAnsi="Times New Roman" w:cs="Times New Roman"/>
          <w:b/>
          <w:bCs/>
          <w:sz w:val="24"/>
          <w:szCs w:val="24"/>
        </w:rPr>
      </w:pPr>
    </w:p>
    <w:p w14:paraId="4BB40858" w14:textId="77777777" w:rsidR="00F52667" w:rsidRDefault="00F52667" w:rsidP="00A371C5">
      <w:pPr>
        <w:spacing w:line="360" w:lineRule="auto"/>
        <w:jc w:val="both"/>
        <w:rPr>
          <w:rFonts w:ascii="Times New Roman" w:eastAsia="Times New Roman" w:hAnsi="Times New Roman" w:cs="Times New Roman"/>
          <w:sz w:val="24"/>
          <w:szCs w:val="24"/>
        </w:rPr>
      </w:pPr>
    </w:p>
    <w:p w14:paraId="72FB1907" w14:textId="77777777" w:rsidR="00CD1599" w:rsidRDefault="00CD1599" w:rsidP="00A371C5">
      <w:pPr>
        <w:spacing w:line="360" w:lineRule="auto"/>
        <w:jc w:val="both"/>
        <w:rPr>
          <w:rFonts w:ascii="Times New Roman" w:eastAsia="Times New Roman" w:hAnsi="Times New Roman" w:cs="Times New Roman"/>
          <w:sz w:val="24"/>
          <w:szCs w:val="24"/>
        </w:rPr>
      </w:pPr>
    </w:p>
    <w:p w14:paraId="1DCF0A0F" w14:textId="77777777" w:rsidR="009017B6" w:rsidRPr="00011695" w:rsidRDefault="009017B6" w:rsidP="00A371C5">
      <w:pPr>
        <w:spacing w:line="360" w:lineRule="auto"/>
        <w:jc w:val="both"/>
        <w:rPr>
          <w:rFonts w:ascii="Times New Roman" w:eastAsia="Times New Roman" w:hAnsi="Times New Roman" w:cs="Times New Roman"/>
          <w:sz w:val="24"/>
          <w:szCs w:val="24"/>
        </w:rPr>
      </w:pPr>
    </w:p>
    <w:p w14:paraId="10EBECA5" w14:textId="5E074086" w:rsidR="00895A24" w:rsidRPr="00011695" w:rsidRDefault="00895A24" w:rsidP="00BD7188">
      <w:pPr>
        <w:spacing w:line="360" w:lineRule="auto"/>
        <w:jc w:val="center"/>
        <w:rPr>
          <w:rFonts w:ascii="Times New Roman" w:hAnsi="Times New Roman" w:cs="Times New Roman"/>
          <w:b/>
          <w:bCs/>
          <w:sz w:val="24"/>
          <w:szCs w:val="24"/>
        </w:rPr>
      </w:pPr>
      <w:r w:rsidRPr="00684DE2">
        <w:rPr>
          <w:rFonts w:ascii="Times New Roman" w:hAnsi="Times New Roman" w:cs="Times New Roman"/>
          <w:b/>
          <w:bCs/>
          <w:sz w:val="24"/>
          <w:szCs w:val="24"/>
        </w:rPr>
        <w:lastRenderedPageBreak/>
        <w:t>Objetivos</w:t>
      </w:r>
    </w:p>
    <w:p w14:paraId="480328B0" w14:textId="3CB899AA" w:rsidR="00B60823" w:rsidRPr="00011695" w:rsidRDefault="00B60823" w:rsidP="004D1C29">
      <w:pPr>
        <w:pStyle w:val="Ttulo2"/>
        <w:spacing w:line="360" w:lineRule="auto"/>
        <w:rPr>
          <w:rFonts w:cs="Times New Roman"/>
          <w:szCs w:val="24"/>
        </w:rPr>
      </w:pPr>
      <w:bookmarkStart w:id="4" w:name="_Toc172230677"/>
      <w:r w:rsidRPr="00011695">
        <w:rPr>
          <w:rFonts w:cs="Times New Roman"/>
          <w:szCs w:val="24"/>
        </w:rPr>
        <w:t>Objetivo General</w:t>
      </w:r>
      <w:bookmarkEnd w:id="4"/>
      <w:r w:rsidRPr="00011695">
        <w:rPr>
          <w:rFonts w:cs="Times New Roman"/>
          <w:szCs w:val="24"/>
        </w:rPr>
        <w:t xml:space="preserve"> </w:t>
      </w:r>
    </w:p>
    <w:p w14:paraId="1AEBF7CA" w14:textId="4713AACF" w:rsidR="00523EA8" w:rsidRDefault="00597B58" w:rsidP="00523EA8">
      <w:pPr>
        <w:jc w:val="both"/>
        <w:rPr>
          <w:rFonts w:ascii="Times New Roman" w:hAnsi="Times New Roman" w:cs="Times New Roman"/>
          <w:sz w:val="24"/>
          <w:szCs w:val="24"/>
        </w:rPr>
      </w:pPr>
      <w:r w:rsidRPr="00011695">
        <w:tab/>
      </w:r>
      <w:r w:rsidR="00DF56BC">
        <w:rPr>
          <w:rFonts w:ascii="Times New Roman" w:hAnsi="Times New Roman" w:cs="Times New Roman"/>
          <w:sz w:val="24"/>
          <w:szCs w:val="24"/>
        </w:rPr>
        <w:t>Crear</w:t>
      </w:r>
      <w:r w:rsidR="00523EA8" w:rsidRPr="00523EA8">
        <w:rPr>
          <w:rFonts w:ascii="Times New Roman" w:hAnsi="Times New Roman" w:cs="Times New Roman"/>
          <w:sz w:val="24"/>
          <w:szCs w:val="24"/>
        </w:rPr>
        <w:t xml:space="preserve"> un fichero</w:t>
      </w:r>
      <w:r w:rsidR="00DF56BC">
        <w:rPr>
          <w:rFonts w:ascii="Times New Roman" w:hAnsi="Times New Roman" w:cs="Times New Roman"/>
          <w:sz w:val="24"/>
          <w:szCs w:val="24"/>
        </w:rPr>
        <w:t xml:space="preserve"> didáctico </w:t>
      </w:r>
      <w:r w:rsidR="00523EA8" w:rsidRPr="00523EA8">
        <w:rPr>
          <w:rFonts w:ascii="Times New Roman" w:hAnsi="Times New Roman" w:cs="Times New Roman"/>
          <w:sz w:val="24"/>
          <w:szCs w:val="24"/>
        </w:rPr>
        <w:t>que permitan la estimulación del aprendizaje de las destrezas básicas motrices y la promoción de estilos de vida saludables en la etapa de preescolar</w:t>
      </w:r>
      <w:r w:rsidR="00DF56BC">
        <w:rPr>
          <w:rFonts w:ascii="Times New Roman" w:hAnsi="Times New Roman" w:cs="Times New Roman"/>
          <w:sz w:val="24"/>
          <w:szCs w:val="24"/>
        </w:rPr>
        <w:t xml:space="preserve"> de 4 a 6 años a través de los </w:t>
      </w:r>
      <w:r w:rsidR="00DF56BC" w:rsidRPr="00523EA8">
        <w:rPr>
          <w:rFonts w:ascii="Times New Roman" w:hAnsi="Times New Roman" w:cs="Times New Roman"/>
          <w:sz w:val="24"/>
          <w:szCs w:val="24"/>
        </w:rPr>
        <w:t>juegos y cuentos motores</w:t>
      </w:r>
      <w:r w:rsidR="00DF56BC">
        <w:rPr>
          <w:rFonts w:ascii="Times New Roman" w:hAnsi="Times New Roman" w:cs="Times New Roman"/>
          <w:sz w:val="24"/>
          <w:szCs w:val="24"/>
        </w:rPr>
        <w:t xml:space="preserve">. </w:t>
      </w:r>
    </w:p>
    <w:p w14:paraId="7EC9331B" w14:textId="77777777" w:rsidR="00523EA8" w:rsidRDefault="00523EA8" w:rsidP="00523EA8">
      <w:pPr>
        <w:jc w:val="both"/>
        <w:rPr>
          <w:rFonts w:ascii="Times New Roman" w:hAnsi="Times New Roman" w:cs="Times New Roman"/>
          <w:sz w:val="24"/>
          <w:szCs w:val="24"/>
        </w:rPr>
      </w:pPr>
    </w:p>
    <w:p w14:paraId="5638AB1E" w14:textId="698DC4F1" w:rsidR="00597B58" w:rsidRPr="00523EA8" w:rsidRDefault="00B60823" w:rsidP="00523EA8">
      <w:pPr>
        <w:jc w:val="both"/>
        <w:rPr>
          <w:rFonts w:ascii="Times New Roman" w:hAnsi="Times New Roman" w:cs="Times New Roman"/>
          <w:b/>
          <w:bCs/>
          <w:sz w:val="24"/>
          <w:szCs w:val="24"/>
        </w:rPr>
      </w:pPr>
      <w:r w:rsidRPr="00523EA8">
        <w:rPr>
          <w:rFonts w:ascii="Times New Roman" w:hAnsi="Times New Roman" w:cs="Times New Roman"/>
          <w:b/>
          <w:bCs/>
          <w:sz w:val="24"/>
          <w:szCs w:val="24"/>
        </w:rPr>
        <w:t xml:space="preserve">Objetivos Específicos </w:t>
      </w:r>
    </w:p>
    <w:p w14:paraId="070D929D" w14:textId="2B879C45" w:rsidR="00E46C0D" w:rsidRPr="00DF56BC" w:rsidRDefault="00F4683B" w:rsidP="00DF56BC">
      <w:pPr>
        <w:pStyle w:val="Prrafodelista"/>
        <w:spacing w:line="360" w:lineRule="auto"/>
        <w:jc w:val="both"/>
        <w:rPr>
          <w:rFonts w:ascii="Times New Roman" w:hAnsi="Times New Roman" w:cs="Times New Roman"/>
        </w:rPr>
      </w:pPr>
      <w:r w:rsidRPr="00011695">
        <w:rPr>
          <w:rFonts w:ascii="Times New Roman" w:eastAsia="Times New Roman" w:hAnsi="Times New Roman" w:cs="Times New Roman"/>
          <w:bCs/>
        </w:rPr>
        <w:t>-</w:t>
      </w:r>
      <w:r w:rsidR="009C470B" w:rsidRPr="00011695">
        <w:rPr>
          <w:rFonts w:ascii="Times New Roman" w:eastAsia="Times New Roman" w:hAnsi="Times New Roman" w:cs="Times New Roman"/>
          <w:bCs/>
        </w:rPr>
        <w:t xml:space="preserve"> </w:t>
      </w:r>
      <w:r w:rsidR="00DF56BC">
        <w:rPr>
          <w:rFonts w:ascii="Times New Roman" w:hAnsi="Times New Roman" w:cs="Times New Roman"/>
        </w:rPr>
        <w:t xml:space="preserve">Generar una búsqueda de información </w:t>
      </w:r>
      <w:r w:rsidR="00DF56BC" w:rsidRPr="00011695">
        <w:rPr>
          <w:rFonts w:ascii="Times New Roman" w:eastAsia="Times New Roman" w:hAnsi="Times New Roman" w:cs="Times New Roman"/>
          <w:bCs/>
        </w:rPr>
        <w:t>por medio de bases de datos</w:t>
      </w:r>
      <w:r w:rsidR="00DF56BC">
        <w:rPr>
          <w:rFonts w:ascii="Times New Roman" w:eastAsia="Times New Roman" w:hAnsi="Times New Roman" w:cs="Times New Roman"/>
          <w:bCs/>
        </w:rPr>
        <w:t>,</w:t>
      </w:r>
      <w:r w:rsidR="00DF56BC" w:rsidRPr="00011695">
        <w:rPr>
          <w:rFonts w:ascii="Times New Roman" w:eastAsia="Times New Roman" w:hAnsi="Times New Roman" w:cs="Times New Roman"/>
          <w:bCs/>
        </w:rPr>
        <w:t xml:space="preserve"> documentos físicos </w:t>
      </w:r>
      <w:r w:rsidR="00DF56BC">
        <w:rPr>
          <w:rFonts w:ascii="Times New Roman" w:eastAsia="Times New Roman" w:hAnsi="Times New Roman" w:cs="Times New Roman"/>
          <w:bCs/>
        </w:rPr>
        <w:t>y bibliografía pertinente que fundamente</w:t>
      </w:r>
      <w:r w:rsidR="009E3834" w:rsidRPr="00DF56BC">
        <w:rPr>
          <w:rFonts w:ascii="Times New Roman" w:hAnsi="Times New Roman" w:cs="Times New Roman"/>
        </w:rPr>
        <w:t xml:space="preserve"> la </w:t>
      </w:r>
      <w:r w:rsidR="00DF56BC">
        <w:rPr>
          <w:rFonts w:ascii="Times New Roman" w:hAnsi="Times New Roman" w:cs="Times New Roman"/>
        </w:rPr>
        <w:t xml:space="preserve">importancia del aprendizaje de las destrezas </w:t>
      </w:r>
      <w:r w:rsidR="00440C73">
        <w:rPr>
          <w:rFonts w:ascii="Times New Roman" w:hAnsi="Times New Roman" w:cs="Times New Roman"/>
        </w:rPr>
        <w:t>motoras</w:t>
      </w:r>
      <w:r w:rsidR="00DF56BC">
        <w:rPr>
          <w:rFonts w:ascii="Times New Roman" w:hAnsi="Times New Roman" w:cs="Times New Roman"/>
        </w:rPr>
        <w:t xml:space="preserve"> </w:t>
      </w:r>
      <w:r w:rsidR="00440C73">
        <w:rPr>
          <w:rFonts w:ascii="Times New Roman" w:hAnsi="Times New Roman" w:cs="Times New Roman"/>
        </w:rPr>
        <w:t xml:space="preserve">básicas </w:t>
      </w:r>
      <w:r w:rsidR="00DF56BC">
        <w:rPr>
          <w:rFonts w:ascii="Times New Roman" w:hAnsi="Times New Roman" w:cs="Times New Roman"/>
        </w:rPr>
        <w:t>por medio de juegos y cuentos motores.</w:t>
      </w:r>
    </w:p>
    <w:p w14:paraId="161A27BE" w14:textId="49E54305" w:rsidR="00DF56BC" w:rsidRDefault="00E46C0D" w:rsidP="00E46C0D">
      <w:pPr>
        <w:pStyle w:val="Prrafodelista"/>
        <w:spacing w:line="360" w:lineRule="auto"/>
        <w:jc w:val="both"/>
        <w:rPr>
          <w:rFonts w:ascii="Times New Roman" w:eastAsia="Times New Roman" w:hAnsi="Times New Roman" w:cs="Times New Roman"/>
          <w:bCs/>
        </w:rPr>
      </w:pPr>
      <w:r w:rsidRPr="00011695">
        <w:rPr>
          <w:rFonts w:ascii="Times New Roman" w:eastAsia="Times New Roman" w:hAnsi="Times New Roman" w:cs="Times New Roman"/>
          <w:bCs/>
        </w:rPr>
        <w:t xml:space="preserve">- </w:t>
      </w:r>
      <w:r w:rsidR="00DF56BC">
        <w:rPr>
          <w:rFonts w:ascii="Times New Roman" w:eastAsia="Times New Roman" w:hAnsi="Times New Roman" w:cs="Times New Roman"/>
          <w:bCs/>
        </w:rPr>
        <w:t xml:space="preserve">Definir los contenidos del fichero y su estructura para usar cómo guía sobre la aplicación de las actividades del: Fichero de Juegos y Cuentos Motores “Rescatando la niñes a través del movimiento” para la </w:t>
      </w:r>
      <w:r w:rsidR="00DF56BC" w:rsidRPr="00DF56BC">
        <w:rPr>
          <w:rFonts w:ascii="Times New Roman" w:eastAsia="Times New Roman" w:hAnsi="Times New Roman" w:cs="Times New Roman"/>
          <w:bCs/>
        </w:rPr>
        <w:t>promoción de estilos de vida saludables en la etapa de preescolar 4-6 años</w:t>
      </w:r>
    </w:p>
    <w:p w14:paraId="2278A525" w14:textId="278C9C5D" w:rsidR="00DF56BC" w:rsidRPr="00DF56BC" w:rsidRDefault="00F4683B" w:rsidP="00DF56BC">
      <w:pPr>
        <w:pStyle w:val="Prrafodelista"/>
        <w:spacing w:line="360" w:lineRule="auto"/>
        <w:jc w:val="both"/>
        <w:rPr>
          <w:rFonts w:ascii="Times New Roman" w:eastAsia="Times New Roman" w:hAnsi="Times New Roman" w:cs="Times New Roman"/>
          <w:bCs/>
        </w:rPr>
      </w:pPr>
      <w:r w:rsidRPr="00011695">
        <w:rPr>
          <w:rFonts w:ascii="Times New Roman" w:eastAsia="Times New Roman" w:hAnsi="Times New Roman" w:cs="Times New Roman"/>
          <w:bCs/>
        </w:rPr>
        <w:t xml:space="preserve">- </w:t>
      </w:r>
      <w:r w:rsidR="00DF56BC">
        <w:rPr>
          <w:rFonts w:ascii="Times New Roman" w:hAnsi="Times New Roman" w:cs="Times New Roman"/>
        </w:rPr>
        <w:t xml:space="preserve">Diseñar sesiones de </w:t>
      </w:r>
      <w:r w:rsidR="009E3834" w:rsidRPr="00011695">
        <w:rPr>
          <w:rFonts w:ascii="Times New Roman" w:hAnsi="Times New Roman" w:cs="Times New Roman"/>
        </w:rPr>
        <w:t xml:space="preserve">juegos y cuentos motores </w:t>
      </w:r>
      <w:r w:rsidR="00E46C0D" w:rsidRPr="00011695">
        <w:rPr>
          <w:rFonts w:ascii="Times New Roman" w:hAnsi="Times New Roman" w:cs="Times New Roman"/>
        </w:rPr>
        <w:t>por medio de</w:t>
      </w:r>
      <w:r w:rsidR="00597B58" w:rsidRPr="00011695">
        <w:rPr>
          <w:rFonts w:ascii="Times New Roman" w:hAnsi="Times New Roman" w:cs="Times New Roman"/>
        </w:rPr>
        <w:t xml:space="preserve"> actividades enfocadas </w:t>
      </w:r>
      <w:r w:rsidR="00E46C0D" w:rsidRPr="00011695">
        <w:rPr>
          <w:rFonts w:ascii="Times New Roman" w:hAnsi="Times New Roman" w:cs="Times New Roman"/>
        </w:rPr>
        <w:t>al desarrollo de las destrezas motoras</w:t>
      </w:r>
      <w:r w:rsidR="00523EA8">
        <w:rPr>
          <w:rFonts w:ascii="Times New Roman" w:hAnsi="Times New Roman" w:cs="Times New Roman"/>
        </w:rPr>
        <w:t xml:space="preserve"> básicas, </w:t>
      </w:r>
      <w:r w:rsidR="005A1387" w:rsidRPr="00011695">
        <w:rPr>
          <w:rFonts w:ascii="Times New Roman" w:hAnsi="Times New Roman" w:cs="Times New Roman"/>
        </w:rPr>
        <w:t xml:space="preserve">que propicien </w:t>
      </w:r>
      <w:r w:rsidR="00E46C0D" w:rsidRPr="00011695">
        <w:rPr>
          <w:rFonts w:ascii="Times New Roman" w:hAnsi="Times New Roman" w:cs="Times New Roman"/>
        </w:rPr>
        <w:t xml:space="preserve">estilos de vida </w:t>
      </w:r>
      <w:r w:rsidR="00DF56BC" w:rsidRPr="00DF56BC">
        <w:rPr>
          <w:rFonts w:ascii="Times New Roman" w:eastAsia="Times New Roman" w:hAnsi="Times New Roman" w:cs="Times New Roman"/>
          <w:bCs/>
        </w:rPr>
        <w:t>saludables en la etapa de preescolar 4-6 años</w:t>
      </w:r>
    </w:p>
    <w:p w14:paraId="2A327146" w14:textId="734208E7" w:rsidR="00DF56BC" w:rsidRPr="00DF56BC" w:rsidRDefault="00DF56BC" w:rsidP="00DF56BC">
      <w:pPr>
        <w:pStyle w:val="Prrafodelista"/>
        <w:spacing w:line="360" w:lineRule="auto"/>
        <w:jc w:val="both"/>
        <w:rPr>
          <w:rFonts w:ascii="Times New Roman" w:hAnsi="Times New Roman" w:cs="Times New Roman"/>
        </w:rPr>
      </w:pPr>
      <w:r>
        <w:rPr>
          <w:rFonts w:ascii="Times New Roman" w:hAnsi="Times New Roman" w:cs="Times New Roman"/>
        </w:rPr>
        <w:t xml:space="preserve">- </w:t>
      </w:r>
      <w:r w:rsidR="00440C73">
        <w:rPr>
          <w:rFonts w:ascii="Times New Roman" w:hAnsi="Times New Roman" w:cs="Times New Roman"/>
        </w:rPr>
        <w:t>Crear</w:t>
      </w:r>
      <w:r>
        <w:rPr>
          <w:rFonts w:ascii="Times New Roman" w:hAnsi="Times New Roman" w:cs="Times New Roman"/>
        </w:rPr>
        <w:t xml:space="preserve"> </w:t>
      </w:r>
      <w:r w:rsidR="00440C73">
        <w:rPr>
          <w:rFonts w:ascii="Times New Roman" w:hAnsi="Times New Roman" w:cs="Times New Roman"/>
        </w:rPr>
        <w:t xml:space="preserve">el </w:t>
      </w:r>
      <w:r>
        <w:rPr>
          <w:rFonts w:ascii="Times New Roman" w:hAnsi="Times New Roman" w:cs="Times New Roman"/>
        </w:rPr>
        <w:t xml:space="preserve">Fichero de Juegos y Cuentos Motores </w:t>
      </w:r>
      <w:r w:rsidRPr="00440C73">
        <w:rPr>
          <w:rFonts w:ascii="Times New Roman" w:hAnsi="Times New Roman" w:cs="Times New Roman"/>
        </w:rPr>
        <w:t>“Rescatando la niñez a través del movimiento”</w:t>
      </w:r>
      <w:r w:rsidR="00440C73">
        <w:rPr>
          <w:rFonts w:ascii="Times New Roman" w:hAnsi="Times New Roman" w:cs="Times New Roman"/>
        </w:rPr>
        <w:t xml:space="preserve"> cómo pilar que estimule el aprendizaje </w:t>
      </w:r>
      <w:r w:rsidR="00440C73" w:rsidRPr="00440C73">
        <w:rPr>
          <w:rFonts w:ascii="Times New Roman" w:hAnsi="Times New Roman" w:cs="Times New Roman"/>
        </w:rPr>
        <w:t>de</w:t>
      </w:r>
      <w:r w:rsidR="00440C73">
        <w:rPr>
          <w:rFonts w:ascii="Times New Roman" w:hAnsi="Times New Roman" w:cs="Times New Roman"/>
        </w:rPr>
        <w:t xml:space="preserve"> las</w:t>
      </w:r>
      <w:r w:rsidR="00440C73" w:rsidRPr="00440C73">
        <w:rPr>
          <w:rFonts w:ascii="Times New Roman" w:hAnsi="Times New Roman" w:cs="Times New Roman"/>
        </w:rPr>
        <w:t xml:space="preserve"> destrezas motoras básicas y </w:t>
      </w:r>
      <w:r w:rsidR="00440C73">
        <w:rPr>
          <w:rFonts w:ascii="Times New Roman" w:hAnsi="Times New Roman" w:cs="Times New Roman"/>
        </w:rPr>
        <w:t>promueva</w:t>
      </w:r>
      <w:r w:rsidR="00440C73" w:rsidRPr="00440C73">
        <w:rPr>
          <w:rFonts w:ascii="Times New Roman" w:hAnsi="Times New Roman" w:cs="Times New Roman"/>
        </w:rPr>
        <w:t xml:space="preserve"> estilos de vida saludables en la etapa preescolar 4-6 años</w:t>
      </w:r>
    </w:p>
    <w:p w14:paraId="22B5BA85" w14:textId="73F7F9AD" w:rsidR="00F4683B" w:rsidRDefault="00F4683B" w:rsidP="004D1C29">
      <w:pPr>
        <w:pStyle w:val="Prrafodelista"/>
        <w:spacing w:line="360" w:lineRule="auto"/>
        <w:jc w:val="both"/>
        <w:rPr>
          <w:rFonts w:ascii="Times New Roman" w:hAnsi="Times New Roman" w:cs="Times New Roman"/>
        </w:rPr>
      </w:pPr>
    </w:p>
    <w:p w14:paraId="274348DD" w14:textId="77777777" w:rsidR="00597B58" w:rsidRDefault="00597B58" w:rsidP="004D1C29">
      <w:pPr>
        <w:pStyle w:val="Prrafodelista"/>
        <w:spacing w:line="360" w:lineRule="auto"/>
        <w:jc w:val="both"/>
        <w:rPr>
          <w:rFonts w:ascii="Times New Roman" w:hAnsi="Times New Roman" w:cs="Times New Roman"/>
        </w:rPr>
      </w:pPr>
    </w:p>
    <w:p w14:paraId="02FB1B0C" w14:textId="77777777" w:rsidR="00597B58" w:rsidRDefault="00597B58" w:rsidP="004D1C29">
      <w:pPr>
        <w:pStyle w:val="Prrafodelista"/>
        <w:spacing w:line="360" w:lineRule="auto"/>
        <w:jc w:val="both"/>
        <w:rPr>
          <w:rFonts w:ascii="Times New Roman" w:hAnsi="Times New Roman" w:cs="Times New Roman"/>
        </w:rPr>
      </w:pPr>
    </w:p>
    <w:p w14:paraId="799DEA15" w14:textId="77777777" w:rsidR="006F7765" w:rsidRDefault="006F7765" w:rsidP="004D1C29">
      <w:pPr>
        <w:spacing w:line="360" w:lineRule="auto"/>
        <w:rPr>
          <w:rFonts w:ascii="Times New Roman" w:eastAsia="Times New Roman" w:hAnsi="Times New Roman" w:cs="Times New Roman"/>
          <w:b/>
          <w:sz w:val="24"/>
          <w:szCs w:val="24"/>
        </w:rPr>
      </w:pPr>
    </w:p>
    <w:p w14:paraId="0A2AA23A" w14:textId="77777777" w:rsidR="00A371C5" w:rsidRDefault="00A371C5" w:rsidP="004D1C29">
      <w:pPr>
        <w:spacing w:line="360" w:lineRule="auto"/>
        <w:rPr>
          <w:rFonts w:ascii="Times New Roman" w:eastAsia="Times New Roman" w:hAnsi="Times New Roman" w:cs="Times New Roman"/>
          <w:b/>
          <w:sz w:val="24"/>
          <w:szCs w:val="24"/>
        </w:rPr>
      </w:pPr>
    </w:p>
    <w:p w14:paraId="70374506" w14:textId="77777777" w:rsidR="00A371C5" w:rsidRDefault="00A371C5" w:rsidP="004D1C29">
      <w:pPr>
        <w:spacing w:line="360" w:lineRule="auto"/>
        <w:rPr>
          <w:rFonts w:ascii="Times New Roman" w:eastAsia="Times New Roman" w:hAnsi="Times New Roman" w:cs="Times New Roman"/>
          <w:b/>
          <w:sz w:val="24"/>
          <w:szCs w:val="24"/>
        </w:rPr>
      </w:pPr>
    </w:p>
    <w:p w14:paraId="2DBB797F" w14:textId="77777777" w:rsidR="00A371C5" w:rsidRDefault="00A371C5" w:rsidP="004D1C29">
      <w:pPr>
        <w:spacing w:line="360" w:lineRule="auto"/>
        <w:rPr>
          <w:rFonts w:ascii="Times New Roman" w:eastAsia="Times New Roman" w:hAnsi="Times New Roman" w:cs="Times New Roman"/>
          <w:b/>
          <w:sz w:val="24"/>
          <w:szCs w:val="24"/>
        </w:rPr>
      </w:pPr>
    </w:p>
    <w:p w14:paraId="4040FDD3" w14:textId="1EAFCF94" w:rsidR="00467DFD" w:rsidRPr="004D1C29" w:rsidRDefault="00467DFD" w:rsidP="004D1C29">
      <w:pPr>
        <w:pStyle w:val="Ttulo"/>
        <w:spacing w:line="360" w:lineRule="auto"/>
        <w:jc w:val="center"/>
        <w:rPr>
          <w:rFonts w:ascii="Times New Roman" w:hAnsi="Times New Roman" w:cs="Times New Roman"/>
          <w:sz w:val="24"/>
          <w:szCs w:val="24"/>
        </w:rPr>
      </w:pPr>
      <w:r w:rsidRPr="004D1C29">
        <w:rPr>
          <w:rFonts w:ascii="Times New Roman" w:hAnsi="Times New Roman" w:cs="Times New Roman"/>
          <w:sz w:val="24"/>
          <w:szCs w:val="24"/>
        </w:rPr>
        <w:lastRenderedPageBreak/>
        <w:t>C</w:t>
      </w:r>
      <w:r w:rsidR="00F853E2">
        <w:rPr>
          <w:rFonts w:ascii="Times New Roman" w:hAnsi="Times New Roman" w:cs="Times New Roman"/>
          <w:sz w:val="24"/>
          <w:szCs w:val="24"/>
        </w:rPr>
        <w:t>api</w:t>
      </w:r>
      <w:r w:rsidRPr="004D1C29">
        <w:rPr>
          <w:rFonts w:ascii="Times New Roman" w:hAnsi="Times New Roman" w:cs="Times New Roman"/>
          <w:sz w:val="24"/>
          <w:szCs w:val="24"/>
        </w:rPr>
        <w:t>tulo II</w:t>
      </w:r>
    </w:p>
    <w:p w14:paraId="289A22DD" w14:textId="5C1A8EBA" w:rsidR="00E15929" w:rsidRPr="004861E1" w:rsidRDefault="00467DFD" w:rsidP="004861E1">
      <w:pPr>
        <w:pStyle w:val="Ttulo1"/>
        <w:spacing w:after="240" w:line="360" w:lineRule="auto"/>
        <w:jc w:val="center"/>
        <w:rPr>
          <w:rFonts w:cs="Times New Roman"/>
          <w:b w:val="0"/>
          <w:bCs/>
          <w:szCs w:val="24"/>
        </w:rPr>
      </w:pPr>
      <w:bookmarkStart w:id="5" w:name="_Toc155970984"/>
      <w:bookmarkStart w:id="6" w:name="_Toc172230678"/>
      <w:r w:rsidRPr="00895A24">
        <w:rPr>
          <w:rFonts w:cs="Times New Roman"/>
          <w:bCs/>
          <w:szCs w:val="24"/>
        </w:rPr>
        <w:t>MARCO TEÓRICO</w:t>
      </w:r>
      <w:bookmarkEnd w:id="5"/>
      <w:bookmarkEnd w:id="6"/>
    </w:p>
    <w:p w14:paraId="34A71B77" w14:textId="47734EF2" w:rsidR="00523EA8" w:rsidRPr="00F853E2" w:rsidRDefault="00523EA8" w:rsidP="00A371C5">
      <w:pPr>
        <w:spacing w:after="0" w:line="360" w:lineRule="auto"/>
        <w:ind w:firstLine="720"/>
        <w:jc w:val="both"/>
        <w:rPr>
          <w:rFonts w:ascii="Times New Roman" w:hAnsi="Times New Roman" w:cs="Times New Roman"/>
          <w:sz w:val="24"/>
          <w:szCs w:val="24"/>
        </w:rPr>
      </w:pPr>
      <w:r w:rsidRPr="00F853E2">
        <w:rPr>
          <w:rFonts w:ascii="Times New Roman" w:hAnsi="Times New Roman" w:cs="Times New Roman"/>
          <w:sz w:val="24"/>
          <w:szCs w:val="24"/>
        </w:rPr>
        <w:t>La infancia es el momento en el desarrollo donde las estructuras cerebrales ya se han terminado de formar en un 90% de su totalidad, permitiendo un adecuado progreso del aprendizaje, de ahí la importancia de proporcionar experiencias adecuadas a los niños y niñas, para su adecuado desarrollo biopsicosocial (Barrezueta, et al., 2019).</w:t>
      </w:r>
    </w:p>
    <w:p w14:paraId="5C66C053" w14:textId="2BE80CA7" w:rsidR="00523EA8" w:rsidRPr="00F853E2" w:rsidRDefault="00523EA8" w:rsidP="00A371C5">
      <w:pPr>
        <w:spacing w:after="0" w:line="360" w:lineRule="auto"/>
        <w:ind w:firstLine="720"/>
        <w:jc w:val="both"/>
        <w:rPr>
          <w:rFonts w:ascii="Times New Roman" w:hAnsi="Times New Roman" w:cs="Times New Roman"/>
          <w:sz w:val="24"/>
          <w:szCs w:val="24"/>
        </w:rPr>
      </w:pPr>
      <w:r w:rsidRPr="00F853E2">
        <w:rPr>
          <w:rFonts w:ascii="Times New Roman" w:hAnsi="Times New Roman" w:cs="Times New Roman"/>
          <w:sz w:val="24"/>
          <w:szCs w:val="24"/>
        </w:rPr>
        <w:t xml:space="preserve">La etapa preescolar </w:t>
      </w:r>
      <w:r w:rsidR="00440C73">
        <w:rPr>
          <w:rFonts w:ascii="Times New Roman" w:hAnsi="Times New Roman" w:cs="Times New Roman"/>
          <w:sz w:val="24"/>
          <w:szCs w:val="24"/>
        </w:rPr>
        <w:t>comprendida de los 4</w:t>
      </w:r>
      <w:r w:rsidRPr="00F853E2">
        <w:rPr>
          <w:rFonts w:ascii="Times New Roman" w:hAnsi="Times New Roman" w:cs="Times New Roman"/>
          <w:sz w:val="24"/>
          <w:szCs w:val="24"/>
        </w:rPr>
        <w:t xml:space="preserve"> a los 6 años tiene un papel fundamental en el desarrollo del infante, ya que durante estos años de vida el ser humano maximiza su interacción con distintas áreas como la cognitiva, psicomotriz y socioafectiva (Díaz y Araya, 2009). La literatura muestra que las funciones ejecutivas o desarrollo cognitivo experimentan un gran avance en los primeros seis años de vida (Rueda et al., 2005). Dotando de gran importancia a las funciones ejecutivas, como lo destaca el autor </w:t>
      </w:r>
      <w:proofErr w:type="spellStart"/>
      <w:r w:rsidRPr="00F853E2">
        <w:rPr>
          <w:rFonts w:ascii="Times New Roman" w:hAnsi="Times New Roman" w:cs="Times New Roman"/>
          <w:sz w:val="24"/>
          <w:szCs w:val="24"/>
        </w:rPr>
        <w:t>Diamond</w:t>
      </w:r>
      <w:proofErr w:type="spellEnd"/>
      <w:r w:rsidRPr="00F853E2">
        <w:rPr>
          <w:rFonts w:ascii="Times New Roman" w:hAnsi="Times New Roman" w:cs="Times New Roman"/>
          <w:sz w:val="24"/>
          <w:szCs w:val="24"/>
        </w:rPr>
        <w:t xml:space="preserve"> (2015), por pertenecer a un constructo multidimensional que engloba una serie de procesos cognitivos necesarios para realizar tareas complejas dirigidas hacia un objetivo.</w:t>
      </w:r>
    </w:p>
    <w:p w14:paraId="5EB32F47" w14:textId="05EB653B" w:rsidR="00523EA8" w:rsidRPr="00F853E2" w:rsidRDefault="00523EA8" w:rsidP="00A371C5">
      <w:pPr>
        <w:spacing w:after="0" w:line="360" w:lineRule="auto"/>
        <w:ind w:firstLine="720"/>
        <w:jc w:val="both"/>
        <w:rPr>
          <w:rFonts w:ascii="Times New Roman" w:hAnsi="Times New Roman" w:cs="Times New Roman"/>
          <w:sz w:val="24"/>
          <w:szCs w:val="24"/>
        </w:rPr>
      </w:pPr>
      <w:r w:rsidRPr="00F853E2">
        <w:rPr>
          <w:rFonts w:ascii="Times New Roman" w:hAnsi="Times New Roman" w:cs="Times New Roman"/>
          <w:sz w:val="24"/>
          <w:szCs w:val="24"/>
        </w:rPr>
        <w:t>Específicamente en el área</w:t>
      </w:r>
      <w:r w:rsidR="00E5023E">
        <w:rPr>
          <w:rFonts w:ascii="Times New Roman" w:hAnsi="Times New Roman" w:cs="Times New Roman"/>
          <w:sz w:val="24"/>
          <w:szCs w:val="24"/>
        </w:rPr>
        <w:t xml:space="preserve"> </w:t>
      </w:r>
      <w:r w:rsidRPr="00F853E2">
        <w:rPr>
          <w:rFonts w:ascii="Times New Roman" w:hAnsi="Times New Roman" w:cs="Times New Roman"/>
          <w:sz w:val="24"/>
          <w:szCs w:val="24"/>
        </w:rPr>
        <w:t>motriz, los niños y niñas presentan un gran potencial para el aprendizaje, tanto a nivel</w:t>
      </w:r>
      <w:r w:rsidR="00F04630">
        <w:rPr>
          <w:rFonts w:ascii="Times New Roman" w:hAnsi="Times New Roman" w:cs="Times New Roman"/>
          <w:sz w:val="24"/>
          <w:szCs w:val="24"/>
        </w:rPr>
        <w:t xml:space="preserve"> de destrezas</w:t>
      </w:r>
      <w:r w:rsidRPr="00F853E2">
        <w:rPr>
          <w:rFonts w:ascii="Times New Roman" w:hAnsi="Times New Roman" w:cs="Times New Roman"/>
          <w:sz w:val="24"/>
          <w:szCs w:val="24"/>
        </w:rPr>
        <w:t xml:space="preserve"> locomotor</w:t>
      </w:r>
      <w:r w:rsidR="00F04630">
        <w:rPr>
          <w:rFonts w:ascii="Times New Roman" w:hAnsi="Times New Roman" w:cs="Times New Roman"/>
          <w:sz w:val="24"/>
          <w:szCs w:val="24"/>
        </w:rPr>
        <w:t>as</w:t>
      </w:r>
      <w:r w:rsidRPr="00F853E2">
        <w:rPr>
          <w:rFonts w:ascii="Times New Roman" w:hAnsi="Times New Roman" w:cs="Times New Roman"/>
          <w:sz w:val="24"/>
          <w:szCs w:val="24"/>
        </w:rPr>
        <w:t xml:space="preserve"> como</w:t>
      </w:r>
      <w:r w:rsidR="00F04630">
        <w:rPr>
          <w:rFonts w:ascii="Times New Roman" w:hAnsi="Times New Roman" w:cs="Times New Roman"/>
          <w:sz w:val="24"/>
          <w:szCs w:val="24"/>
        </w:rPr>
        <w:t xml:space="preserve"> destrezas</w:t>
      </w:r>
      <w:r w:rsidRPr="00F853E2">
        <w:rPr>
          <w:rFonts w:ascii="Times New Roman" w:hAnsi="Times New Roman" w:cs="Times New Roman"/>
          <w:sz w:val="24"/>
          <w:szCs w:val="24"/>
        </w:rPr>
        <w:t xml:space="preserve"> manipulativo, lo que les</w:t>
      </w:r>
      <w:r w:rsidR="00F04630">
        <w:rPr>
          <w:rFonts w:ascii="Times New Roman" w:hAnsi="Times New Roman" w:cs="Times New Roman"/>
          <w:sz w:val="24"/>
          <w:szCs w:val="24"/>
        </w:rPr>
        <w:t xml:space="preserve"> brinda</w:t>
      </w:r>
      <w:r w:rsidRPr="00F853E2">
        <w:rPr>
          <w:rFonts w:ascii="Times New Roman" w:hAnsi="Times New Roman" w:cs="Times New Roman"/>
          <w:sz w:val="24"/>
          <w:szCs w:val="24"/>
        </w:rPr>
        <w:t xml:space="preserve"> m</w:t>
      </w:r>
      <w:r w:rsidR="00F04630">
        <w:rPr>
          <w:rFonts w:ascii="Times New Roman" w:hAnsi="Times New Roman" w:cs="Times New Roman"/>
          <w:sz w:val="24"/>
          <w:szCs w:val="24"/>
        </w:rPr>
        <w:t>ayores</w:t>
      </w:r>
      <w:r w:rsidRPr="00F853E2">
        <w:rPr>
          <w:rFonts w:ascii="Times New Roman" w:hAnsi="Times New Roman" w:cs="Times New Roman"/>
          <w:sz w:val="24"/>
          <w:szCs w:val="24"/>
        </w:rPr>
        <w:t xml:space="preserve"> posibilidades de movimiento como resultado del desarrollo motor (Gallahue &amp; </w:t>
      </w:r>
      <w:proofErr w:type="spellStart"/>
      <w:r w:rsidRPr="00F853E2">
        <w:rPr>
          <w:rFonts w:ascii="Times New Roman" w:hAnsi="Times New Roman" w:cs="Times New Roman"/>
          <w:sz w:val="24"/>
          <w:szCs w:val="24"/>
        </w:rPr>
        <w:t>Ozmun</w:t>
      </w:r>
      <w:proofErr w:type="spellEnd"/>
      <w:r w:rsidRPr="00F853E2">
        <w:rPr>
          <w:rFonts w:ascii="Times New Roman" w:hAnsi="Times New Roman" w:cs="Times New Roman"/>
          <w:sz w:val="24"/>
          <w:szCs w:val="24"/>
        </w:rPr>
        <w:t>, 2006).</w:t>
      </w:r>
    </w:p>
    <w:p w14:paraId="55427492" w14:textId="3A71B2BE" w:rsidR="00523EA8" w:rsidRPr="00F853E2" w:rsidRDefault="00523EA8" w:rsidP="00A371C5">
      <w:pPr>
        <w:spacing w:after="0" w:line="360" w:lineRule="auto"/>
        <w:ind w:firstLine="720"/>
        <w:jc w:val="both"/>
        <w:rPr>
          <w:rFonts w:ascii="Times New Roman" w:hAnsi="Times New Roman" w:cs="Times New Roman"/>
          <w:b/>
          <w:sz w:val="24"/>
          <w:szCs w:val="24"/>
        </w:rPr>
      </w:pPr>
      <w:r w:rsidRPr="00F853E2">
        <w:rPr>
          <w:rFonts w:ascii="Times New Roman" w:hAnsi="Times New Roman" w:cs="Times New Roman"/>
          <w:sz w:val="24"/>
          <w:szCs w:val="24"/>
        </w:rPr>
        <w:t>Esto les dará a los infantes cimientos a futuro, sobre los cuales desarrollar estilos de vida saludables, facilidad en los estudios académicos, y potenciará sus cualidades en general. Estos, entre muchos otros beneficios, son los obtenidos del estímulo en el transcurso de esta etapa crucial (</w:t>
      </w:r>
      <w:r w:rsidR="003174CC">
        <w:rPr>
          <w:rFonts w:ascii="Times New Roman" w:hAnsi="Times New Roman" w:cs="Times New Roman"/>
          <w:sz w:val="24"/>
          <w:szCs w:val="24"/>
        </w:rPr>
        <w:t>Díaz</w:t>
      </w:r>
      <w:r w:rsidRPr="00F853E2">
        <w:rPr>
          <w:rFonts w:ascii="Times New Roman" w:hAnsi="Times New Roman" w:cs="Times New Roman"/>
          <w:sz w:val="24"/>
          <w:szCs w:val="24"/>
        </w:rPr>
        <w:t xml:space="preserve"> y </w:t>
      </w:r>
      <w:r w:rsidR="003174CC">
        <w:rPr>
          <w:rFonts w:ascii="Times New Roman" w:hAnsi="Times New Roman" w:cs="Times New Roman"/>
          <w:sz w:val="24"/>
          <w:szCs w:val="24"/>
        </w:rPr>
        <w:t>Vargas</w:t>
      </w:r>
      <w:r w:rsidRPr="00F853E2">
        <w:rPr>
          <w:rFonts w:ascii="Times New Roman" w:hAnsi="Times New Roman" w:cs="Times New Roman"/>
          <w:sz w:val="24"/>
          <w:szCs w:val="24"/>
        </w:rPr>
        <w:t>, 2009; Fort-</w:t>
      </w:r>
      <w:proofErr w:type="spellStart"/>
      <w:r w:rsidRPr="00F853E2">
        <w:rPr>
          <w:rFonts w:ascii="Times New Roman" w:hAnsi="Times New Roman" w:cs="Times New Roman"/>
          <w:sz w:val="24"/>
          <w:szCs w:val="24"/>
        </w:rPr>
        <w:t>Vanmeerhaeghe</w:t>
      </w:r>
      <w:proofErr w:type="spellEnd"/>
      <w:r w:rsidRPr="00F853E2">
        <w:rPr>
          <w:rFonts w:ascii="Times New Roman" w:hAnsi="Times New Roman" w:cs="Times New Roman"/>
          <w:sz w:val="24"/>
          <w:szCs w:val="24"/>
        </w:rPr>
        <w:t xml:space="preserve"> et al., 201</w:t>
      </w:r>
      <w:r w:rsidR="00AD041C">
        <w:rPr>
          <w:rFonts w:ascii="Times New Roman" w:hAnsi="Times New Roman" w:cs="Times New Roman"/>
          <w:sz w:val="24"/>
          <w:szCs w:val="24"/>
        </w:rPr>
        <w:t>7</w:t>
      </w:r>
      <w:r w:rsidRPr="00F853E2">
        <w:rPr>
          <w:rFonts w:ascii="Times New Roman" w:hAnsi="Times New Roman" w:cs="Times New Roman"/>
          <w:sz w:val="24"/>
          <w:szCs w:val="24"/>
        </w:rPr>
        <w:t>). Además, existe consenso en la literatura científica al apuntar que el desarrollo motor durante la infancia y la adolescencia es uno de los medios más eficaces para mejorar y preservar la salud de los jóvenes y adultos, esto lo han demostrado los autores Fort-</w:t>
      </w:r>
      <w:proofErr w:type="spellStart"/>
      <w:r w:rsidRPr="00F853E2">
        <w:rPr>
          <w:rFonts w:ascii="Times New Roman" w:hAnsi="Times New Roman" w:cs="Times New Roman"/>
          <w:sz w:val="24"/>
          <w:szCs w:val="24"/>
        </w:rPr>
        <w:t>Vanmeerhaeghe</w:t>
      </w:r>
      <w:proofErr w:type="spellEnd"/>
      <w:r w:rsidRPr="00F853E2">
        <w:rPr>
          <w:rFonts w:ascii="Times New Roman" w:hAnsi="Times New Roman" w:cs="Times New Roman"/>
          <w:sz w:val="24"/>
          <w:szCs w:val="24"/>
        </w:rPr>
        <w:t>, Román y Font (2016) debido a que todo lo anterior mejora los perfiles de riesgo de padecer enfermedades metabólicas, aumenta la densidad mineral ósea, reduce los síntomas de depresión, mejora el bienestar emocional, social y cognitivo del infante y también, aumenta la competencia motriz.</w:t>
      </w:r>
    </w:p>
    <w:p w14:paraId="7D9AEBE1" w14:textId="548A35E5" w:rsidR="00895A24" w:rsidRPr="00011695" w:rsidRDefault="00895A24" w:rsidP="00523EA8">
      <w:pPr>
        <w:pStyle w:val="Ttulo2"/>
        <w:spacing w:line="360" w:lineRule="auto"/>
        <w:rPr>
          <w:rFonts w:cs="Times New Roman"/>
          <w:szCs w:val="24"/>
        </w:rPr>
      </w:pPr>
      <w:bookmarkStart w:id="7" w:name="_Toc172230679"/>
      <w:r w:rsidRPr="00011695">
        <w:rPr>
          <w:rFonts w:cs="Times New Roman"/>
          <w:szCs w:val="24"/>
        </w:rPr>
        <w:lastRenderedPageBreak/>
        <w:t xml:space="preserve">Obesidad y </w:t>
      </w:r>
      <w:proofErr w:type="spellStart"/>
      <w:r w:rsidRPr="00011695">
        <w:rPr>
          <w:rFonts w:cs="Times New Roman"/>
          <w:szCs w:val="24"/>
        </w:rPr>
        <w:t>co-morbilidades</w:t>
      </w:r>
      <w:bookmarkEnd w:id="7"/>
      <w:proofErr w:type="spellEnd"/>
    </w:p>
    <w:p w14:paraId="4CDCCDC1" w14:textId="1E721777" w:rsidR="00523EA8" w:rsidRPr="00440C73" w:rsidRDefault="00523EA8" w:rsidP="00A371C5">
      <w:pPr>
        <w:spacing w:after="0" w:line="360" w:lineRule="auto"/>
        <w:ind w:firstLine="720"/>
        <w:jc w:val="both"/>
        <w:rPr>
          <w:rFonts w:ascii="Times New Roman" w:hAnsi="Times New Roman" w:cs="Times New Roman"/>
          <w:sz w:val="24"/>
          <w:szCs w:val="24"/>
        </w:rPr>
      </w:pPr>
      <w:r w:rsidRPr="00F853E2">
        <w:rPr>
          <w:rFonts w:ascii="Times New Roman" w:hAnsi="Times New Roman" w:cs="Times New Roman"/>
          <w:sz w:val="24"/>
          <w:szCs w:val="24"/>
        </w:rPr>
        <w:t xml:space="preserve">La obesidad es una de </w:t>
      </w:r>
      <w:r w:rsidRPr="00440C73">
        <w:rPr>
          <w:rFonts w:ascii="Times New Roman" w:hAnsi="Times New Roman" w:cs="Times New Roman"/>
          <w:sz w:val="24"/>
          <w:szCs w:val="24"/>
        </w:rPr>
        <w:t>las patologías más complejas que conocemos, esta se ha analizado desde múltiples disciplinas con el fin de comprender mejor su abordaje y tratamiento, ya que si bien esta es una enfermedad de la cual se sabe desde hace cientos de años (Brenes,  2019)</w:t>
      </w:r>
      <w:r w:rsidRPr="00440C73">
        <w:rPr>
          <w:rFonts w:ascii="Times New Roman" w:hAnsi="Times New Roman" w:cs="Times New Roman"/>
          <w:b/>
          <w:sz w:val="24"/>
          <w:szCs w:val="24"/>
        </w:rPr>
        <w:t>.</w:t>
      </w:r>
    </w:p>
    <w:p w14:paraId="538B43BB" w14:textId="1DBAB302" w:rsidR="00523EA8" w:rsidRPr="00A371C5" w:rsidRDefault="00523EA8" w:rsidP="00A371C5">
      <w:pPr>
        <w:spacing w:after="0" w:line="360" w:lineRule="auto"/>
        <w:ind w:firstLine="720"/>
        <w:jc w:val="both"/>
        <w:rPr>
          <w:rFonts w:ascii="Times New Roman" w:hAnsi="Times New Roman" w:cs="Times New Roman"/>
          <w:b/>
          <w:sz w:val="24"/>
          <w:szCs w:val="24"/>
        </w:rPr>
      </w:pPr>
      <w:r w:rsidRPr="00440C73">
        <w:rPr>
          <w:rFonts w:ascii="Times New Roman" w:hAnsi="Times New Roman" w:cs="Times New Roman"/>
          <w:sz w:val="24"/>
          <w:szCs w:val="24"/>
        </w:rPr>
        <w:t>Dicha enfermedad se refiere a la acumulación anormal o excesiva del tejido adiposo. Esta acumulación de grasa tiene su origen en 2 alteraciones principales; inicialmente se habla del aumento en la ingesta de alimentos de alto contenido calórico ricos en grasa saturada (OMS, 2021), y como segunda alteración, se encuentra el descenso en los niveles de actividad física. Dando como resultado un desequilibrio energético, en el</w:t>
      </w:r>
      <w:r w:rsidRPr="00F853E2">
        <w:rPr>
          <w:rFonts w:ascii="Times New Roman" w:hAnsi="Times New Roman" w:cs="Times New Roman"/>
          <w:sz w:val="24"/>
          <w:szCs w:val="24"/>
        </w:rPr>
        <w:t xml:space="preserve"> cual por medio de los alimentos se ingieren más calorías de las que se utilizan al momento de la actividad física (Bastos, A et al., 2005). Para diagnosticar el problema se utiliza como medida el Índice de Masa Corporal, este se obtiene a partir de la relación entre el peso corporal (kg) y la altura (cm). Si el resultado supera las cifras normales establecidas, se procede a determinar la clasificación de la persona en la escala de sobrepeso, obesidad tipo 1, tipo 2 o tipo 3 según haya sido el resultado (Rosales, 2012).</w:t>
      </w:r>
    </w:p>
    <w:p w14:paraId="6DA43B60" w14:textId="3E017261" w:rsidR="001B7750" w:rsidRPr="001B7750" w:rsidRDefault="00A1091A" w:rsidP="00523EA8">
      <w:pPr>
        <w:pStyle w:val="Ttulo2"/>
        <w:spacing w:line="360" w:lineRule="auto"/>
        <w:rPr>
          <w:rFonts w:cs="Times New Roman"/>
          <w:szCs w:val="24"/>
        </w:rPr>
      </w:pPr>
      <w:bookmarkStart w:id="8" w:name="_Toc172230680"/>
      <w:r w:rsidRPr="00011695">
        <w:rPr>
          <w:rFonts w:cs="Times New Roman"/>
          <w:szCs w:val="24"/>
        </w:rPr>
        <w:t>Sedentarismo</w:t>
      </w:r>
      <w:bookmarkEnd w:id="8"/>
    </w:p>
    <w:p w14:paraId="29227149" w14:textId="77777777" w:rsidR="00523EA8" w:rsidRPr="00440C73" w:rsidRDefault="00523EA8" w:rsidP="00F853E2">
      <w:pPr>
        <w:pStyle w:val="NormalWeb"/>
        <w:spacing w:before="0" w:beforeAutospacing="0" w:after="0" w:afterAutospacing="0" w:line="360" w:lineRule="auto"/>
        <w:ind w:firstLine="720"/>
        <w:jc w:val="both"/>
      </w:pPr>
      <w:r>
        <w:t xml:space="preserve">Este concepto se </w:t>
      </w:r>
      <w:r w:rsidRPr="00440C73">
        <w:t>otorga cuando la persona no ha realizado actividad física en los últimos 3 meses al menos 15 minutos, 3 veces a la semana (Álvarez, 2010).</w:t>
      </w:r>
    </w:p>
    <w:p w14:paraId="2960D81C" w14:textId="154E3D7B" w:rsidR="00523EA8" w:rsidRPr="00440C73" w:rsidRDefault="00523EA8" w:rsidP="00F853E2">
      <w:pPr>
        <w:pStyle w:val="NormalWeb"/>
        <w:spacing w:before="0" w:beforeAutospacing="0" w:after="0" w:afterAutospacing="0" w:line="360" w:lineRule="auto"/>
        <w:ind w:firstLine="720"/>
        <w:jc w:val="both"/>
      </w:pPr>
      <w:r w:rsidRPr="00440C73">
        <w:t>Cigarroa et al. (201</w:t>
      </w:r>
      <w:r w:rsidR="00197B2E" w:rsidRPr="00440C73">
        <w:t>6</w:t>
      </w:r>
      <w:r w:rsidRPr="00440C73">
        <w:t>) destacan una de las actividades sedentarias más presentes del nuevo siglo, haciendo referencia al uso indiscriminado de las pantallas y aparatos electrónicos (celulares, portátiles, ordenadores, juegos de video) que repercute directamente en la menor cantidad de horas de actividad física.</w:t>
      </w:r>
    </w:p>
    <w:p w14:paraId="034F74CE" w14:textId="77777777" w:rsidR="00523EA8" w:rsidRDefault="00523EA8" w:rsidP="00F853E2">
      <w:pPr>
        <w:pStyle w:val="NormalWeb"/>
        <w:spacing w:before="0" w:beforeAutospacing="0" w:line="360" w:lineRule="auto"/>
        <w:ind w:firstLine="720"/>
        <w:jc w:val="both"/>
      </w:pPr>
      <w:r w:rsidRPr="00440C73">
        <w:t>Para lograr mantener un peso adecuado y estilos de vida saludables en la población preescolar, el Colegio Americano de Medicina Deportiva y la OMS (ACSM,  2018, OMS 2022), promueve directrices de realizar al menos sesenta minutos mínimos de actividad física de moderada a vigorosa intensidad, la activación de  grandes  grupos  musculares y alcanzar un adecuado desarrollo motor grueso y aptitud física, esto al menos 3 veces por semana.</w:t>
      </w:r>
    </w:p>
    <w:p w14:paraId="2DEA2661" w14:textId="77777777" w:rsidR="00EC3CE3" w:rsidRDefault="00EC3CE3" w:rsidP="00EC3CE3">
      <w:pPr>
        <w:pStyle w:val="Ttulo2"/>
        <w:spacing w:line="360" w:lineRule="auto"/>
        <w:rPr>
          <w:rFonts w:cs="Times New Roman"/>
          <w:szCs w:val="24"/>
        </w:rPr>
      </w:pPr>
      <w:bookmarkStart w:id="9" w:name="_Toc172230681"/>
      <w:r w:rsidRPr="00011695">
        <w:rPr>
          <w:rFonts w:cs="Times New Roman"/>
          <w:szCs w:val="24"/>
        </w:rPr>
        <w:lastRenderedPageBreak/>
        <w:t>Actividad física infantil</w:t>
      </w:r>
      <w:bookmarkEnd w:id="9"/>
    </w:p>
    <w:p w14:paraId="53A6E0D5" w14:textId="274100AA" w:rsidR="00523EA8" w:rsidRPr="00F853E2" w:rsidRDefault="00523EA8" w:rsidP="00A371C5">
      <w:pPr>
        <w:spacing w:after="0" w:line="360" w:lineRule="auto"/>
        <w:ind w:firstLine="720"/>
        <w:jc w:val="both"/>
        <w:rPr>
          <w:rFonts w:ascii="Times New Roman" w:hAnsi="Times New Roman" w:cs="Times New Roman"/>
          <w:sz w:val="24"/>
          <w:szCs w:val="24"/>
        </w:rPr>
      </w:pPr>
      <w:r w:rsidRPr="00F853E2">
        <w:rPr>
          <w:rFonts w:ascii="Times New Roman" w:hAnsi="Times New Roman" w:cs="Times New Roman"/>
          <w:sz w:val="24"/>
          <w:szCs w:val="24"/>
        </w:rPr>
        <w:t xml:space="preserve">La actividad física </w:t>
      </w:r>
      <w:r w:rsidRPr="00440C73">
        <w:rPr>
          <w:rFonts w:ascii="Times New Roman" w:hAnsi="Times New Roman" w:cs="Times New Roman"/>
          <w:sz w:val="24"/>
          <w:szCs w:val="24"/>
        </w:rPr>
        <w:t xml:space="preserve">es esencial para el normal crecimiento y desarrollo de todo ser humano, no obstante, en la infancia estas actividades son cruciales ya que es el momento en el que los niños y niñas aprenden, practican y mejoran todas sus capacidades, cómo bien lo comenta Roa (2019) estas habilidades motrices básicas no solo aparecen por efectos de maduración biológica, sino por la actividad física que practica el niño o la niña sumado al medio que lo rodea. Las recomendaciones de la OMS (2022) son claras al indicar que un infante entre los 4 a los 6 años debe realizar 180 minutos de actividad física, en los cuales 60 minutos estén dedicados a actividades físicas de intensidad moderada a vigorosa. Es por esta </w:t>
      </w:r>
      <w:r w:rsidR="00CD1599" w:rsidRPr="00440C73">
        <w:rPr>
          <w:rFonts w:ascii="Times New Roman" w:hAnsi="Times New Roman" w:cs="Times New Roman"/>
          <w:sz w:val="24"/>
          <w:szCs w:val="24"/>
        </w:rPr>
        <w:t>razón que la actividad física de los niños es una medida preventiva y terapéutica que reduce el riesgo de futuras enfermedades cardiovasculares (</w:t>
      </w:r>
      <w:proofErr w:type="spellStart"/>
      <w:r w:rsidR="00CD1599" w:rsidRPr="00440C73">
        <w:rPr>
          <w:rFonts w:ascii="Times New Roman" w:hAnsi="Times New Roman" w:cs="Times New Roman"/>
          <w:sz w:val="24"/>
          <w:szCs w:val="24"/>
        </w:rPr>
        <w:t>Cordova</w:t>
      </w:r>
      <w:proofErr w:type="spellEnd"/>
      <w:r w:rsidR="00CD1599" w:rsidRPr="00440C73">
        <w:rPr>
          <w:rFonts w:ascii="Times New Roman" w:hAnsi="Times New Roman" w:cs="Times New Roman"/>
          <w:sz w:val="24"/>
          <w:szCs w:val="24"/>
        </w:rPr>
        <w:t xml:space="preserve"> et al., 2012).</w:t>
      </w:r>
    </w:p>
    <w:p w14:paraId="440C32EE" w14:textId="2BA90DCB" w:rsidR="00523EA8" w:rsidRPr="00F853E2" w:rsidRDefault="00523EA8" w:rsidP="00A371C5">
      <w:pPr>
        <w:spacing w:after="0" w:line="360" w:lineRule="auto"/>
        <w:ind w:firstLine="720"/>
        <w:jc w:val="both"/>
        <w:rPr>
          <w:rFonts w:ascii="Times New Roman" w:hAnsi="Times New Roman" w:cs="Times New Roman"/>
          <w:sz w:val="24"/>
          <w:szCs w:val="24"/>
        </w:rPr>
      </w:pPr>
      <w:r w:rsidRPr="00F853E2">
        <w:rPr>
          <w:rFonts w:ascii="Times New Roman" w:hAnsi="Times New Roman" w:cs="Times New Roman"/>
          <w:sz w:val="24"/>
          <w:szCs w:val="24"/>
        </w:rPr>
        <w:t xml:space="preserve">Seguir las pautas anteriores sobre la práctica adecuada de actividad física infantil trae consigo beneficios que experimentan los niños y niñas como: mejoras a nivel fisiológico, en el sistema óseo, cardiovascular y el aumento en el tono muscular; además favorece el desarrollo corporal, mental, emocional y cognitivo (enriqueciendo las relaciones afectivas y sociales que tienen con el entorno), aumenta sus percepciones sensoriales, al igual que su conocimiento del espacio temporal; promueven un estilo de vida activo y sano, que fomenta </w:t>
      </w:r>
      <w:r w:rsidR="00CD1599" w:rsidRPr="00CD1599">
        <w:rPr>
          <w:rFonts w:ascii="Times New Roman" w:hAnsi="Times New Roman" w:cs="Times New Roman"/>
          <w:sz w:val="24"/>
          <w:szCs w:val="24"/>
        </w:rPr>
        <w:t>hábitos de adherencia a la práctica de la actividad física. (Bilbao, A et al. 2014; Perea-Caballero, A et al., 2020; Rodríguez et al., 2020).</w:t>
      </w:r>
    </w:p>
    <w:p w14:paraId="230AAF5A" w14:textId="776B3779" w:rsidR="00523EA8" w:rsidRPr="00F853E2" w:rsidRDefault="00523EA8" w:rsidP="00A371C5">
      <w:pPr>
        <w:spacing w:after="0" w:line="360" w:lineRule="auto"/>
        <w:ind w:firstLine="720"/>
        <w:jc w:val="both"/>
        <w:rPr>
          <w:rFonts w:ascii="Times New Roman" w:hAnsi="Times New Roman" w:cs="Times New Roman"/>
          <w:sz w:val="24"/>
          <w:szCs w:val="24"/>
        </w:rPr>
      </w:pPr>
      <w:r w:rsidRPr="00440C73">
        <w:rPr>
          <w:rFonts w:ascii="Times New Roman" w:hAnsi="Times New Roman" w:cs="Times New Roman"/>
          <w:sz w:val="24"/>
          <w:szCs w:val="24"/>
        </w:rPr>
        <w:t>Gil-Espinoza (2018) señala que la etapa de educación infantil está directamente relacionada con el desarrollo personal y es crucial en el proceso de crecimiento, debido a que las experiencias de la primera infancia pueden influir en todo el ciclo de vida de un individuo. Investigaciones más recientes en el campo</w:t>
      </w:r>
      <w:r w:rsidRPr="00F853E2">
        <w:rPr>
          <w:rFonts w:ascii="Times New Roman" w:hAnsi="Times New Roman" w:cs="Times New Roman"/>
          <w:sz w:val="24"/>
          <w:szCs w:val="24"/>
        </w:rPr>
        <w:t xml:space="preserve"> de la neurociencia han demostrado que la actividad física regular hace que el cerebro funcione óptimamente, esto influye en la creación de conexiones neuronales en áreas cerebrales como la corteza motora, prefrontal o el hipocampo, mostrando mejoras en el rendimiento cognitivo (Rodríguez</w:t>
      </w:r>
      <w:r w:rsidR="00104460">
        <w:rPr>
          <w:rFonts w:ascii="Times New Roman" w:hAnsi="Times New Roman" w:cs="Times New Roman"/>
          <w:sz w:val="24"/>
          <w:szCs w:val="24"/>
        </w:rPr>
        <w:t xml:space="preserve"> </w:t>
      </w:r>
      <w:r w:rsidRPr="00F853E2">
        <w:rPr>
          <w:rFonts w:ascii="Times New Roman" w:hAnsi="Times New Roman" w:cs="Times New Roman"/>
          <w:sz w:val="24"/>
          <w:szCs w:val="24"/>
        </w:rPr>
        <w:t>et al., 2020).</w:t>
      </w:r>
    </w:p>
    <w:p w14:paraId="4BE82EA4" w14:textId="2B9A1013" w:rsidR="00A1091A" w:rsidRPr="00011695" w:rsidRDefault="00C638E0" w:rsidP="004D1C29">
      <w:pPr>
        <w:pStyle w:val="Ttulo2"/>
        <w:spacing w:line="360" w:lineRule="auto"/>
        <w:rPr>
          <w:rFonts w:cs="Times New Roman"/>
          <w:szCs w:val="24"/>
        </w:rPr>
      </w:pPr>
      <w:bookmarkStart w:id="10" w:name="_Toc172230682"/>
      <w:r>
        <w:rPr>
          <w:rFonts w:cs="Times New Roman"/>
          <w:szCs w:val="24"/>
        </w:rPr>
        <w:t>D</w:t>
      </w:r>
      <w:r w:rsidR="00A1091A" w:rsidRPr="00011695">
        <w:rPr>
          <w:rFonts w:cs="Times New Roman"/>
          <w:szCs w:val="24"/>
        </w:rPr>
        <w:t xml:space="preserve">estrezas </w:t>
      </w:r>
      <w:r w:rsidR="00327724">
        <w:rPr>
          <w:rFonts w:cs="Times New Roman"/>
          <w:szCs w:val="24"/>
        </w:rPr>
        <w:t xml:space="preserve">motoras </w:t>
      </w:r>
      <w:r w:rsidR="00A1091A" w:rsidRPr="00011695">
        <w:rPr>
          <w:rFonts w:cs="Times New Roman"/>
          <w:szCs w:val="24"/>
        </w:rPr>
        <w:t>básicas</w:t>
      </w:r>
      <w:bookmarkEnd w:id="10"/>
      <w:r w:rsidR="00A1091A" w:rsidRPr="00011695">
        <w:rPr>
          <w:rFonts w:cs="Times New Roman"/>
          <w:szCs w:val="24"/>
        </w:rPr>
        <w:t xml:space="preserve"> </w:t>
      </w:r>
    </w:p>
    <w:p w14:paraId="5C6B5988" w14:textId="373F858F" w:rsidR="00256E58" w:rsidRPr="00440C73" w:rsidRDefault="00256E58" w:rsidP="00BF79DA">
      <w:pPr>
        <w:spacing w:after="0" w:line="360" w:lineRule="auto"/>
        <w:ind w:firstLine="720"/>
        <w:jc w:val="both"/>
        <w:rPr>
          <w:rFonts w:ascii="Times New Roman" w:hAnsi="Times New Roman" w:cs="Times New Roman"/>
          <w:sz w:val="24"/>
          <w:szCs w:val="24"/>
        </w:rPr>
      </w:pPr>
      <w:r w:rsidRPr="00F853E2">
        <w:rPr>
          <w:rFonts w:ascii="Times New Roman" w:hAnsi="Times New Roman" w:cs="Times New Roman"/>
          <w:sz w:val="24"/>
          <w:szCs w:val="24"/>
        </w:rPr>
        <w:t xml:space="preserve">Las destrezas motoras básicas </w:t>
      </w:r>
      <w:r w:rsidR="00DD6EAE">
        <w:rPr>
          <w:rFonts w:ascii="Times New Roman" w:hAnsi="Times New Roman" w:cs="Times New Roman"/>
          <w:sz w:val="24"/>
          <w:szCs w:val="24"/>
        </w:rPr>
        <w:t xml:space="preserve">(DMB) </w:t>
      </w:r>
      <w:r w:rsidRPr="00F853E2">
        <w:rPr>
          <w:rFonts w:ascii="Times New Roman" w:hAnsi="Times New Roman" w:cs="Times New Roman"/>
          <w:sz w:val="24"/>
          <w:szCs w:val="24"/>
        </w:rPr>
        <w:t xml:space="preserve">son patrones de </w:t>
      </w:r>
      <w:r w:rsidRPr="00440C73">
        <w:rPr>
          <w:rFonts w:ascii="Times New Roman" w:hAnsi="Times New Roman" w:cs="Times New Roman"/>
          <w:sz w:val="24"/>
          <w:szCs w:val="24"/>
        </w:rPr>
        <w:t xml:space="preserve">movimiento </w:t>
      </w:r>
      <w:r w:rsidR="00440C73">
        <w:rPr>
          <w:rFonts w:ascii="Times New Roman" w:hAnsi="Times New Roman" w:cs="Times New Roman"/>
          <w:sz w:val="24"/>
          <w:szCs w:val="24"/>
        </w:rPr>
        <w:t>que a su vez se dividen en 2 grupos</w:t>
      </w:r>
      <w:r w:rsidR="00682461">
        <w:rPr>
          <w:rFonts w:ascii="Times New Roman" w:hAnsi="Times New Roman" w:cs="Times New Roman"/>
          <w:sz w:val="24"/>
          <w:szCs w:val="24"/>
        </w:rPr>
        <w:t xml:space="preserve">, </w:t>
      </w:r>
      <w:r w:rsidR="00440C73">
        <w:rPr>
          <w:rFonts w:ascii="Times New Roman" w:hAnsi="Times New Roman" w:cs="Times New Roman"/>
          <w:sz w:val="24"/>
          <w:szCs w:val="24"/>
        </w:rPr>
        <w:t xml:space="preserve">que son los patrones locomotores, aquellos movimientos que implican el transporte del cuerpo de un lugar a otro, como </w:t>
      </w:r>
      <w:r w:rsidR="00440C73" w:rsidRPr="00440C73">
        <w:rPr>
          <w:rFonts w:ascii="Times New Roman" w:hAnsi="Times New Roman" w:cs="Times New Roman"/>
          <w:sz w:val="24"/>
          <w:szCs w:val="24"/>
        </w:rPr>
        <w:t xml:space="preserve">correr, saltar, brincar, </w:t>
      </w:r>
      <w:r w:rsidR="00440C73">
        <w:rPr>
          <w:rFonts w:ascii="Times New Roman" w:hAnsi="Times New Roman" w:cs="Times New Roman"/>
          <w:sz w:val="24"/>
          <w:szCs w:val="24"/>
        </w:rPr>
        <w:t xml:space="preserve">deslizarse y por otro </w:t>
      </w:r>
      <w:r w:rsidR="00440C73">
        <w:rPr>
          <w:rFonts w:ascii="Times New Roman" w:hAnsi="Times New Roman" w:cs="Times New Roman"/>
          <w:sz w:val="24"/>
          <w:szCs w:val="24"/>
        </w:rPr>
        <w:lastRenderedPageBreak/>
        <w:t xml:space="preserve">lado los patrones manipulativos que son movimientos que incluyen </w:t>
      </w:r>
      <w:r w:rsidR="00440C73" w:rsidRPr="00440C73">
        <w:rPr>
          <w:rFonts w:ascii="Times New Roman" w:hAnsi="Times New Roman" w:cs="Times New Roman"/>
          <w:sz w:val="24"/>
          <w:szCs w:val="24"/>
        </w:rPr>
        <w:t>la interceptación o la proyección de objetos</w:t>
      </w:r>
      <w:r w:rsidRPr="00440C73">
        <w:rPr>
          <w:rFonts w:ascii="Times New Roman" w:hAnsi="Times New Roman" w:cs="Times New Roman"/>
          <w:sz w:val="24"/>
          <w:szCs w:val="24"/>
        </w:rPr>
        <w:t xml:space="preserve"> </w:t>
      </w:r>
      <w:r w:rsidR="00440C73">
        <w:rPr>
          <w:rFonts w:ascii="Times New Roman" w:hAnsi="Times New Roman" w:cs="Times New Roman"/>
          <w:sz w:val="24"/>
          <w:szCs w:val="24"/>
        </w:rPr>
        <w:t xml:space="preserve">cómo </w:t>
      </w:r>
      <w:r w:rsidRPr="00440C73">
        <w:rPr>
          <w:rFonts w:ascii="Times New Roman" w:hAnsi="Times New Roman" w:cs="Times New Roman"/>
          <w:sz w:val="24"/>
          <w:szCs w:val="24"/>
        </w:rPr>
        <w:t>atrapar, lanzar, deslizarse, batear, entre otros</w:t>
      </w:r>
      <w:r w:rsidR="00440C73">
        <w:rPr>
          <w:rFonts w:ascii="Times New Roman" w:hAnsi="Times New Roman" w:cs="Times New Roman"/>
          <w:sz w:val="24"/>
          <w:szCs w:val="24"/>
        </w:rPr>
        <w:t xml:space="preserve"> (</w:t>
      </w:r>
      <w:r w:rsidR="00440C73" w:rsidRPr="00684DE2">
        <w:rPr>
          <w:rFonts w:ascii="Times New Roman" w:hAnsi="Times New Roman" w:cs="Times New Roman"/>
          <w:sz w:val="24"/>
          <w:szCs w:val="24"/>
        </w:rPr>
        <w:t>Cordero y Zárate, 2019)</w:t>
      </w:r>
      <w:r w:rsidRPr="00684DE2">
        <w:rPr>
          <w:rFonts w:ascii="Times New Roman" w:hAnsi="Times New Roman" w:cs="Times New Roman"/>
          <w:sz w:val="24"/>
          <w:szCs w:val="24"/>
        </w:rPr>
        <w:t>.</w:t>
      </w:r>
      <w:r w:rsidRPr="00440C73">
        <w:rPr>
          <w:rFonts w:ascii="Times New Roman" w:hAnsi="Times New Roman" w:cs="Times New Roman"/>
          <w:sz w:val="24"/>
          <w:szCs w:val="24"/>
        </w:rPr>
        <w:t xml:space="preserve"> Este conjunto de </w:t>
      </w:r>
      <w:r w:rsidR="00BF79DA" w:rsidRPr="00440C73">
        <w:rPr>
          <w:rFonts w:ascii="Times New Roman" w:hAnsi="Times New Roman" w:cs="Times New Roman"/>
          <w:sz w:val="24"/>
          <w:szCs w:val="24"/>
        </w:rPr>
        <w:t xml:space="preserve">movimientos </w:t>
      </w:r>
      <w:r w:rsidRPr="00440C73">
        <w:rPr>
          <w:rFonts w:ascii="Times New Roman" w:hAnsi="Times New Roman" w:cs="Times New Roman"/>
          <w:sz w:val="24"/>
          <w:szCs w:val="24"/>
        </w:rPr>
        <w:t>es necesario que se aprendan de una manera eficiente y eficaz, como fundamentos básicos para llevar a cabo destrezas más complejas (Morera-Castro, et al., 2020).</w:t>
      </w:r>
      <w:r w:rsidR="00E5023E" w:rsidRPr="00440C73">
        <w:rPr>
          <w:rFonts w:ascii="Times New Roman" w:hAnsi="Times New Roman" w:cs="Times New Roman"/>
          <w:sz w:val="24"/>
          <w:szCs w:val="24"/>
        </w:rPr>
        <w:t xml:space="preserve"> </w:t>
      </w:r>
      <w:r w:rsidRPr="00440C73">
        <w:rPr>
          <w:rFonts w:ascii="Times New Roman" w:hAnsi="Times New Roman" w:cs="Times New Roman"/>
          <w:sz w:val="24"/>
          <w:szCs w:val="24"/>
        </w:rPr>
        <w:t xml:space="preserve">Por otra parte, </w:t>
      </w:r>
      <w:proofErr w:type="spellStart"/>
      <w:r w:rsidRPr="00440C73">
        <w:rPr>
          <w:rFonts w:ascii="Times New Roman" w:hAnsi="Times New Roman" w:cs="Times New Roman"/>
          <w:sz w:val="24"/>
          <w:szCs w:val="24"/>
        </w:rPr>
        <w:t>O´Dwyer</w:t>
      </w:r>
      <w:proofErr w:type="spellEnd"/>
      <w:r w:rsidRPr="00440C73">
        <w:rPr>
          <w:rFonts w:ascii="Times New Roman" w:hAnsi="Times New Roman" w:cs="Times New Roman"/>
          <w:sz w:val="24"/>
          <w:szCs w:val="24"/>
        </w:rPr>
        <w:t xml:space="preserve"> et al. (2014) concuerdan en que en la etapa de preescolar se vuelve fundamental la práctica de actividad física para el desarrollo de las destrezas básicas motoras y los hábitos saludables.</w:t>
      </w:r>
    </w:p>
    <w:p w14:paraId="1D569E56" w14:textId="7DDB541C" w:rsidR="00256E58" w:rsidRPr="00440C73" w:rsidRDefault="00256E58" w:rsidP="00A371C5">
      <w:pPr>
        <w:spacing w:after="0" w:line="360" w:lineRule="auto"/>
        <w:ind w:firstLine="720"/>
        <w:jc w:val="both"/>
        <w:rPr>
          <w:rFonts w:ascii="Times New Roman" w:hAnsi="Times New Roman" w:cs="Times New Roman"/>
          <w:sz w:val="24"/>
          <w:szCs w:val="24"/>
        </w:rPr>
      </w:pPr>
      <w:r w:rsidRPr="00440C73">
        <w:rPr>
          <w:rFonts w:ascii="Times New Roman" w:hAnsi="Times New Roman" w:cs="Times New Roman"/>
          <w:sz w:val="24"/>
          <w:szCs w:val="24"/>
        </w:rPr>
        <w:t>El lograr una mejora en la ejecución de las D</w:t>
      </w:r>
      <w:r w:rsidR="00682461">
        <w:rPr>
          <w:rFonts w:ascii="Times New Roman" w:hAnsi="Times New Roman" w:cs="Times New Roman"/>
          <w:sz w:val="24"/>
          <w:szCs w:val="24"/>
        </w:rPr>
        <w:t>MB</w:t>
      </w:r>
      <w:r w:rsidRPr="00440C73">
        <w:rPr>
          <w:rFonts w:ascii="Times New Roman" w:hAnsi="Times New Roman" w:cs="Times New Roman"/>
          <w:sz w:val="24"/>
          <w:szCs w:val="24"/>
        </w:rPr>
        <w:t xml:space="preserve"> conlleva la promoción de conductas de vida activas de por vida en la niñez (</w:t>
      </w:r>
      <w:proofErr w:type="spellStart"/>
      <w:r w:rsidRPr="00440C73">
        <w:rPr>
          <w:rFonts w:ascii="Times New Roman" w:hAnsi="Times New Roman" w:cs="Times New Roman"/>
          <w:sz w:val="24"/>
          <w:szCs w:val="24"/>
        </w:rPr>
        <w:t>Stodden</w:t>
      </w:r>
      <w:proofErr w:type="spellEnd"/>
      <w:r w:rsidRPr="00440C73">
        <w:rPr>
          <w:rFonts w:ascii="Times New Roman" w:hAnsi="Times New Roman" w:cs="Times New Roman"/>
          <w:sz w:val="24"/>
          <w:szCs w:val="24"/>
        </w:rPr>
        <w:t xml:space="preserve"> et al., 2008). </w:t>
      </w:r>
      <w:r w:rsidR="00682461">
        <w:rPr>
          <w:rFonts w:ascii="Times New Roman" w:hAnsi="Times New Roman" w:cs="Times New Roman"/>
          <w:sz w:val="24"/>
          <w:szCs w:val="24"/>
        </w:rPr>
        <w:t>Las DMB</w:t>
      </w:r>
      <w:r w:rsidRPr="00440C73">
        <w:rPr>
          <w:rFonts w:ascii="Times New Roman" w:hAnsi="Times New Roman" w:cs="Times New Roman"/>
          <w:sz w:val="24"/>
          <w:szCs w:val="24"/>
        </w:rPr>
        <w:t xml:space="preserve"> se relacionan positivamente con el nivel de actividad física, la participación en actividades físicas organizadas y a la adherencia dedicada a realizar actividad física de moderada intensidad (Cohen et al., 2014; </w:t>
      </w:r>
      <w:proofErr w:type="spellStart"/>
      <w:r w:rsidRPr="00440C73">
        <w:rPr>
          <w:rFonts w:ascii="Times New Roman" w:hAnsi="Times New Roman" w:cs="Times New Roman"/>
          <w:sz w:val="24"/>
          <w:szCs w:val="24"/>
        </w:rPr>
        <w:t>Holfelder</w:t>
      </w:r>
      <w:proofErr w:type="spellEnd"/>
      <w:r w:rsidRPr="00440C73">
        <w:rPr>
          <w:rFonts w:ascii="Times New Roman" w:hAnsi="Times New Roman" w:cs="Times New Roman"/>
          <w:sz w:val="24"/>
          <w:szCs w:val="24"/>
        </w:rPr>
        <w:t xml:space="preserve"> &amp; </w:t>
      </w:r>
      <w:proofErr w:type="spellStart"/>
      <w:r w:rsidRPr="00440C73">
        <w:rPr>
          <w:rFonts w:ascii="Times New Roman" w:hAnsi="Times New Roman" w:cs="Times New Roman"/>
          <w:sz w:val="24"/>
          <w:szCs w:val="24"/>
        </w:rPr>
        <w:t>Schott</w:t>
      </w:r>
      <w:proofErr w:type="spellEnd"/>
      <w:r w:rsidRPr="00440C73">
        <w:rPr>
          <w:rFonts w:ascii="Times New Roman" w:hAnsi="Times New Roman" w:cs="Times New Roman"/>
          <w:sz w:val="24"/>
          <w:szCs w:val="24"/>
        </w:rPr>
        <w:t xml:space="preserve">, 2014). Razón por la que es necesario enfatizar en edades tempranas el conocimiento y práctica de las DBM y así poder </w:t>
      </w:r>
      <w:r w:rsidRPr="00331D66">
        <w:rPr>
          <w:rFonts w:ascii="Times New Roman" w:hAnsi="Times New Roman" w:cs="Times New Roman"/>
          <w:sz w:val="24"/>
          <w:szCs w:val="24"/>
        </w:rPr>
        <w:t>garantizar una mayor interacción física de los niños y niñas con el entorno (Morgan et al., 2013).</w:t>
      </w:r>
    </w:p>
    <w:p w14:paraId="312332B1" w14:textId="77777777" w:rsidR="00EC3CE3" w:rsidRPr="00440C73" w:rsidRDefault="00EC3CE3" w:rsidP="00EC3CE3">
      <w:pPr>
        <w:pStyle w:val="Ttulo2"/>
      </w:pPr>
      <w:bookmarkStart w:id="11" w:name="_Toc172230683"/>
      <w:r w:rsidRPr="00440C73">
        <w:t>El juego</w:t>
      </w:r>
      <w:bookmarkEnd w:id="11"/>
    </w:p>
    <w:p w14:paraId="40963B9B" w14:textId="2F77717C" w:rsidR="00256E58" w:rsidRPr="00440C73" w:rsidRDefault="00EC3CE3" w:rsidP="00A371C5">
      <w:pPr>
        <w:spacing w:after="0" w:line="360" w:lineRule="auto"/>
        <w:jc w:val="both"/>
        <w:rPr>
          <w:rFonts w:ascii="Times New Roman" w:hAnsi="Times New Roman" w:cs="Times New Roman"/>
          <w:sz w:val="24"/>
          <w:szCs w:val="24"/>
        </w:rPr>
      </w:pPr>
      <w:r w:rsidRPr="00440C73">
        <w:tab/>
      </w:r>
      <w:r w:rsidR="00256E58" w:rsidRPr="00440C73">
        <w:rPr>
          <w:rFonts w:ascii="Times New Roman" w:hAnsi="Times New Roman" w:cs="Times New Roman"/>
          <w:sz w:val="24"/>
          <w:szCs w:val="24"/>
        </w:rPr>
        <w:t xml:space="preserve">Es </w:t>
      </w:r>
      <w:r w:rsidR="00331D66">
        <w:rPr>
          <w:rFonts w:ascii="Times New Roman" w:hAnsi="Times New Roman" w:cs="Times New Roman"/>
          <w:sz w:val="24"/>
          <w:szCs w:val="24"/>
        </w:rPr>
        <w:t xml:space="preserve">la </w:t>
      </w:r>
      <w:r w:rsidR="00256E58" w:rsidRPr="00440C73">
        <w:rPr>
          <w:rFonts w:ascii="Times New Roman" w:hAnsi="Times New Roman" w:cs="Times New Roman"/>
          <w:sz w:val="24"/>
          <w:szCs w:val="24"/>
        </w:rPr>
        <w:t xml:space="preserve">interacción con el entorno por la cual el ser humano y los animales </w:t>
      </w:r>
      <w:r w:rsidR="00CD1599" w:rsidRPr="00440C73">
        <w:rPr>
          <w:rFonts w:ascii="Times New Roman" w:hAnsi="Times New Roman" w:cs="Times New Roman"/>
          <w:sz w:val="24"/>
          <w:szCs w:val="24"/>
        </w:rPr>
        <w:t>aprenden y exploran el mundo que les rodea,  así prueban nuevas experiencias en diferentes casos y con fines variados (</w:t>
      </w:r>
      <w:proofErr w:type="spellStart"/>
      <w:r w:rsidR="00CD1599" w:rsidRPr="00440C73">
        <w:rPr>
          <w:rFonts w:ascii="Times New Roman" w:hAnsi="Times New Roman" w:cs="Times New Roman"/>
          <w:sz w:val="24"/>
          <w:szCs w:val="24"/>
        </w:rPr>
        <w:t>Moyles</w:t>
      </w:r>
      <w:proofErr w:type="spellEnd"/>
      <w:r w:rsidR="00CD1599" w:rsidRPr="00440C73">
        <w:rPr>
          <w:rFonts w:ascii="Times New Roman" w:hAnsi="Times New Roman" w:cs="Times New Roman"/>
          <w:sz w:val="24"/>
          <w:szCs w:val="24"/>
        </w:rPr>
        <w:t xml:space="preserve">, 1990; Torres, 2002). Entiéndase también cómo </w:t>
      </w:r>
      <w:r w:rsidR="00256E58" w:rsidRPr="00440C73">
        <w:rPr>
          <w:rFonts w:ascii="Times New Roman" w:hAnsi="Times New Roman" w:cs="Times New Roman"/>
          <w:sz w:val="24"/>
          <w:szCs w:val="24"/>
        </w:rPr>
        <w:t>una acción de libre elección que se desarrolla dentro de unos límites de espacio y tiempo, según reglas establecidas y aceptadas voluntariamente (Extremera y Montero, 2016).</w:t>
      </w:r>
    </w:p>
    <w:p w14:paraId="5E798C10" w14:textId="676EFB69" w:rsidR="00256E58" w:rsidRPr="00F853E2" w:rsidRDefault="00256E58" w:rsidP="00A371C5">
      <w:pPr>
        <w:spacing w:after="0" w:line="360" w:lineRule="auto"/>
        <w:ind w:firstLine="720"/>
        <w:jc w:val="both"/>
        <w:rPr>
          <w:rFonts w:ascii="Times New Roman" w:hAnsi="Times New Roman" w:cs="Times New Roman"/>
          <w:sz w:val="24"/>
          <w:szCs w:val="24"/>
        </w:rPr>
      </w:pPr>
      <w:r w:rsidRPr="00440C73">
        <w:rPr>
          <w:rFonts w:ascii="Times New Roman" w:hAnsi="Times New Roman" w:cs="Times New Roman"/>
          <w:sz w:val="24"/>
          <w:szCs w:val="24"/>
        </w:rPr>
        <w:t>Este componente es crucial que se potencie en todos los estadios de la infancia, por ser una parte esencial del desarrollo, ya que este contribuye a la exploración, interpretación y ensayo de las diferentes situaciones cotidianas, siendo esta la actividad central del proceso de desarrollo durante la niñez; donde estos impulsos son generados por el deseo de conocer lo nuevo del mundo que les rodea, de comunicarse</w:t>
      </w:r>
      <w:r w:rsidRPr="00F853E2">
        <w:rPr>
          <w:rFonts w:ascii="Times New Roman" w:hAnsi="Times New Roman" w:cs="Times New Roman"/>
          <w:sz w:val="24"/>
          <w:szCs w:val="24"/>
        </w:rPr>
        <w:t xml:space="preserve"> con otros niños o niñas y de participar en la vida  de los </w:t>
      </w:r>
      <w:r w:rsidR="00FE5207">
        <w:rPr>
          <w:rFonts w:ascii="Times New Roman" w:hAnsi="Times New Roman" w:cs="Times New Roman"/>
          <w:sz w:val="24"/>
          <w:szCs w:val="24"/>
        </w:rPr>
        <w:t>a</w:t>
      </w:r>
      <w:r w:rsidRPr="00F853E2">
        <w:rPr>
          <w:rFonts w:ascii="Times New Roman" w:hAnsi="Times New Roman" w:cs="Times New Roman"/>
          <w:sz w:val="24"/>
          <w:szCs w:val="24"/>
        </w:rPr>
        <w:t xml:space="preserve">dultos (Castilla et al., 2014, Rodríguez y </w:t>
      </w:r>
      <w:proofErr w:type="spellStart"/>
      <w:r w:rsidRPr="00F853E2">
        <w:rPr>
          <w:rFonts w:ascii="Times New Roman" w:hAnsi="Times New Roman" w:cs="Times New Roman"/>
          <w:sz w:val="24"/>
          <w:szCs w:val="24"/>
        </w:rPr>
        <w:t>Trasancos</w:t>
      </w:r>
      <w:proofErr w:type="spellEnd"/>
      <w:r w:rsidRPr="00F853E2">
        <w:rPr>
          <w:rFonts w:ascii="Times New Roman" w:hAnsi="Times New Roman" w:cs="Times New Roman"/>
          <w:sz w:val="24"/>
          <w:szCs w:val="24"/>
        </w:rPr>
        <w:t>, 2016). Como bien lo demuestra Delgado (2011), el juego es sin duda una actividad inherente al ser humano, se trata de un modo de descubrir y aprender, además de favorecer la interacción social y comunicativa.</w:t>
      </w:r>
    </w:p>
    <w:p w14:paraId="77FF2B15" w14:textId="57FD3708" w:rsidR="00256E58" w:rsidRPr="00440C73" w:rsidRDefault="00256E58" w:rsidP="00A371C5">
      <w:pPr>
        <w:pStyle w:val="NormalWeb"/>
        <w:spacing w:before="0" w:beforeAutospacing="0" w:after="0" w:afterAutospacing="0" w:line="360" w:lineRule="auto"/>
        <w:ind w:firstLine="720"/>
      </w:pPr>
      <w:r>
        <w:lastRenderedPageBreak/>
        <w:t xml:space="preserve">El juego motor contribuye en gran medida al desarrollo físico y supone una de las razones </w:t>
      </w:r>
      <w:r w:rsidRPr="00440C73">
        <w:t xml:space="preserve">prioritarias por la que los niños y niñas deben jugar (Meneses y </w:t>
      </w:r>
      <w:proofErr w:type="spellStart"/>
      <w:r w:rsidRPr="00440C73">
        <w:t>Monges</w:t>
      </w:r>
      <w:proofErr w:type="spellEnd"/>
      <w:r w:rsidRPr="00440C73">
        <w:t>, 2001). Esta actividad requiere con frecuencia de un esfuerzo mayor al que se necesitan en las actividades cotidianas, sin embargo, aspectos como la diversión, el esparcimiento social y la libre expresión atraen a los niños y niñas para mantener una participación activa (García, 2018). Otro autor confirma que los juegos motores pueden ayudar a los niños y adolescentes a la adquisición de estilos de vida saludables, o ayudar a la prevención de enfermedades como la obesidad (Fernández y Domingo, 2020).</w:t>
      </w:r>
    </w:p>
    <w:p w14:paraId="1324CCB4" w14:textId="2F30F1B0" w:rsidR="00256E58" w:rsidRDefault="00256E58" w:rsidP="00A371C5">
      <w:pPr>
        <w:pStyle w:val="NormalWeb"/>
        <w:spacing w:before="0" w:beforeAutospacing="0" w:after="0" w:afterAutospacing="0" w:line="360" w:lineRule="auto"/>
        <w:ind w:firstLine="720"/>
      </w:pPr>
      <w:r w:rsidRPr="00440C73">
        <w:t>Adentrándonos un poco más en lo que es el juego motor, este es un recurso dirigido hacia la promoción de aprendizajes vivenciales a través de la acción motriz,</w:t>
      </w:r>
      <w:r>
        <w:t xml:space="preserve"> lo cual ejerce un papel muy importante en el proceso de alfabetización de emociones, convivencia y maduración de los patrones básicos motrices (</w:t>
      </w:r>
      <w:proofErr w:type="spellStart"/>
      <w:r>
        <w:t>Lavega</w:t>
      </w:r>
      <w:proofErr w:type="spellEnd"/>
      <w:r>
        <w:t>,  et al., 2013).</w:t>
      </w:r>
    </w:p>
    <w:p w14:paraId="0C2B7B12" w14:textId="05CDC37A" w:rsidR="00EC3CE3" w:rsidRPr="00440C73" w:rsidRDefault="00EC3CE3" w:rsidP="00F853E2">
      <w:pPr>
        <w:pStyle w:val="Ttulo2"/>
      </w:pPr>
      <w:bookmarkStart w:id="12" w:name="_Toc172230684"/>
      <w:r w:rsidRPr="00256E58">
        <w:t xml:space="preserve">Cuentos </w:t>
      </w:r>
      <w:r w:rsidRPr="00440C73">
        <w:t>Motores</w:t>
      </w:r>
      <w:bookmarkEnd w:id="12"/>
    </w:p>
    <w:p w14:paraId="0AF90CBD" w14:textId="1BF9AF72" w:rsidR="002F035D" w:rsidRPr="00F853E2" w:rsidRDefault="00EC3CE3" w:rsidP="00A371C5">
      <w:pPr>
        <w:spacing w:after="0" w:line="360" w:lineRule="auto"/>
        <w:jc w:val="both"/>
        <w:rPr>
          <w:rFonts w:ascii="Times New Roman" w:hAnsi="Times New Roman" w:cs="Times New Roman"/>
          <w:sz w:val="24"/>
          <w:szCs w:val="24"/>
        </w:rPr>
      </w:pPr>
      <w:r w:rsidRPr="00440C73">
        <w:rPr>
          <w:rFonts w:ascii="Times New Roman" w:hAnsi="Times New Roman" w:cs="Times New Roman"/>
          <w:sz w:val="24"/>
          <w:szCs w:val="24"/>
        </w:rPr>
        <w:tab/>
      </w:r>
      <w:r w:rsidR="00331D66">
        <w:rPr>
          <w:rFonts w:ascii="Times New Roman" w:hAnsi="Times New Roman" w:cs="Times New Roman"/>
          <w:sz w:val="24"/>
          <w:szCs w:val="24"/>
        </w:rPr>
        <w:t>Componente didáctico</w:t>
      </w:r>
      <w:r w:rsidR="002F035D" w:rsidRPr="00440C73">
        <w:rPr>
          <w:rFonts w:ascii="Times New Roman" w:hAnsi="Times New Roman" w:cs="Times New Roman"/>
          <w:sz w:val="24"/>
          <w:szCs w:val="24"/>
        </w:rPr>
        <w:t xml:space="preserve"> que engloba la narración en torno a la acción motriz, por medio de un hilo argumental sencillo y haciendo amplio uso de la imaginación</w:t>
      </w:r>
      <w:r w:rsidR="00331D66">
        <w:rPr>
          <w:rFonts w:ascii="Times New Roman" w:hAnsi="Times New Roman" w:cs="Times New Roman"/>
          <w:sz w:val="24"/>
          <w:szCs w:val="24"/>
        </w:rPr>
        <w:t>, a través del cuento motor</w:t>
      </w:r>
      <w:r w:rsidR="002F035D" w:rsidRPr="00440C73">
        <w:rPr>
          <w:rFonts w:ascii="Times New Roman" w:hAnsi="Times New Roman" w:cs="Times New Roman"/>
          <w:sz w:val="24"/>
          <w:szCs w:val="24"/>
        </w:rPr>
        <w:t xml:space="preserve"> el infante se convierte en el protagonista de la historia escenificando aquellas acciones que se describan en el texto (</w:t>
      </w:r>
      <w:r w:rsidR="00F52667" w:rsidRPr="00440C73">
        <w:rPr>
          <w:rFonts w:ascii="Times New Roman" w:hAnsi="Times New Roman" w:cs="Times New Roman"/>
          <w:sz w:val="24"/>
          <w:szCs w:val="24"/>
        </w:rPr>
        <w:t xml:space="preserve">Carrasco, 2016; </w:t>
      </w:r>
      <w:r w:rsidR="002F035D" w:rsidRPr="00440C73">
        <w:rPr>
          <w:rFonts w:ascii="Times New Roman" w:hAnsi="Times New Roman" w:cs="Times New Roman"/>
          <w:sz w:val="24"/>
          <w:szCs w:val="24"/>
        </w:rPr>
        <w:t>Iglesia, 2008). Esta característica tan especial de convertir a cualquiera en protagonista principal, es la dinámica mágica que se encuentra detrás de los cuentos motores. Esto lleva a los niños y niñas a convertirse en protagonistas activos y absolutos</w:t>
      </w:r>
      <w:r w:rsidR="002F035D" w:rsidRPr="00F853E2">
        <w:rPr>
          <w:rFonts w:ascii="Times New Roman" w:hAnsi="Times New Roman" w:cs="Times New Roman"/>
          <w:sz w:val="24"/>
          <w:szCs w:val="24"/>
        </w:rPr>
        <w:t xml:space="preserve"> al tener que ir representando de manera motriz y corporal lo que en la narración se cuenta (Ros y Ortín, 2018).</w:t>
      </w:r>
    </w:p>
    <w:p w14:paraId="0F6A76D2" w14:textId="77777777" w:rsidR="002F035D" w:rsidRPr="00F853E2" w:rsidRDefault="002F035D" w:rsidP="00A371C5">
      <w:pPr>
        <w:spacing w:after="0" w:line="360" w:lineRule="auto"/>
        <w:ind w:firstLine="720"/>
        <w:jc w:val="both"/>
        <w:rPr>
          <w:rFonts w:ascii="Times New Roman" w:eastAsia="Times New Roman" w:hAnsi="Times New Roman" w:cs="Times New Roman"/>
          <w:sz w:val="24"/>
          <w:szCs w:val="24"/>
          <w:lang w:eastAsia="es-MX"/>
        </w:rPr>
      </w:pPr>
      <w:r w:rsidRPr="00F853E2">
        <w:rPr>
          <w:rFonts w:ascii="Times New Roman" w:eastAsia="Times New Roman" w:hAnsi="Times New Roman" w:cs="Times New Roman"/>
          <w:sz w:val="24"/>
          <w:szCs w:val="24"/>
          <w:lang w:eastAsia="es-MX"/>
        </w:rPr>
        <w:t>Para comprender de una mejor manera esta herramienta didáctica se debe conocer de forma inicial el significado de lo que es un cuento. Tzul (2015) define al cuento como una narración breve, oral o escrita, con base en sucesos imaginarios, estos se caracterizan porque contienen una enseñanza moral ligada a una respuesta emocional. Además, presenta una trama sencilla y tiene libre desarrollo imaginativo.</w:t>
      </w:r>
    </w:p>
    <w:p w14:paraId="025D06B2" w14:textId="77777777" w:rsidR="002F035D" w:rsidRPr="00440C73" w:rsidRDefault="002F035D" w:rsidP="00A371C5">
      <w:pPr>
        <w:spacing w:after="0" w:line="360" w:lineRule="auto"/>
        <w:ind w:firstLine="720"/>
        <w:jc w:val="both"/>
        <w:rPr>
          <w:rFonts w:ascii="Times New Roman" w:eastAsia="Times New Roman" w:hAnsi="Times New Roman" w:cs="Times New Roman"/>
          <w:sz w:val="24"/>
          <w:szCs w:val="24"/>
          <w:lang w:eastAsia="es-MX"/>
        </w:rPr>
      </w:pPr>
      <w:r w:rsidRPr="00F853E2">
        <w:rPr>
          <w:rFonts w:ascii="Times New Roman" w:eastAsia="Times New Roman" w:hAnsi="Times New Roman" w:cs="Times New Roman"/>
          <w:sz w:val="24"/>
          <w:szCs w:val="24"/>
          <w:lang w:eastAsia="es-MX"/>
        </w:rPr>
        <w:t xml:space="preserve">Desde esta </w:t>
      </w:r>
      <w:r w:rsidRPr="00440C73">
        <w:rPr>
          <w:rFonts w:ascii="Times New Roman" w:eastAsia="Times New Roman" w:hAnsi="Times New Roman" w:cs="Times New Roman"/>
          <w:sz w:val="24"/>
          <w:szCs w:val="24"/>
          <w:lang w:eastAsia="es-MX"/>
        </w:rPr>
        <w:t xml:space="preserve">perspectiva, diferentes autores destacan al cuento motor cómo una dimensión metodológica que tiene una fuerte incidencia en el desarrollo del infante, especialmente en la intervención de la estimulación motora y el lenguaje expresivo y comprensivo (Vitoria y Sánchez, 2006). El cuento motor tiene las ventajas pedagógicas del </w:t>
      </w:r>
      <w:r w:rsidRPr="00440C73">
        <w:rPr>
          <w:rFonts w:ascii="Times New Roman" w:eastAsia="Times New Roman" w:hAnsi="Times New Roman" w:cs="Times New Roman"/>
          <w:sz w:val="24"/>
          <w:szCs w:val="24"/>
          <w:lang w:eastAsia="es-MX"/>
        </w:rPr>
        <w:lastRenderedPageBreak/>
        <w:t>cuento narrado y del juego; pero su esencia se basa en el movimiento, el cual se utiliza como un instrumento más para la educación integral del infante (</w:t>
      </w:r>
      <w:proofErr w:type="spellStart"/>
      <w:r w:rsidRPr="00440C73">
        <w:rPr>
          <w:rFonts w:ascii="Times New Roman" w:eastAsia="Times New Roman" w:hAnsi="Times New Roman" w:cs="Times New Roman"/>
          <w:sz w:val="24"/>
          <w:szCs w:val="24"/>
          <w:lang w:eastAsia="es-MX"/>
        </w:rPr>
        <w:t>Mendez</w:t>
      </w:r>
      <w:proofErr w:type="spellEnd"/>
      <w:r w:rsidRPr="00440C73">
        <w:rPr>
          <w:rFonts w:ascii="Times New Roman" w:eastAsia="Times New Roman" w:hAnsi="Times New Roman" w:cs="Times New Roman"/>
          <w:sz w:val="24"/>
          <w:szCs w:val="24"/>
          <w:lang w:eastAsia="es-MX"/>
        </w:rPr>
        <w:t xml:space="preserve"> y Fernández, 2013; Vitoria y Sánchez, 2006).</w:t>
      </w:r>
    </w:p>
    <w:p w14:paraId="45D69B2D" w14:textId="14176E24" w:rsidR="002F035D" w:rsidRPr="00F853E2" w:rsidRDefault="002F035D" w:rsidP="00A371C5">
      <w:pPr>
        <w:spacing w:after="0" w:line="360" w:lineRule="auto"/>
        <w:ind w:firstLine="720"/>
        <w:jc w:val="both"/>
        <w:rPr>
          <w:rFonts w:ascii="Times New Roman" w:eastAsia="Times New Roman" w:hAnsi="Times New Roman" w:cs="Times New Roman"/>
          <w:sz w:val="24"/>
          <w:szCs w:val="24"/>
          <w:lang w:eastAsia="es-MX"/>
        </w:rPr>
      </w:pPr>
      <w:r w:rsidRPr="00440C73">
        <w:rPr>
          <w:rFonts w:ascii="Times New Roman" w:eastAsia="Times New Roman" w:hAnsi="Times New Roman" w:cs="Times New Roman"/>
          <w:sz w:val="24"/>
          <w:szCs w:val="24"/>
          <w:lang w:eastAsia="es-MX"/>
        </w:rPr>
        <w:t xml:space="preserve">Este </w:t>
      </w:r>
      <w:r w:rsidR="00331D66">
        <w:rPr>
          <w:rFonts w:ascii="Times New Roman" w:eastAsia="Times New Roman" w:hAnsi="Times New Roman" w:cs="Times New Roman"/>
          <w:sz w:val="24"/>
          <w:szCs w:val="24"/>
          <w:lang w:eastAsia="es-MX"/>
        </w:rPr>
        <w:t>recurso didáctico</w:t>
      </w:r>
      <w:r w:rsidRPr="00440C73">
        <w:rPr>
          <w:rFonts w:ascii="Times New Roman" w:eastAsia="Times New Roman" w:hAnsi="Times New Roman" w:cs="Times New Roman"/>
          <w:sz w:val="24"/>
          <w:szCs w:val="24"/>
          <w:lang w:eastAsia="es-MX"/>
        </w:rPr>
        <w:t xml:space="preserve"> se encuentra cargado de significado</w:t>
      </w:r>
      <w:r w:rsidR="00331D66">
        <w:rPr>
          <w:rFonts w:ascii="Times New Roman" w:eastAsia="Times New Roman" w:hAnsi="Times New Roman" w:cs="Times New Roman"/>
          <w:sz w:val="24"/>
          <w:szCs w:val="24"/>
          <w:lang w:eastAsia="es-MX"/>
        </w:rPr>
        <w:t xml:space="preserve"> y</w:t>
      </w:r>
      <w:r w:rsidRPr="00440C73">
        <w:rPr>
          <w:rFonts w:ascii="Times New Roman" w:eastAsia="Times New Roman" w:hAnsi="Times New Roman" w:cs="Times New Roman"/>
          <w:sz w:val="24"/>
          <w:szCs w:val="24"/>
          <w:lang w:eastAsia="es-MX"/>
        </w:rPr>
        <w:t xml:space="preserve"> va más allá de la respuesta</w:t>
      </w:r>
      <w:r w:rsidRPr="00F853E2">
        <w:rPr>
          <w:rFonts w:ascii="Times New Roman" w:eastAsia="Times New Roman" w:hAnsi="Times New Roman" w:cs="Times New Roman"/>
          <w:sz w:val="24"/>
          <w:szCs w:val="24"/>
          <w:lang w:eastAsia="es-MX"/>
        </w:rPr>
        <w:t xml:space="preserve"> de ejecución, como lo destaca </w:t>
      </w:r>
      <w:proofErr w:type="spellStart"/>
      <w:r w:rsidRPr="00F853E2">
        <w:rPr>
          <w:rFonts w:ascii="Times New Roman" w:eastAsia="Times New Roman" w:hAnsi="Times New Roman" w:cs="Times New Roman"/>
          <w:sz w:val="24"/>
          <w:szCs w:val="24"/>
          <w:lang w:eastAsia="es-MX"/>
        </w:rPr>
        <w:t>Omeñaca</w:t>
      </w:r>
      <w:proofErr w:type="spellEnd"/>
      <w:r w:rsidRPr="00F853E2">
        <w:rPr>
          <w:rFonts w:ascii="Times New Roman" w:eastAsia="Times New Roman" w:hAnsi="Times New Roman" w:cs="Times New Roman"/>
          <w:sz w:val="24"/>
          <w:szCs w:val="24"/>
          <w:lang w:eastAsia="es-MX"/>
        </w:rPr>
        <w:t xml:space="preserve"> (2011), refiriéndose a</w:t>
      </w:r>
      <w:r w:rsidR="00331D66">
        <w:rPr>
          <w:rFonts w:ascii="Times New Roman" w:eastAsia="Times New Roman" w:hAnsi="Times New Roman" w:cs="Times New Roman"/>
          <w:sz w:val="24"/>
          <w:szCs w:val="24"/>
          <w:lang w:eastAsia="es-MX"/>
        </w:rPr>
        <w:t xml:space="preserve">l cuento motor </w:t>
      </w:r>
      <w:r w:rsidRPr="00F853E2">
        <w:rPr>
          <w:rFonts w:ascii="Times New Roman" w:eastAsia="Times New Roman" w:hAnsi="Times New Roman" w:cs="Times New Roman"/>
          <w:sz w:val="24"/>
          <w:szCs w:val="24"/>
          <w:lang w:eastAsia="es-MX"/>
        </w:rPr>
        <w:t>como una acción que posee un sentido holístico y que integra junto con el propio movimiento múltiples dimensiones humanas (cognitiva, afectiva y relacional) dentro de la experiencia global que se articula en torno a cada situación motriz.</w:t>
      </w:r>
    </w:p>
    <w:p w14:paraId="550BF640" w14:textId="77777777" w:rsidR="002F035D" w:rsidRPr="00F853E2" w:rsidRDefault="002F035D" w:rsidP="00A371C5">
      <w:pPr>
        <w:spacing w:after="0" w:line="360" w:lineRule="auto"/>
        <w:jc w:val="both"/>
        <w:rPr>
          <w:rFonts w:ascii="Times New Roman" w:eastAsia="Times New Roman" w:hAnsi="Times New Roman" w:cs="Times New Roman"/>
          <w:sz w:val="24"/>
          <w:szCs w:val="24"/>
          <w:lang w:eastAsia="es-MX"/>
        </w:rPr>
      </w:pPr>
      <w:r w:rsidRPr="00F853E2">
        <w:rPr>
          <w:rFonts w:ascii="Times New Roman" w:eastAsia="Times New Roman" w:hAnsi="Times New Roman" w:cs="Times New Roman"/>
          <w:sz w:val="24"/>
          <w:szCs w:val="24"/>
          <w:lang w:eastAsia="es-MX"/>
        </w:rPr>
        <w:t xml:space="preserve">            Gracias a sus virtudes, citando a </w:t>
      </w:r>
      <w:proofErr w:type="spellStart"/>
      <w:r w:rsidRPr="00F853E2">
        <w:rPr>
          <w:rFonts w:ascii="Times New Roman" w:eastAsia="Times New Roman" w:hAnsi="Times New Roman" w:cs="Times New Roman"/>
          <w:sz w:val="24"/>
          <w:szCs w:val="24"/>
          <w:lang w:eastAsia="es-MX"/>
        </w:rPr>
        <w:t>Seves</w:t>
      </w:r>
      <w:proofErr w:type="spellEnd"/>
      <w:r w:rsidRPr="00F853E2">
        <w:rPr>
          <w:rFonts w:ascii="Times New Roman" w:eastAsia="Times New Roman" w:hAnsi="Times New Roman" w:cs="Times New Roman"/>
          <w:sz w:val="24"/>
          <w:szCs w:val="24"/>
          <w:lang w:eastAsia="es-MX"/>
        </w:rPr>
        <w:t xml:space="preserve"> (2016), es posible utilizar el cuento “como vía de cimentación, estructuración, propagación del conocimiento y de autodominio del pensamiento, del comportamiento y las emociones. Al aplicar esta herramienta se logra intervenir desde un gran significado educativo, puesto que la acción motriz conlleva las dimensiones cognitiva, afectiva y social ( </w:t>
      </w:r>
      <w:proofErr w:type="spellStart"/>
      <w:r w:rsidRPr="00F853E2">
        <w:rPr>
          <w:rFonts w:ascii="Times New Roman" w:eastAsia="Times New Roman" w:hAnsi="Times New Roman" w:cs="Times New Roman"/>
          <w:sz w:val="24"/>
          <w:szCs w:val="24"/>
          <w:lang w:eastAsia="es-MX"/>
        </w:rPr>
        <w:t>Omeñaca</w:t>
      </w:r>
      <w:proofErr w:type="spellEnd"/>
      <w:r w:rsidRPr="00F853E2">
        <w:rPr>
          <w:rFonts w:ascii="Times New Roman" w:eastAsia="Times New Roman" w:hAnsi="Times New Roman" w:cs="Times New Roman"/>
          <w:sz w:val="24"/>
          <w:szCs w:val="24"/>
          <w:lang w:eastAsia="es-MX"/>
        </w:rPr>
        <w:t>, 2011).</w:t>
      </w:r>
    </w:p>
    <w:p w14:paraId="46F2CB1E" w14:textId="77777777" w:rsidR="002F035D" w:rsidRPr="00F853E2" w:rsidRDefault="002F035D" w:rsidP="00A371C5">
      <w:pPr>
        <w:spacing w:after="0" w:line="360" w:lineRule="auto"/>
        <w:ind w:firstLine="720"/>
        <w:jc w:val="both"/>
        <w:rPr>
          <w:rFonts w:ascii="Times New Roman" w:eastAsia="Times New Roman" w:hAnsi="Times New Roman" w:cs="Times New Roman"/>
          <w:sz w:val="24"/>
          <w:szCs w:val="24"/>
          <w:lang w:eastAsia="es-MX"/>
        </w:rPr>
      </w:pPr>
      <w:r w:rsidRPr="00F853E2">
        <w:rPr>
          <w:rFonts w:ascii="Times New Roman" w:eastAsia="Times New Roman" w:hAnsi="Times New Roman" w:cs="Times New Roman"/>
          <w:sz w:val="24"/>
          <w:szCs w:val="24"/>
          <w:lang w:eastAsia="es-MX"/>
        </w:rPr>
        <w:t>No obstante, esta valiosa herramienta debe cubrir aspectos claves para que cumpla su cometido, cómo lo es el tener un público reducido que cuente con un máximo de 20 participantes, tener una duración poco extensa en preescolares, la importancia de establecer pausas durante el cuento para evitar el cansancio, además de involucrar espacios para preguntas generadoras previas y posteriores al cuento que refuercen el objetivo planteado (Carrasco, 2016).</w:t>
      </w:r>
    </w:p>
    <w:p w14:paraId="6B671DE1" w14:textId="77777777" w:rsidR="002F035D" w:rsidRPr="00F853E2" w:rsidRDefault="002F035D" w:rsidP="00A371C5">
      <w:pPr>
        <w:spacing w:after="0" w:line="360" w:lineRule="auto"/>
        <w:ind w:firstLine="720"/>
        <w:jc w:val="both"/>
        <w:rPr>
          <w:rFonts w:ascii="Times New Roman" w:eastAsia="Times New Roman" w:hAnsi="Times New Roman" w:cs="Times New Roman"/>
          <w:sz w:val="24"/>
          <w:szCs w:val="24"/>
          <w:lang w:eastAsia="es-MX"/>
        </w:rPr>
      </w:pPr>
      <w:r w:rsidRPr="00F853E2">
        <w:rPr>
          <w:rFonts w:ascii="Times New Roman" w:eastAsia="Times New Roman" w:hAnsi="Times New Roman" w:cs="Times New Roman"/>
          <w:sz w:val="24"/>
          <w:szCs w:val="24"/>
          <w:lang w:eastAsia="es-MX"/>
        </w:rPr>
        <w:t xml:space="preserve">Durante el desarrollo del cuento motor se contemplan 3 momentos claves, la etapa inicial en la cual se declaran las reglas para llevar a cabo la actividad, algunas reglas como son el escuchar atentamente lo que diga la maestra y participar de forma activa, se da una pequeña introducción de la temática del cuento; de lo que trata, y para finalizar esta etapa inicial se realizan las interrogantes, preguntas previas al cuento que nos darán una guía sobre la atención y el entendimiento de lo que los niños y niñas realizan. Como segundo momento, está la actividad motriz, esta es parte central y principal, donde se va interpretando de forma motriz lo que se va narrando; y como último momento está el de vuelta a la calma, este se da luego de finalizar la narración, en esta etapa se contempla la despedida verbal indicando que el cuento acabó y es momento de sentarse, se realizan las interrogantes que incluyen las mismas preguntas iniciales, entre otras que nos den una guía del disfrute de los niños, cómo </w:t>
      </w:r>
      <w:r w:rsidRPr="00F853E2">
        <w:rPr>
          <w:rFonts w:ascii="Times New Roman" w:eastAsia="Times New Roman" w:hAnsi="Times New Roman" w:cs="Times New Roman"/>
          <w:sz w:val="24"/>
          <w:szCs w:val="24"/>
          <w:lang w:eastAsia="es-MX"/>
        </w:rPr>
        <w:lastRenderedPageBreak/>
        <w:t>la comprensión de lo realizado y como punto final se da la retroalimentación de lo que se desarrolló. (Ros y Ortín, 2018)</w:t>
      </w:r>
    </w:p>
    <w:p w14:paraId="6DF234BA" w14:textId="77777777" w:rsidR="002F035D" w:rsidRPr="00F853E2" w:rsidRDefault="002F035D" w:rsidP="00A371C5">
      <w:pPr>
        <w:spacing w:after="0" w:line="360" w:lineRule="auto"/>
        <w:ind w:firstLine="360"/>
        <w:jc w:val="both"/>
        <w:rPr>
          <w:rFonts w:ascii="Times New Roman" w:eastAsia="Times New Roman" w:hAnsi="Times New Roman" w:cs="Times New Roman"/>
          <w:sz w:val="24"/>
          <w:szCs w:val="24"/>
          <w:lang w:eastAsia="es-MX"/>
        </w:rPr>
      </w:pPr>
      <w:r w:rsidRPr="00F853E2">
        <w:rPr>
          <w:rFonts w:ascii="Times New Roman" w:eastAsia="Times New Roman" w:hAnsi="Times New Roman" w:cs="Times New Roman"/>
          <w:sz w:val="24"/>
          <w:szCs w:val="24"/>
          <w:lang w:eastAsia="es-MX"/>
        </w:rPr>
        <w:t>El cuento motor, al ser un componente narrativo con objetivos específicos basados en acciones motrices, es recomendado que la persona encargada de contarlo tenga algunas consideraciones (Iglesia, 2008):</w:t>
      </w:r>
    </w:p>
    <w:p w14:paraId="7FDDA44D" w14:textId="77777777" w:rsidR="002F035D" w:rsidRPr="002F035D" w:rsidRDefault="002F035D" w:rsidP="002F035D">
      <w:pPr>
        <w:numPr>
          <w:ilvl w:val="0"/>
          <w:numId w:val="5"/>
        </w:numPr>
        <w:spacing w:before="100" w:beforeAutospacing="1" w:after="100" w:afterAutospacing="1" w:line="360" w:lineRule="auto"/>
        <w:rPr>
          <w:rFonts w:ascii="Times New Roman" w:eastAsia="Times New Roman" w:hAnsi="Times New Roman" w:cs="Times New Roman"/>
          <w:sz w:val="24"/>
          <w:szCs w:val="24"/>
          <w:lang w:eastAsia="es-MX"/>
        </w:rPr>
      </w:pPr>
      <w:r w:rsidRPr="002F035D">
        <w:rPr>
          <w:rFonts w:ascii="Times New Roman" w:eastAsia="Times New Roman" w:hAnsi="Times New Roman" w:cs="Times New Roman"/>
          <w:sz w:val="24"/>
          <w:szCs w:val="24"/>
          <w:lang w:eastAsia="es-MX"/>
        </w:rPr>
        <w:t>La persona que narra debe conocer el cuento con detalle.</w:t>
      </w:r>
    </w:p>
    <w:p w14:paraId="74F50AFE" w14:textId="77777777" w:rsidR="002F035D" w:rsidRPr="002F035D" w:rsidRDefault="002F035D" w:rsidP="002F035D">
      <w:pPr>
        <w:numPr>
          <w:ilvl w:val="0"/>
          <w:numId w:val="5"/>
        </w:numPr>
        <w:spacing w:before="100" w:beforeAutospacing="1" w:after="100" w:afterAutospacing="1" w:line="360" w:lineRule="auto"/>
        <w:rPr>
          <w:rFonts w:ascii="Times New Roman" w:eastAsia="Times New Roman" w:hAnsi="Times New Roman" w:cs="Times New Roman"/>
          <w:sz w:val="24"/>
          <w:szCs w:val="24"/>
          <w:lang w:eastAsia="es-MX"/>
        </w:rPr>
      </w:pPr>
      <w:r w:rsidRPr="002F035D">
        <w:rPr>
          <w:rFonts w:ascii="Times New Roman" w:eastAsia="Times New Roman" w:hAnsi="Times New Roman" w:cs="Times New Roman"/>
          <w:sz w:val="24"/>
          <w:szCs w:val="24"/>
          <w:lang w:eastAsia="es-MX"/>
        </w:rPr>
        <w:t>Disponer a priori el material que se vaya a utilizar y preparar su ubicación.</w:t>
      </w:r>
    </w:p>
    <w:p w14:paraId="77B39733" w14:textId="77777777" w:rsidR="002F035D" w:rsidRPr="002F035D" w:rsidRDefault="002F035D" w:rsidP="002F035D">
      <w:pPr>
        <w:numPr>
          <w:ilvl w:val="0"/>
          <w:numId w:val="5"/>
        </w:numPr>
        <w:spacing w:before="100" w:beforeAutospacing="1" w:after="100" w:afterAutospacing="1" w:line="360" w:lineRule="auto"/>
        <w:rPr>
          <w:rFonts w:ascii="Times New Roman" w:eastAsia="Times New Roman" w:hAnsi="Times New Roman" w:cs="Times New Roman"/>
          <w:sz w:val="24"/>
          <w:szCs w:val="24"/>
          <w:lang w:eastAsia="es-MX"/>
        </w:rPr>
      </w:pPr>
      <w:r w:rsidRPr="002F035D">
        <w:rPr>
          <w:rFonts w:ascii="Times New Roman" w:eastAsia="Times New Roman" w:hAnsi="Times New Roman" w:cs="Times New Roman"/>
          <w:sz w:val="24"/>
          <w:szCs w:val="24"/>
          <w:lang w:eastAsia="es-MX"/>
        </w:rPr>
        <w:t>Previo a la actividad, al igual que una vez finalizada la sesión, dar un espacio para las preguntas generadoras y de realimentación.</w:t>
      </w:r>
    </w:p>
    <w:p w14:paraId="3B9A1068" w14:textId="754F3E46" w:rsidR="002F035D" w:rsidRPr="002F035D" w:rsidRDefault="002F035D" w:rsidP="002F035D">
      <w:pPr>
        <w:numPr>
          <w:ilvl w:val="0"/>
          <w:numId w:val="5"/>
        </w:numPr>
        <w:spacing w:before="100" w:beforeAutospacing="1" w:after="100" w:afterAutospacing="1" w:line="360" w:lineRule="auto"/>
        <w:rPr>
          <w:rFonts w:ascii="Times New Roman" w:eastAsia="Times New Roman" w:hAnsi="Times New Roman" w:cs="Times New Roman"/>
          <w:sz w:val="24"/>
          <w:szCs w:val="24"/>
          <w:lang w:eastAsia="es-MX"/>
        </w:rPr>
      </w:pPr>
      <w:r w:rsidRPr="002F035D">
        <w:rPr>
          <w:rFonts w:ascii="Times New Roman" w:eastAsia="Times New Roman" w:hAnsi="Times New Roman" w:cs="Times New Roman"/>
          <w:sz w:val="24"/>
          <w:szCs w:val="24"/>
          <w:lang w:eastAsia="es-MX"/>
        </w:rPr>
        <w:t>Integrarse como participante activo en la práctica de la actividad.</w:t>
      </w:r>
    </w:p>
    <w:p w14:paraId="2E168619" w14:textId="1D21C2CA" w:rsidR="00EC3CE3" w:rsidRPr="002F035D" w:rsidRDefault="002F035D" w:rsidP="002F035D">
      <w:pPr>
        <w:spacing w:before="100" w:beforeAutospacing="1" w:after="100" w:afterAutospacing="1" w:line="360" w:lineRule="auto"/>
        <w:ind w:firstLine="360"/>
        <w:rPr>
          <w:rFonts w:ascii="Times New Roman" w:eastAsia="Times New Roman" w:hAnsi="Times New Roman" w:cs="Times New Roman"/>
          <w:sz w:val="24"/>
          <w:szCs w:val="24"/>
          <w:lang w:eastAsia="es-MX"/>
        </w:rPr>
      </w:pPr>
      <w:r w:rsidRPr="002F035D">
        <w:rPr>
          <w:rFonts w:ascii="Times New Roman" w:eastAsia="Times New Roman" w:hAnsi="Times New Roman" w:cs="Times New Roman"/>
          <w:sz w:val="24"/>
          <w:szCs w:val="24"/>
          <w:lang w:eastAsia="es-MX"/>
        </w:rPr>
        <w:t>Una vez cumpliendo todos los pasos para su puesta en práctica, la dinámica del cuento motor se vuelve imprescindible de incluir en el ámbito preescolar, ya que por su naturaleza invita al infante a vivir la actividad física con un sentido lúdico, contextualizado y acompañado de la acción motriz. Diferentes autores concuerdan en que el cuento motor es una herramienta más a tener en cuenta y necesaria a incluir en las programaciones escolares de educación física (Vázquez, 2016; Ruiz, 2011).</w:t>
      </w:r>
    </w:p>
    <w:p w14:paraId="225F3B1B" w14:textId="40984EDF" w:rsidR="003B7737" w:rsidRPr="00011695" w:rsidRDefault="003B7737" w:rsidP="004D1C29">
      <w:pPr>
        <w:pStyle w:val="Ttulo2"/>
        <w:spacing w:line="360" w:lineRule="auto"/>
        <w:rPr>
          <w:rFonts w:cs="Times New Roman"/>
          <w:szCs w:val="24"/>
          <w:lang w:eastAsia="es-MX"/>
        </w:rPr>
      </w:pPr>
      <w:bookmarkStart w:id="13" w:name="_Toc172230685"/>
      <w:r w:rsidRPr="00684DE2">
        <w:rPr>
          <w:rFonts w:cs="Times New Roman"/>
          <w:szCs w:val="24"/>
        </w:rPr>
        <w:t>Figura docente</w:t>
      </w:r>
      <w:bookmarkEnd w:id="13"/>
    </w:p>
    <w:p w14:paraId="039FE8D1" w14:textId="5995E7B0" w:rsidR="00684DE2" w:rsidRDefault="00684DE2" w:rsidP="00684DE2">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Jiménez </w:t>
      </w:r>
      <w:r w:rsidR="00CF676F">
        <w:rPr>
          <w:rFonts w:ascii="Times New Roman" w:hAnsi="Times New Roman" w:cs="Times New Roman"/>
          <w:sz w:val="24"/>
          <w:szCs w:val="24"/>
        </w:rPr>
        <w:t>(</w:t>
      </w:r>
      <w:r>
        <w:rPr>
          <w:rFonts w:ascii="Times New Roman" w:hAnsi="Times New Roman" w:cs="Times New Roman"/>
          <w:sz w:val="24"/>
          <w:szCs w:val="24"/>
        </w:rPr>
        <w:t>2008</w:t>
      </w:r>
      <w:r w:rsidR="00CF676F">
        <w:rPr>
          <w:rFonts w:ascii="Times New Roman" w:hAnsi="Times New Roman" w:cs="Times New Roman"/>
          <w:sz w:val="24"/>
          <w:szCs w:val="24"/>
        </w:rPr>
        <w:t>),</w:t>
      </w:r>
      <w:r>
        <w:rPr>
          <w:rFonts w:ascii="Times New Roman" w:hAnsi="Times New Roman" w:cs="Times New Roman"/>
          <w:sz w:val="24"/>
          <w:szCs w:val="24"/>
        </w:rPr>
        <w:t xml:space="preserve"> relata que la persona docente </w:t>
      </w:r>
      <w:r w:rsidRPr="00684DE2">
        <w:rPr>
          <w:rFonts w:ascii="Times New Roman" w:hAnsi="Times New Roman" w:cs="Times New Roman"/>
          <w:sz w:val="24"/>
          <w:szCs w:val="24"/>
        </w:rPr>
        <w:t xml:space="preserve">no es un </w:t>
      </w:r>
      <w:r>
        <w:rPr>
          <w:rFonts w:ascii="Times New Roman" w:hAnsi="Times New Roman" w:cs="Times New Roman"/>
          <w:sz w:val="24"/>
          <w:szCs w:val="24"/>
        </w:rPr>
        <w:t>solamente un ente</w:t>
      </w:r>
      <w:r w:rsidRPr="00684DE2">
        <w:rPr>
          <w:rFonts w:ascii="Times New Roman" w:hAnsi="Times New Roman" w:cs="Times New Roman"/>
          <w:sz w:val="24"/>
          <w:szCs w:val="24"/>
        </w:rPr>
        <w:t xml:space="preserve"> transmisor de conocimientos, sino que además es un fuerte agente socializador</w:t>
      </w:r>
      <w:r>
        <w:rPr>
          <w:rFonts w:ascii="Times New Roman" w:hAnsi="Times New Roman" w:cs="Times New Roman"/>
          <w:sz w:val="24"/>
          <w:szCs w:val="24"/>
        </w:rPr>
        <w:t xml:space="preserve"> que atreves de </w:t>
      </w:r>
      <w:r w:rsidRPr="00684DE2">
        <w:rPr>
          <w:rFonts w:ascii="Times New Roman" w:hAnsi="Times New Roman" w:cs="Times New Roman"/>
          <w:sz w:val="24"/>
          <w:szCs w:val="24"/>
        </w:rPr>
        <w:t xml:space="preserve">su docencia </w:t>
      </w:r>
      <w:r>
        <w:rPr>
          <w:rFonts w:ascii="Times New Roman" w:hAnsi="Times New Roman" w:cs="Times New Roman"/>
          <w:sz w:val="24"/>
          <w:szCs w:val="24"/>
        </w:rPr>
        <w:t>transmite</w:t>
      </w:r>
      <w:r w:rsidRPr="00684DE2">
        <w:rPr>
          <w:rFonts w:ascii="Times New Roman" w:hAnsi="Times New Roman" w:cs="Times New Roman"/>
          <w:sz w:val="24"/>
          <w:szCs w:val="24"/>
        </w:rPr>
        <w:t xml:space="preserve"> valores que </w:t>
      </w:r>
      <w:r>
        <w:rPr>
          <w:rFonts w:ascii="Times New Roman" w:hAnsi="Times New Roman" w:cs="Times New Roman"/>
          <w:sz w:val="24"/>
          <w:szCs w:val="24"/>
        </w:rPr>
        <w:t>impactan</w:t>
      </w:r>
      <w:r w:rsidRPr="00684DE2">
        <w:rPr>
          <w:rFonts w:ascii="Times New Roman" w:hAnsi="Times New Roman" w:cs="Times New Roman"/>
          <w:sz w:val="24"/>
          <w:szCs w:val="24"/>
        </w:rPr>
        <w:t>, directa o indirectamente, en la formación de menores y jóvene</w:t>
      </w:r>
      <w:r>
        <w:rPr>
          <w:rFonts w:ascii="Times New Roman" w:hAnsi="Times New Roman" w:cs="Times New Roman"/>
          <w:sz w:val="24"/>
          <w:szCs w:val="24"/>
        </w:rPr>
        <w:t>s, para garantizar una mejor labor las figuras</w:t>
      </w:r>
      <w:r w:rsidRPr="00684DE2">
        <w:rPr>
          <w:rFonts w:ascii="Times New Roman" w:hAnsi="Times New Roman" w:cs="Times New Roman"/>
          <w:sz w:val="24"/>
          <w:szCs w:val="24"/>
        </w:rPr>
        <w:t xml:space="preserve"> </w:t>
      </w:r>
      <w:r>
        <w:rPr>
          <w:rFonts w:ascii="Times New Roman" w:hAnsi="Times New Roman" w:cs="Times New Roman"/>
          <w:sz w:val="24"/>
          <w:szCs w:val="24"/>
        </w:rPr>
        <w:t>docentes</w:t>
      </w:r>
      <w:r w:rsidRPr="00684DE2">
        <w:rPr>
          <w:rFonts w:ascii="Times New Roman" w:hAnsi="Times New Roman" w:cs="Times New Roman"/>
          <w:sz w:val="24"/>
          <w:szCs w:val="24"/>
        </w:rPr>
        <w:t xml:space="preserve"> </w:t>
      </w:r>
      <w:r>
        <w:rPr>
          <w:rFonts w:ascii="Times New Roman" w:hAnsi="Times New Roman" w:cs="Times New Roman"/>
          <w:sz w:val="24"/>
          <w:szCs w:val="24"/>
        </w:rPr>
        <w:t>deben tener</w:t>
      </w:r>
      <w:r w:rsidRPr="00684DE2">
        <w:rPr>
          <w:rFonts w:ascii="Times New Roman" w:hAnsi="Times New Roman" w:cs="Times New Roman"/>
          <w:sz w:val="24"/>
          <w:szCs w:val="24"/>
        </w:rPr>
        <w:t xml:space="preserve"> bien </w:t>
      </w:r>
      <w:r>
        <w:rPr>
          <w:rFonts w:ascii="Times New Roman" w:hAnsi="Times New Roman" w:cs="Times New Roman"/>
          <w:sz w:val="24"/>
          <w:szCs w:val="24"/>
        </w:rPr>
        <w:t>clara</w:t>
      </w:r>
      <w:r w:rsidRPr="00684DE2">
        <w:rPr>
          <w:rFonts w:ascii="Times New Roman" w:hAnsi="Times New Roman" w:cs="Times New Roman"/>
          <w:sz w:val="24"/>
          <w:szCs w:val="24"/>
        </w:rPr>
        <w:t xml:space="preserve"> su misión en el proceso formativo, con la idea de que puedan llegar a desempeñar su papel de la manera más </w:t>
      </w:r>
      <w:r>
        <w:rPr>
          <w:rFonts w:ascii="Times New Roman" w:hAnsi="Times New Roman" w:cs="Times New Roman"/>
          <w:sz w:val="24"/>
          <w:szCs w:val="24"/>
        </w:rPr>
        <w:t>correcta.</w:t>
      </w:r>
    </w:p>
    <w:p w14:paraId="23EEDF15" w14:textId="77777777" w:rsidR="00684DE2" w:rsidRDefault="002F035D" w:rsidP="00A371C5">
      <w:pPr>
        <w:spacing w:after="0" w:line="360" w:lineRule="auto"/>
        <w:ind w:firstLine="720"/>
        <w:jc w:val="both"/>
        <w:rPr>
          <w:rFonts w:ascii="Times New Roman" w:hAnsi="Times New Roman" w:cs="Times New Roman"/>
          <w:sz w:val="24"/>
          <w:szCs w:val="24"/>
        </w:rPr>
      </w:pPr>
      <w:r w:rsidRPr="00331D66">
        <w:rPr>
          <w:rFonts w:ascii="Times New Roman" w:hAnsi="Times New Roman" w:cs="Times New Roman"/>
          <w:sz w:val="24"/>
          <w:szCs w:val="24"/>
        </w:rPr>
        <w:t xml:space="preserve">La evidencia científica respalda la necesidad de mejorar las DMB por medio de la capacitación de uno de los entornos en el cual los infantes pasan la mayor parte del día, como lo es la escuela (Hernández-Rincón, et al., 2018). </w:t>
      </w:r>
    </w:p>
    <w:p w14:paraId="4266CA03" w14:textId="0327AB9A" w:rsidR="002F035D" w:rsidRPr="00F853E2" w:rsidRDefault="002F035D" w:rsidP="00A371C5">
      <w:pPr>
        <w:spacing w:after="0" w:line="360" w:lineRule="auto"/>
        <w:ind w:firstLine="720"/>
        <w:jc w:val="both"/>
        <w:rPr>
          <w:rFonts w:ascii="Times New Roman" w:hAnsi="Times New Roman" w:cs="Times New Roman"/>
          <w:sz w:val="24"/>
          <w:szCs w:val="24"/>
        </w:rPr>
      </w:pPr>
      <w:r w:rsidRPr="00331D66">
        <w:rPr>
          <w:rFonts w:ascii="Times New Roman" w:hAnsi="Times New Roman" w:cs="Times New Roman"/>
          <w:sz w:val="24"/>
          <w:szCs w:val="24"/>
        </w:rPr>
        <w:t xml:space="preserve">Las docentes de preescolar se vuelven un pilar clave en la promoción de la salud y práctica de las destrezas motrices. En relación con la importancia de la figura docente, el estudio de </w:t>
      </w:r>
      <w:proofErr w:type="spellStart"/>
      <w:r w:rsidRPr="00331D66">
        <w:rPr>
          <w:rFonts w:ascii="Times New Roman" w:hAnsi="Times New Roman" w:cs="Times New Roman"/>
          <w:sz w:val="24"/>
          <w:szCs w:val="24"/>
        </w:rPr>
        <w:t>Toy</w:t>
      </w:r>
      <w:proofErr w:type="spellEnd"/>
      <w:r w:rsidRPr="00331D66">
        <w:rPr>
          <w:rFonts w:ascii="Times New Roman" w:hAnsi="Times New Roman" w:cs="Times New Roman"/>
          <w:sz w:val="24"/>
          <w:szCs w:val="24"/>
        </w:rPr>
        <w:t xml:space="preserve">-Box (2014) refuerza la necesidad de desarrollar procesos en la formación de </w:t>
      </w:r>
      <w:r w:rsidRPr="00331D66">
        <w:rPr>
          <w:rFonts w:ascii="Times New Roman" w:hAnsi="Times New Roman" w:cs="Times New Roman"/>
          <w:sz w:val="24"/>
          <w:szCs w:val="24"/>
        </w:rPr>
        <w:lastRenderedPageBreak/>
        <w:t>los docentes de preescolar, en el área de desarrollo motor, con el fin de que ellas se conviertan en baluartes de la promoción, prevención del sobrepeso y la obesidad infantil, como</w:t>
      </w:r>
      <w:r w:rsidRPr="00F853E2">
        <w:rPr>
          <w:rFonts w:ascii="Times New Roman" w:hAnsi="Times New Roman" w:cs="Times New Roman"/>
          <w:sz w:val="24"/>
          <w:szCs w:val="24"/>
        </w:rPr>
        <w:t xml:space="preserve"> elemento inicial. Esta primera estrategia en la educación continua, debe ser complementada con el fortalecimiento de los programas de formación de profesionales en el área y el trabajo con las familias en casa (</w:t>
      </w:r>
      <w:proofErr w:type="spellStart"/>
      <w:r w:rsidRPr="00F853E2">
        <w:rPr>
          <w:rFonts w:ascii="Times New Roman" w:hAnsi="Times New Roman" w:cs="Times New Roman"/>
          <w:sz w:val="24"/>
          <w:szCs w:val="24"/>
        </w:rPr>
        <w:t>Androutsos</w:t>
      </w:r>
      <w:proofErr w:type="spellEnd"/>
      <w:r w:rsidRPr="00F853E2">
        <w:rPr>
          <w:rFonts w:ascii="Times New Roman" w:hAnsi="Times New Roman" w:cs="Times New Roman"/>
          <w:sz w:val="24"/>
          <w:szCs w:val="24"/>
        </w:rPr>
        <w:t xml:space="preserve"> et al., 2014).</w:t>
      </w:r>
    </w:p>
    <w:p w14:paraId="1A5CEADB" w14:textId="1AABA025" w:rsidR="00F52667" w:rsidRPr="00725D8A" w:rsidRDefault="002F035D" w:rsidP="00725D8A">
      <w:pPr>
        <w:spacing w:after="0" w:line="360" w:lineRule="auto"/>
        <w:ind w:firstLine="720"/>
        <w:jc w:val="both"/>
        <w:rPr>
          <w:rFonts w:ascii="Times New Roman" w:hAnsi="Times New Roman" w:cs="Times New Roman"/>
          <w:sz w:val="24"/>
          <w:szCs w:val="24"/>
        </w:rPr>
      </w:pPr>
      <w:r w:rsidRPr="00F853E2">
        <w:rPr>
          <w:rFonts w:ascii="Times New Roman" w:hAnsi="Times New Roman" w:cs="Times New Roman"/>
          <w:sz w:val="24"/>
          <w:szCs w:val="24"/>
        </w:rPr>
        <w:t>A fin de contribuir a que las maestras de preescolar cuenten con material didáctico, que les ayude al desarrollo de estilos de vida activos y saludables en la niñez, fortaleciendo las destrezas básicas motoras y hábitos saludables, se plantea la necesidad de elaborar un fichero que les brinde guías fáciles y prácticas que promuevan el desarrollo</w:t>
      </w:r>
      <w:r w:rsidRPr="00F853E2">
        <w:rPr>
          <w:rFonts w:ascii="Times New Roman" w:hAnsi="Times New Roman" w:cs="Times New Roman"/>
          <w:strike/>
          <w:sz w:val="24"/>
          <w:szCs w:val="24"/>
        </w:rPr>
        <w:t xml:space="preserve"> </w:t>
      </w:r>
      <w:r w:rsidRPr="00F853E2">
        <w:rPr>
          <w:rFonts w:ascii="Times New Roman" w:hAnsi="Times New Roman" w:cs="Times New Roman"/>
          <w:sz w:val="24"/>
          <w:szCs w:val="24"/>
        </w:rPr>
        <w:t>motor por medio de actividades lúdicas. El desarrollo de estas guías seguirá la estructura de un fichero de juegos para uso de las maestras de preescolar, este podrá ser utilizado como herramienta de aprendizaje y movimiento con sentido.</w:t>
      </w:r>
    </w:p>
    <w:p w14:paraId="67FB5BCE" w14:textId="77777777" w:rsidR="00FB3D07" w:rsidRDefault="00FB3D07" w:rsidP="004D1C29">
      <w:pPr>
        <w:spacing w:line="360" w:lineRule="auto"/>
        <w:jc w:val="both"/>
        <w:rPr>
          <w:rFonts w:ascii="Times New Roman" w:eastAsia="Times New Roman" w:hAnsi="Times New Roman" w:cs="Times New Roman"/>
          <w:sz w:val="24"/>
          <w:szCs w:val="24"/>
        </w:rPr>
      </w:pPr>
    </w:p>
    <w:p w14:paraId="22DAE081" w14:textId="77777777" w:rsidR="00E65E87" w:rsidRDefault="00E65E87" w:rsidP="004D1C29">
      <w:pPr>
        <w:spacing w:line="360" w:lineRule="auto"/>
        <w:jc w:val="both"/>
        <w:rPr>
          <w:rFonts w:ascii="Times New Roman" w:eastAsia="Times New Roman" w:hAnsi="Times New Roman" w:cs="Times New Roman"/>
          <w:sz w:val="24"/>
          <w:szCs w:val="24"/>
        </w:rPr>
      </w:pPr>
    </w:p>
    <w:p w14:paraId="4E79A882" w14:textId="77777777" w:rsidR="00E65E87" w:rsidRDefault="00E65E87" w:rsidP="004D1C29">
      <w:pPr>
        <w:spacing w:line="360" w:lineRule="auto"/>
        <w:jc w:val="both"/>
        <w:rPr>
          <w:rFonts w:ascii="Times New Roman" w:eastAsia="Times New Roman" w:hAnsi="Times New Roman" w:cs="Times New Roman"/>
          <w:sz w:val="24"/>
          <w:szCs w:val="24"/>
        </w:rPr>
      </w:pPr>
    </w:p>
    <w:p w14:paraId="078C1747" w14:textId="77777777" w:rsidR="00E65E87" w:rsidRDefault="00E65E87" w:rsidP="004D1C29">
      <w:pPr>
        <w:spacing w:line="360" w:lineRule="auto"/>
        <w:jc w:val="both"/>
        <w:rPr>
          <w:rFonts w:ascii="Times New Roman" w:eastAsia="Times New Roman" w:hAnsi="Times New Roman" w:cs="Times New Roman"/>
          <w:sz w:val="24"/>
          <w:szCs w:val="24"/>
        </w:rPr>
      </w:pPr>
    </w:p>
    <w:p w14:paraId="6A558B2E" w14:textId="77777777" w:rsidR="00E65E87" w:rsidRDefault="00E65E87" w:rsidP="004D1C29">
      <w:pPr>
        <w:spacing w:line="360" w:lineRule="auto"/>
        <w:jc w:val="both"/>
        <w:rPr>
          <w:rFonts w:ascii="Times New Roman" w:eastAsia="Times New Roman" w:hAnsi="Times New Roman" w:cs="Times New Roman"/>
          <w:sz w:val="24"/>
          <w:szCs w:val="24"/>
        </w:rPr>
      </w:pPr>
    </w:p>
    <w:p w14:paraId="3AF768A0" w14:textId="77777777" w:rsidR="00E65E87" w:rsidRDefault="00E65E87" w:rsidP="004D1C29">
      <w:pPr>
        <w:spacing w:line="360" w:lineRule="auto"/>
        <w:jc w:val="both"/>
        <w:rPr>
          <w:rFonts w:ascii="Times New Roman" w:eastAsia="Times New Roman" w:hAnsi="Times New Roman" w:cs="Times New Roman"/>
          <w:sz w:val="24"/>
          <w:szCs w:val="24"/>
        </w:rPr>
      </w:pPr>
    </w:p>
    <w:p w14:paraId="7AD6256F" w14:textId="77777777" w:rsidR="00E65E87" w:rsidRDefault="00E65E87" w:rsidP="004D1C29">
      <w:pPr>
        <w:spacing w:line="360" w:lineRule="auto"/>
        <w:jc w:val="both"/>
        <w:rPr>
          <w:rFonts w:ascii="Times New Roman" w:eastAsia="Times New Roman" w:hAnsi="Times New Roman" w:cs="Times New Roman"/>
          <w:sz w:val="24"/>
          <w:szCs w:val="24"/>
        </w:rPr>
      </w:pPr>
    </w:p>
    <w:p w14:paraId="0084BDE2" w14:textId="77777777" w:rsidR="00E65E87" w:rsidRDefault="00E65E87" w:rsidP="004D1C29">
      <w:pPr>
        <w:spacing w:line="360" w:lineRule="auto"/>
        <w:jc w:val="both"/>
        <w:rPr>
          <w:rFonts w:ascii="Times New Roman" w:eastAsia="Times New Roman" w:hAnsi="Times New Roman" w:cs="Times New Roman"/>
          <w:sz w:val="24"/>
          <w:szCs w:val="24"/>
        </w:rPr>
      </w:pPr>
    </w:p>
    <w:p w14:paraId="4CBD0F50" w14:textId="77777777" w:rsidR="00E65E87" w:rsidRDefault="00E65E87" w:rsidP="004D1C29">
      <w:pPr>
        <w:spacing w:line="360" w:lineRule="auto"/>
        <w:jc w:val="both"/>
        <w:rPr>
          <w:rFonts w:ascii="Times New Roman" w:eastAsia="Times New Roman" w:hAnsi="Times New Roman" w:cs="Times New Roman"/>
          <w:sz w:val="24"/>
          <w:szCs w:val="24"/>
        </w:rPr>
      </w:pPr>
    </w:p>
    <w:p w14:paraId="29182D9C" w14:textId="77777777" w:rsidR="00E65E87" w:rsidRDefault="00E65E87" w:rsidP="004D1C29">
      <w:pPr>
        <w:spacing w:line="360" w:lineRule="auto"/>
        <w:jc w:val="both"/>
        <w:rPr>
          <w:rFonts w:ascii="Times New Roman" w:eastAsia="Times New Roman" w:hAnsi="Times New Roman" w:cs="Times New Roman"/>
          <w:sz w:val="24"/>
          <w:szCs w:val="24"/>
        </w:rPr>
      </w:pPr>
    </w:p>
    <w:p w14:paraId="036E1011" w14:textId="77777777" w:rsidR="00E65E87" w:rsidRDefault="00E65E87" w:rsidP="004D1C29">
      <w:pPr>
        <w:spacing w:line="360" w:lineRule="auto"/>
        <w:jc w:val="both"/>
        <w:rPr>
          <w:rFonts w:ascii="Times New Roman" w:eastAsia="Times New Roman" w:hAnsi="Times New Roman" w:cs="Times New Roman"/>
          <w:sz w:val="24"/>
          <w:szCs w:val="24"/>
        </w:rPr>
      </w:pPr>
    </w:p>
    <w:p w14:paraId="146720D0" w14:textId="77777777" w:rsidR="00E65E87" w:rsidRDefault="00E65E87" w:rsidP="004D1C29">
      <w:pPr>
        <w:spacing w:line="360" w:lineRule="auto"/>
        <w:jc w:val="both"/>
        <w:rPr>
          <w:rFonts w:ascii="Times New Roman" w:eastAsia="Times New Roman" w:hAnsi="Times New Roman" w:cs="Times New Roman"/>
          <w:sz w:val="24"/>
          <w:szCs w:val="24"/>
        </w:rPr>
      </w:pPr>
    </w:p>
    <w:p w14:paraId="03A80035" w14:textId="77777777" w:rsidR="00E65E87" w:rsidRDefault="00E65E87" w:rsidP="004D1C29">
      <w:pPr>
        <w:spacing w:line="360" w:lineRule="auto"/>
        <w:jc w:val="both"/>
        <w:rPr>
          <w:rFonts w:ascii="Times New Roman" w:eastAsia="Times New Roman" w:hAnsi="Times New Roman" w:cs="Times New Roman"/>
          <w:sz w:val="24"/>
          <w:szCs w:val="24"/>
        </w:rPr>
      </w:pPr>
    </w:p>
    <w:p w14:paraId="682AB424" w14:textId="77777777" w:rsidR="00E65E87" w:rsidRPr="00011695" w:rsidRDefault="00E65E87" w:rsidP="004D1C29">
      <w:pPr>
        <w:spacing w:line="360" w:lineRule="auto"/>
        <w:jc w:val="both"/>
        <w:rPr>
          <w:rFonts w:ascii="Times New Roman" w:eastAsia="Times New Roman" w:hAnsi="Times New Roman" w:cs="Times New Roman"/>
          <w:sz w:val="24"/>
          <w:szCs w:val="24"/>
        </w:rPr>
      </w:pPr>
    </w:p>
    <w:p w14:paraId="430A2159" w14:textId="7F2566C3" w:rsidR="00467DFD" w:rsidRPr="00011695" w:rsidRDefault="00467DFD" w:rsidP="004D1C29">
      <w:pPr>
        <w:spacing w:line="360" w:lineRule="auto"/>
        <w:jc w:val="center"/>
        <w:rPr>
          <w:rFonts w:ascii="Times New Roman" w:hAnsi="Times New Roman" w:cs="Times New Roman"/>
          <w:b/>
          <w:bCs/>
          <w:sz w:val="24"/>
          <w:szCs w:val="24"/>
        </w:rPr>
      </w:pPr>
      <w:r w:rsidRPr="00011695">
        <w:rPr>
          <w:rFonts w:ascii="Times New Roman" w:hAnsi="Times New Roman" w:cs="Times New Roman"/>
          <w:b/>
          <w:bCs/>
          <w:sz w:val="24"/>
          <w:szCs w:val="24"/>
        </w:rPr>
        <w:lastRenderedPageBreak/>
        <w:t>Capítulo III</w:t>
      </w:r>
    </w:p>
    <w:p w14:paraId="1F3F753D" w14:textId="0D5353F5" w:rsidR="00926095" w:rsidRPr="00331D66" w:rsidRDefault="00467DFD" w:rsidP="002910E9">
      <w:pPr>
        <w:pStyle w:val="Ttulo1"/>
        <w:spacing w:after="240" w:line="360" w:lineRule="auto"/>
        <w:jc w:val="center"/>
        <w:rPr>
          <w:rFonts w:cs="Times New Roman"/>
          <w:b w:val="0"/>
          <w:bCs/>
          <w:szCs w:val="24"/>
        </w:rPr>
      </w:pPr>
      <w:bookmarkStart w:id="14" w:name="_Toc155970985"/>
      <w:bookmarkStart w:id="15" w:name="_Toc172230686"/>
      <w:r w:rsidRPr="00331D66">
        <w:rPr>
          <w:rFonts w:cs="Times New Roman"/>
          <w:bCs/>
          <w:szCs w:val="24"/>
        </w:rPr>
        <w:t>METODOLOGÍA</w:t>
      </w:r>
      <w:bookmarkEnd w:id="14"/>
      <w:bookmarkEnd w:id="15"/>
    </w:p>
    <w:p w14:paraId="1269433E" w14:textId="2923FEF2" w:rsidR="00895A24" w:rsidRPr="00331D66" w:rsidRDefault="00F853E2" w:rsidP="002910E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Times New Roman"/>
          <w:color w:val="000000"/>
          <w:sz w:val="24"/>
          <w:szCs w:val="24"/>
          <w:lang w:val="es-MX"/>
        </w:rPr>
      </w:pPr>
      <w:r w:rsidRPr="00331D66">
        <w:rPr>
          <w:rFonts w:ascii="Times New Roman" w:eastAsia="Times New Roman" w:hAnsi="Times New Roman" w:cs="Times New Roman"/>
          <w:bCs/>
          <w:sz w:val="24"/>
          <w:szCs w:val="24"/>
        </w:rPr>
        <w:tab/>
      </w:r>
      <w:r w:rsidR="00926095" w:rsidRPr="00331D66">
        <w:rPr>
          <w:rFonts w:ascii="Times New Roman" w:eastAsia="Times New Roman" w:hAnsi="Times New Roman" w:cs="Times New Roman"/>
          <w:bCs/>
          <w:sz w:val="24"/>
          <w:szCs w:val="24"/>
        </w:rPr>
        <w:t>A continuación</w:t>
      </w:r>
      <w:r w:rsidR="002F035D" w:rsidRPr="00331D66">
        <w:rPr>
          <w:rFonts w:ascii="Times New Roman" w:eastAsia="Times New Roman" w:hAnsi="Times New Roman" w:cs="Times New Roman"/>
          <w:bCs/>
          <w:sz w:val="24"/>
          <w:szCs w:val="24"/>
        </w:rPr>
        <w:t>,</w:t>
      </w:r>
      <w:r w:rsidR="00926095" w:rsidRPr="00331D66">
        <w:rPr>
          <w:rFonts w:ascii="Times New Roman" w:eastAsia="Times New Roman" w:hAnsi="Times New Roman" w:cs="Times New Roman"/>
          <w:bCs/>
          <w:sz w:val="24"/>
          <w:szCs w:val="24"/>
        </w:rPr>
        <w:t xml:space="preserve"> en el presente capítulo se detallan las características sobre el enfoque al que se encuentra dirigido el fichero de juegos y cuentos motores, en conjunto con los instrumentos y materiales empleados para la elaboración y el procedimiento necesario, </w:t>
      </w:r>
      <w:r w:rsidR="00926095" w:rsidRPr="00331D66">
        <w:rPr>
          <w:rFonts w:ascii="Times New Roman" w:hAnsi="Times New Roman" w:cs="Times New Roman"/>
          <w:color w:val="000000"/>
          <w:sz w:val="24"/>
          <w:szCs w:val="24"/>
          <w:lang w:val="es-MX"/>
        </w:rPr>
        <w:t>así como la descripción de los procesos seguidos para el análisis de los datos colectados</w:t>
      </w:r>
      <w:r w:rsidR="002F035D" w:rsidRPr="00331D66">
        <w:rPr>
          <w:rFonts w:ascii="Times New Roman" w:hAnsi="Times New Roman" w:cs="Times New Roman"/>
          <w:color w:val="000000"/>
          <w:sz w:val="24"/>
          <w:szCs w:val="24"/>
          <w:lang w:val="es-MX"/>
        </w:rPr>
        <w:t>.</w:t>
      </w:r>
    </w:p>
    <w:p w14:paraId="4AE4D2E5" w14:textId="779E63D8" w:rsidR="003B7737" w:rsidRPr="00331D66" w:rsidRDefault="003B7737" w:rsidP="002910E9">
      <w:pPr>
        <w:pStyle w:val="Ttulo2"/>
        <w:spacing w:line="360" w:lineRule="auto"/>
        <w:rPr>
          <w:rFonts w:cs="Times New Roman"/>
          <w:szCs w:val="24"/>
        </w:rPr>
      </w:pPr>
      <w:bookmarkStart w:id="16" w:name="_Toc172230687"/>
      <w:r w:rsidRPr="00331D66">
        <w:rPr>
          <w:rFonts w:cs="Times New Roman"/>
          <w:szCs w:val="24"/>
        </w:rPr>
        <w:t>Sujeto</w:t>
      </w:r>
      <w:bookmarkEnd w:id="16"/>
    </w:p>
    <w:p w14:paraId="47BA0A84" w14:textId="290FFA51" w:rsidR="003B7737" w:rsidRPr="00331D66" w:rsidRDefault="003B7737" w:rsidP="004D1C29">
      <w:pPr>
        <w:spacing w:line="360" w:lineRule="auto"/>
        <w:jc w:val="both"/>
        <w:rPr>
          <w:rFonts w:ascii="Times New Roman" w:eastAsia="Times New Roman" w:hAnsi="Times New Roman" w:cs="Times New Roman"/>
          <w:bCs/>
          <w:sz w:val="24"/>
          <w:szCs w:val="24"/>
        </w:rPr>
      </w:pPr>
      <w:r w:rsidRPr="00331D66">
        <w:rPr>
          <w:rFonts w:ascii="Times New Roman" w:eastAsia="Times New Roman" w:hAnsi="Times New Roman" w:cs="Times New Roman"/>
          <w:b/>
          <w:sz w:val="24"/>
          <w:szCs w:val="24"/>
        </w:rPr>
        <w:tab/>
      </w:r>
      <w:r w:rsidRPr="00331D66">
        <w:rPr>
          <w:rFonts w:ascii="Times New Roman" w:eastAsia="Times New Roman" w:hAnsi="Times New Roman" w:cs="Times New Roman"/>
          <w:bCs/>
          <w:sz w:val="24"/>
          <w:szCs w:val="24"/>
        </w:rPr>
        <w:t xml:space="preserve">El fichero didáctico está </w:t>
      </w:r>
      <w:r w:rsidRPr="00684DE2">
        <w:rPr>
          <w:rFonts w:ascii="Times New Roman" w:eastAsia="Times New Roman" w:hAnsi="Times New Roman" w:cs="Times New Roman"/>
          <w:bCs/>
          <w:sz w:val="24"/>
          <w:szCs w:val="24"/>
        </w:rPr>
        <w:t>dirigido a</w:t>
      </w:r>
      <w:r w:rsidR="00684DE2">
        <w:rPr>
          <w:rFonts w:ascii="Times New Roman" w:eastAsia="Times New Roman" w:hAnsi="Times New Roman" w:cs="Times New Roman"/>
          <w:bCs/>
          <w:sz w:val="24"/>
          <w:szCs w:val="24"/>
        </w:rPr>
        <w:t xml:space="preserve"> la</w:t>
      </w:r>
      <w:r w:rsidRPr="00684DE2">
        <w:rPr>
          <w:rFonts w:ascii="Times New Roman" w:eastAsia="Times New Roman" w:hAnsi="Times New Roman" w:cs="Times New Roman"/>
          <w:bCs/>
          <w:sz w:val="24"/>
          <w:szCs w:val="24"/>
        </w:rPr>
        <w:t xml:space="preserve"> </w:t>
      </w:r>
      <w:r w:rsidR="00684DE2" w:rsidRPr="00523EA8">
        <w:rPr>
          <w:rFonts w:ascii="Times New Roman" w:hAnsi="Times New Roman" w:cs="Times New Roman"/>
          <w:sz w:val="24"/>
          <w:szCs w:val="24"/>
        </w:rPr>
        <w:t xml:space="preserve">estimulación del aprendizaje de las destrezas básicas motrices y la promoción de estilos de vida saludables en </w:t>
      </w:r>
      <w:r w:rsidR="00684DE2">
        <w:rPr>
          <w:rFonts w:ascii="Times New Roman" w:hAnsi="Times New Roman" w:cs="Times New Roman"/>
          <w:sz w:val="24"/>
          <w:szCs w:val="24"/>
        </w:rPr>
        <w:t xml:space="preserve">niños y niñas en </w:t>
      </w:r>
      <w:r w:rsidR="00684DE2" w:rsidRPr="00523EA8">
        <w:rPr>
          <w:rFonts w:ascii="Times New Roman" w:hAnsi="Times New Roman" w:cs="Times New Roman"/>
          <w:sz w:val="24"/>
          <w:szCs w:val="24"/>
        </w:rPr>
        <w:t>la etapa de preescolar</w:t>
      </w:r>
      <w:r w:rsidR="00684DE2">
        <w:rPr>
          <w:rFonts w:ascii="Times New Roman" w:hAnsi="Times New Roman" w:cs="Times New Roman"/>
          <w:sz w:val="24"/>
          <w:szCs w:val="24"/>
        </w:rPr>
        <w:t xml:space="preserve"> de 4 a 6 años.</w:t>
      </w:r>
    </w:p>
    <w:p w14:paraId="73D7E7B2" w14:textId="0E9D7D83" w:rsidR="000B6760" w:rsidRPr="00331D66" w:rsidRDefault="005C4FC3" w:rsidP="004D1C29">
      <w:pPr>
        <w:pStyle w:val="Ttulo2"/>
        <w:spacing w:line="360" w:lineRule="auto"/>
        <w:rPr>
          <w:rFonts w:cs="Times New Roman"/>
          <w:szCs w:val="24"/>
        </w:rPr>
      </w:pPr>
      <w:bookmarkStart w:id="17" w:name="_Toc172230688"/>
      <w:r w:rsidRPr="00331D66">
        <w:rPr>
          <w:rFonts w:cs="Times New Roman"/>
          <w:szCs w:val="24"/>
        </w:rPr>
        <w:t>Población meta</w:t>
      </w:r>
      <w:bookmarkEnd w:id="17"/>
      <w:r w:rsidRPr="00331D66">
        <w:rPr>
          <w:rFonts w:cs="Times New Roman"/>
          <w:szCs w:val="24"/>
        </w:rPr>
        <w:t xml:space="preserve"> </w:t>
      </w:r>
    </w:p>
    <w:p w14:paraId="41DC17A7" w14:textId="0FF43FD6" w:rsidR="00B60823" w:rsidRPr="00011695" w:rsidRDefault="00684DE2" w:rsidP="004D1C29">
      <w:pPr>
        <w:spacing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elaboración de</w:t>
      </w:r>
      <w:r w:rsidR="005C4FC3" w:rsidRPr="00331D66">
        <w:rPr>
          <w:rFonts w:ascii="Times New Roman" w:eastAsia="Times New Roman" w:hAnsi="Times New Roman" w:cs="Times New Roman"/>
          <w:sz w:val="24"/>
          <w:szCs w:val="24"/>
        </w:rPr>
        <w:t xml:space="preserve">l fichero </w:t>
      </w:r>
      <w:r w:rsidR="003B7737" w:rsidRPr="00331D66">
        <w:rPr>
          <w:rFonts w:ascii="Times New Roman" w:eastAsia="Times New Roman" w:hAnsi="Times New Roman" w:cs="Times New Roman"/>
          <w:sz w:val="24"/>
          <w:szCs w:val="24"/>
        </w:rPr>
        <w:t xml:space="preserve">didáctico </w:t>
      </w:r>
      <w:r>
        <w:rPr>
          <w:rFonts w:ascii="Times New Roman" w:eastAsia="Times New Roman" w:hAnsi="Times New Roman" w:cs="Times New Roman"/>
          <w:sz w:val="24"/>
          <w:szCs w:val="24"/>
        </w:rPr>
        <w:t xml:space="preserve">está dirigido a </w:t>
      </w:r>
      <w:r w:rsidR="00632AB9" w:rsidRPr="00331D66">
        <w:rPr>
          <w:rFonts w:ascii="Times New Roman" w:eastAsia="Times New Roman" w:hAnsi="Times New Roman" w:cs="Times New Roman"/>
          <w:sz w:val="24"/>
          <w:szCs w:val="24"/>
        </w:rPr>
        <w:t xml:space="preserve">las personas </w:t>
      </w:r>
      <w:r w:rsidR="005C4FC3" w:rsidRPr="00331D66">
        <w:rPr>
          <w:rFonts w:ascii="Times New Roman" w:eastAsia="Times New Roman" w:hAnsi="Times New Roman" w:cs="Times New Roman"/>
          <w:sz w:val="24"/>
          <w:szCs w:val="24"/>
        </w:rPr>
        <w:t>profesionales en el área de Educación Preescolar, Movimiento Humano</w:t>
      </w:r>
      <w:r w:rsidR="00632AB9" w:rsidRPr="00331D66">
        <w:rPr>
          <w:rFonts w:ascii="Times New Roman" w:eastAsia="Times New Roman" w:hAnsi="Times New Roman" w:cs="Times New Roman"/>
          <w:sz w:val="24"/>
          <w:szCs w:val="24"/>
        </w:rPr>
        <w:t xml:space="preserve"> </w:t>
      </w:r>
      <w:r w:rsidR="005C4FC3" w:rsidRPr="00331D66">
        <w:rPr>
          <w:rFonts w:ascii="Times New Roman" w:eastAsia="Times New Roman" w:hAnsi="Times New Roman" w:cs="Times New Roman"/>
          <w:sz w:val="24"/>
          <w:szCs w:val="24"/>
        </w:rPr>
        <w:t>y Recreacionistas</w:t>
      </w:r>
      <w:r>
        <w:rPr>
          <w:rFonts w:ascii="Times New Roman" w:eastAsia="Times New Roman" w:hAnsi="Times New Roman" w:cs="Times New Roman"/>
          <w:sz w:val="24"/>
          <w:szCs w:val="24"/>
        </w:rPr>
        <w:t>, para emplearse cómo herramienta de apoyo en los espacios de movimiento.</w:t>
      </w:r>
    </w:p>
    <w:p w14:paraId="5F365BD3" w14:textId="0C46AFCC" w:rsidR="003B7737" w:rsidRPr="00011695" w:rsidRDefault="003B7737" w:rsidP="004D1C29">
      <w:pPr>
        <w:pStyle w:val="Ttulo2"/>
        <w:spacing w:line="360" w:lineRule="auto"/>
        <w:rPr>
          <w:rFonts w:cs="Times New Roman"/>
          <w:szCs w:val="24"/>
        </w:rPr>
      </w:pPr>
      <w:bookmarkStart w:id="18" w:name="_Toc172230689"/>
      <w:r w:rsidRPr="00011695">
        <w:rPr>
          <w:rFonts w:cs="Times New Roman"/>
          <w:szCs w:val="24"/>
        </w:rPr>
        <w:t>Población Beneficiada</w:t>
      </w:r>
      <w:bookmarkEnd w:id="18"/>
    </w:p>
    <w:p w14:paraId="49FCA1F7" w14:textId="33874F54" w:rsidR="003B7737" w:rsidRPr="00895A24" w:rsidRDefault="003B7737" w:rsidP="004D1C29">
      <w:pPr>
        <w:spacing w:line="360" w:lineRule="auto"/>
        <w:jc w:val="both"/>
        <w:rPr>
          <w:rFonts w:ascii="Times New Roman" w:eastAsia="Times New Roman" w:hAnsi="Times New Roman" w:cs="Times New Roman"/>
          <w:bCs/>
          <w:sz w:val="24"/>
          <w:szCs w:val="24"/>
        </w:rPr>
      </w:pPr>
      <w:r w:rsidRPr="00011695">
        <w:rPr>
          <w:rFonts w:ascii="Times New Roman" w:eastAsia="Times New Roman" w:hAnsi="Times New Roman" w:cs="Times New Roman"/>
          <w:b/>
          <w:sz w:val="24"/>
          <w:szCs w:val="24"/>
        </w:rPr>
        <w:tab/>
      </w:r>
      <w:r w:rsidRPr="00331D66">
        <w:rPr>
          <w:rFonts w:ascii="Times New Roman" w:eastAsia="Times New Roman" w:hAnsi="Times New Roman" w:cs="Times New Roman"/>
          <w:bCs/>
          <w:sz w:val="24"/>
          <w:szCs w:val="24"/>
        </w:rPr>
        <w:t xml:space="preserve">El Fichero didáctico busca beneficiar a los </w:t>
      </w:r>
      <w:r w:rsidR="00110A15" w:rsidRPr="00331D66">
        <w:rPr>
          <w:rFonts w:ascii="Times New Roman" w:eastAsia="Times New Roman" w:hAnsi="Times New Roman" w:cs="Times New Roman"/>
          <w:bCs/>
          <w:sz w:val="24"/>
          <w:szCs w:val="24"/>
        </w:rPr>
        <w:t>profesionales</w:t>
      </w:r>
      <w:r w:rsidR="00684DE2">
        <w:rPr>
          <w:rFonts w:ascii="Times New Roman" w:eastAsia="Times New Roman" w:hAnsi="Times New Roman" w:cs="Times New Roman"/>
          <w:bCs/>
          <w:sz w:val="24"/>
          <w:szCs w:val="24"/>
        </w:rPr>
        <w:t xml:space="preserve"> en el área de la docencia preescolar para estimular el </w:t>
      </w:r>
      <w:r w:rsidRPr="00331D66">
        <w:rPr>
          <w:rFonts w:ascii="Times New Roman" w:eastAsia="Times New Roman" w:hAnsi="Times New Roman" w:cs="Times New Roman"/>
          <w:bCs/>
          <w:sz w:val="24"/>
          <w:szCs w:val="24"/>
        </w:rPr>
        <w:t xml:space="preserve">aprendizaje de las destrezas motoras </w:t>
      </w:r>
      <w:r w:rsidR="00684DE2">
        <w:rPr>
          <w:rFonts w:ascii="Times New Roman" w:eastAsia="Times New Roman" w:hAnsi="Times New Roman" w:cs="Times New Roman"/>
          <w:bCs/>
          <w:sz w:val="24"/>
          <w:szCs w:val="24"/>
        </w:rPr>
        <w:t xml:space="preserve">básicas </w:t>
      </w:r>
      <w:r w:rsidR="00F9158A" w:rsidRPr="00331D66">
        <w:rPr>
          <w:rFonts w:ascii="Times New Roman" w:eastAsia="Times New Roman" w:hAnsi="Times New Roman" w:cs="Times New Roman"/>
          <w:bCs/>
          <w:sz w:val="24"/>
          <w:szCs w:val="24"/>
        </w:rPr>
        <w:t xml:space="preserve">y </w:t>
      </w:r>
      <w:r w:rsidR="00684DE2">
        <w:rPr>
          <w:rFonts w:ascii="Times New Roman" w:eastAsia="Times New Roman" w:hAnsi="Times New Roman" w:cs="Times New Roman"/>
          <w:bCs/>
          <w:sz w:val="24"/>
          <w:szCs w:val="24"/>
        </w:rPr>
        <w:t xml:space="preserve">la </w:t>
      </w:r>
      <w:r w:rsidR="00F9158A" w:rsidRPr="00331D66">
        <w:rPr>
          <w:rFonts w:ascii="Times New Roman" w:eastAsia="Times New Roman" w:hAnsi="Times New Roman" w:cs="Times New Roman"/>
          <w:bCs/>
          <w:sz w:val="24"/>
          <w:szCs w:val="24"/>
        </w:rPr>
        <w:t>promoción de estilos de vida saludables en niños y niñas entre los 4</w:t>
      </w:r>
      <w:r w:rsidR="00684DE2">
        <w:rPr>
          <w:rFonts w:ascii="Times New Roman" w:eastAsia="Times New Roman" w:hAnsi="Times New Roman" w:cs="Times New Roman"/>
          <w:bCs/>
          <w:sz w:val="24"/>
          <w:szCs w:val="24"/>
        </w:rPr>
        <w:t xml:space="preserve"> a </w:t>
      </w:r>
      <w:r w:rsidR="00F9158A" w:rsidRPr="00331D66">
        <w:rPr>
          <w:rFonts w:ascii="Times New Roman" w:eastAsia="Times New Roman" w:hAnsi="Times New Roman" w:cs="Times New Roman"/>
          <w:bCs/>
          <w:sz w:val="24"/>
          <w:szCs w:val="24"/>
        </w:rPr>
        <w:t>6 años</w:t>
      </w:r>
      <w:r w:rsidR="002F035D" w:rsidRPr="00331D66">
        <w:rPr>
          <w:rFonts w:ascii="Times New Roman" w:eastAsia="Times New Roman" w:hAnsi="Times New Roman" w:cs="Times New Roman"/>
          <w:bCs/>
          <w:sz w:val="24"/>
          <w:szCs w:val="24"/>
        </w:rPr>
        <w:t>.</w:t>
      </w:r>
    </w:p>
    <w:p w14:paraId="5D7E9AE1" w14:textId="0A26FC76" w:rsidR="0068252F" w:rsidRPr="00CF0D96" w:rsidRDefault="0068252F" w:rsidP="0068252F">
      <w:pPr>
        <w:pStyle w:val="Ttulo2"/>
        <w:spacing w:line="360" w:lineRule="auto"/>
        <w:rPr>
          <w:rFonts w:cs="Times New Roman"/>
          <w:szCs w:val="24"/>
        </w:rPr>
      </w:pPr>
      <w:bookmarkStart w:id="19" w:name="_Toc172230690"/>
      <w:r w:rsidRPr="00467DFD">
        <w:rPr>
          <w:rFonts w:cs="Times New Roman"/>
          <w:szCs w:val="24"/>
        </w:rPr>
        <w:t>Instrumentos y materiales</w:t>
      </w:r>
      <w:bookmarkEnd w:id="19"/>
    </w:p>
    <w:p w14:paraId="5D089928" w14:textId="77777777" w:rsidR="0068252F" w:rsidRDefault="0068252F" w:rsidP="0068252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la elaboración de la producción didáctica se utilizaron los instrumentos y materiales a continuación: </w:t>
      </w:r>
    </w:p>
    <w:p w14:paraId="2DE87131" w14:textId="77777777" w:rsidR="0068252F" w:rsidRDefault="0068252F" w:rsidP="005D18DD">
      <w:pPr>
        <w:pStyle w:val="Prrafodelista"/>
        <w:numPr>
          <w:ilvl w:val="0"/>
          <w:numId w:val="2"/>
        </w:numPr>
        <w:spacing w:line="360" w:lineRule="auto"/>
        <w:jc w:val="both"/>
        <w:rPr>
          <w:rFonts w:ascii="Times New Roman" w:eastAsia="Times New Roman" w:hAnsi="Times New Roman" w:cs="Times New Roman"/>
        </w:rPr>
      </w:pPr>
      <w:r>
        <w:rPr>
          <w:rFonts w:ascii="Times New Roman" w:eastAsia="Times New Roman" w:hAnsi="Times New Roman" w:cs="Times New Roman"/>
        </w:rPr>
        <w:t>Programa Microsoft Word, versión 16.77</w:t>
      </w:r>
    </w:p>
    <w:p w14:paraId="6914E1F4" w14:textId="796C0F1D" w:rsidR="0068252F" w:rsidRPr="0068252F" w:rsidRDefault="0068252F" w:rsidP="005D18DD">
      <w:pPr>
        <w:pStyle w:val="Prrafodelista"/>
        <w:numPr>
          <w:ilvl w:val="0"/>
          <w:numId w:val="2"/>
        </w:numPr>
        <w:spacing w:line="360" w:lineRule="auto"/>
        <w:jc w:val="both"/>
        <w:rPr>
          <w:rFonts w:ascii="Times New Roman" w:eastAsia="Times New Roman" w:hAnsi="Times New Roman" w:cs="Times New Roman"/>
        </w:rPr>
      </w:pPr>
      <w:r>
        <w:rPr>
          <w:rFonts w:ascii="Times New Roman" w:eastAsia="Times New Roman" w:hAnsi="Times New Roman" w:cs="Times New Roman"/>
        </w:rPr>
        <w:t xml:space="preserve">Programa </w:t>
      </w:r>
      <w:proofErr w:type="spellStart"/>
      <w:r>
        <w:rPr>
          <w:rFonts w:ascii="Times New Roman" w:eastAsia="Times New Roman" w:hAnsi="Times New Roman" w:cs="Times New Roman"/>
        </w:rPr>
        <w:t>Canva</w:t>
      </w:r>
      <w:proofErr w:type="spellEnd"/>
      <w:r>
        <w:rPr>
          <w:rFonts w:ascii="Times New Roman" w:eastAsia="Times New Roman" w:hAnsi="Times New Roman" w:cs="Times New Roman"/>
        </w:rPr>
        <w:t>, v</w:t>
      </w:r>
      <w:r w:rsidRPr="009D6ADE">
        <w:rPr>
          <w:rFonts w:ascii="Times New Roman" w:eastAsia="Times New Roman" w:hAnsi="Times New Roman" w:cs="Times New Roman"/>
        </w:rPr>
        <w:t>ersión 1.76.0</w:t>
      </w:r>
      <w:r>
        <w:rPr>
          <w:rFonts w:ascii="Times New Roman" w:eastAsia="Times New Roman" w:hAnsi="Times New Roman" w:cs="Times New Roman"/>
        </w:rPr>
        <w:t xml:space="preserve"> </w:t>
      </w:r>
    </w:p>
    <w:p w14:paraId="4AD7114E" w14:textId="12AA90CD" w:rsidR="00F9158A" w:rsidRPr="00895A24" w:rsidRDefault="00F9158A" w:rsidP="004D1C29">
      <w:pPr>
        <w:pStyle w:val="Ttulo2"/>
        <w:spacing w:line="360" w:lineRule="auto"/>
        <w:rPr>
          <w:rFonts w:cs="Times New Roman"/>
          <w:szCs w:val="24"/>
        </w:rPr>
      </w:pPr>
      <w:bookmarkStart w:id="20" w:name="_Toc172230691"/>
      <w:r w:rsidRPr="00895A24">
        <w:rPr>
          <w:rFonts w:cs="Times New Roman"/>
          <w:szCs w:val="24"/>
        </w:rPr>
        <w:lastRenderedPageBreak/>
        <w:t>Procedimi</w:t>
      </w:r>
      <w:r w:rsidR="0068252F">
        <w:rPr>
          <w:rFonts w:cs="Times New Roman"/>
          <w:szCs w:val="24"/>
        </w:rPr>
        <w:t>e</w:t>
      </w:r>
      <w:r w:rsidRPr="00895A24">
        <w:rPr>
          <w:rFonts w:cs="Times New Roman"/>
          <w:szCs w:val="24"/>
        </w:rPr>
        <w:t>nto</w:t>
      </w:r>
      <w:bookmarkEnd w:id="20"/>
      <w:r w:rsidRPr="00895A24">
        <w:rPr>
          <w:rFonts w:cs="Times New Roman"/>
          <w:szCs w:val="24"/>
        </w:rPr>
        <w:t xml:space="preserve"> </w:t>
      </w:r>
    </w:p>
    <w:p w14:paraId="7E25FC2D" w14:textId="6FFDB056" w:rsidR="002F035D" w:rsidRPr="00684DE2" w:rsidRDefault="00F9158A" w:rsidP="00A371C5">
      <w:pPr>
        <w:pStyle w:val="NormalWeb"/>
        <w:spacing w:before="0" w:beforeAutospacing="0" w:after="0" w:afterAutospacing="0" w:line="360" w:lineRule="auto"/>
        <w:jc w:val="both"/>
      </w:pPr>
      <w:r w:rsidRPr="00895A24">
        <w:rPr>
          <w:b/>
        </w:rPr>
        <w:tab/>
      </w:r>
      <w:r w:rsidR="00684DE2">
        <w:t>El presente documento se comenzó a realizar en el año 2020</w:t>
      </w:r>
      <w:r w:rsidR="002F035D">
        <w:t>, este año se comenzaron las búsquedas de material bibliográfico sobre la problemática que experimentaban los infantes de preescolar</w:t>
      </w:r>
      <w:r w:rsidR="002F035D" w:rsidRPr="00684DE2">
        <w:t xml:space="preserve">. </w:t>
      </w:r>
      <w:r w:rsidR="00684DE2">
        <w:t xml:space="preserve">Luego de experiencias anteriores </w:t>
      </w:r>
      <w:r w:rsidR="002F035D" w:rsidRPr="00684DE2">
        <w:t xml:space="preserve">en centros educativos como parte de la RED CIMOVI, </w:t>
      </w:r>
      <w:r w:rsidR="00684DE2">
        <w:t>evidencié</w:t>
      </w:r>
      <w:r w:rsidR="002F035D" w:rsidRPr="00684DE2">
        <w:t xml:space="preserve"> las carencias </w:t>
      </w:r>
      <w:r w:rsidR="00684DE2">
        <w:t>motoras</w:t>
      </w:r>
      <w:r w:rsidR="002F035D" w:rsidRPr="00684DE2">
        <w:t xml:space="preserve"> que vivían los preescolares, aún más en sistemas de educación pública que privadas, pero ambas con la misma necesidad de desarrollo.</w:t>
      </w:r>
    </w:p>
    <w:p w14:paraId="124847A2" w14:textId="77777777" w:rsidR="002F035D" w:rsidRPr="00684DE2" w:rsidRDefault="002F035D" w:rsidP="00A371C5">
      <w:pPr>
        <w:pStyle w:val="NormalWeb"/>
        <w:spacing w:before="0" w:beforeAutospacing="0" w:after="0" w:afterAutospacing="0" w:line="360" w:lineRule="auto"/>
        <w:jc w:val="both"/>
      </w:pPr>
      <w:r w:rsidRPr="00684DE2">
        <w:t>            La idea central del fichero era crear una herramienta comprensible y fácil de usar por las docentes de preescolar, que a su vez se pudiera realizar en el periodo de un año, para que así las maestras puedan estructurar estos momentos para el aprovechamiento de los estudiantes y sacarle el mayor beneficio a estos espacios.</w:t>
      </w:r>
    </w:p>
    <w:p w14:paraId="79F0B9EF" w14:textId="024A6891" w:rsidR="002F035D" w:rsidRPr="00684DE2" w:rsidRDefault="002F035D" w:rsidP="00A371C5">
      <w:pPr>
        <w:pStyle w:val="NormalWeb"/>
        <w:spacing w:before="0" w:beforeAutospacing="0" w:after="0" w:afterAutospacing="0" w:line="360" w:lineRule="auto"/>
        <w:ind w:firstLine="720"/>
        <w:jc w:val="both"/>
      </w:pPr>
      <w:r w:rsidRPr="00684DE2">
        <w:t>Para elaborar la producción se inició con la búsqueda de bibliografía pertinente por medio de libros, artículos científicos, material didáctico, revisiones sistemáticas  y manuales que apoyaran como justificación teórica los problemas evidenciados de sobrepeso, obesidad y sedentarismo en la niñez preescolar, con el fin de justificar que los mismos vienen influenciados por las escasas destrezas motoras que adquieren los infantes; además de contextualizar la situación actual post pandemia por Covid-19. Adicionalmente, se explic</w:t>
      </w:r>
      <w:r w:rsidR="001C0D27" w:rsidRPr="00684DE2">
        <w:t>ó</w:t>
      </w:r>
      <w:r w:rsidRPr="00684DE2">
        <w:t xml:space="preserve"> el motivo por el cual se utilizó el contexto preescolar, abordando más a detalle el rol de la maestra como el idóneo para potenciar dichas destrezas en el contexto lectivo.</w:t>
      </w:r>
    </w:p>
    <w:p w14:paraId="49570BE4" w14:textId="77777777" w:rsidR="002F035D" w:rsidRDefault="002F035D" w:rsidP="00A371C5">
      <w:pPr>
        <w:pStyle w:val="NormalWeb"/>
        <w:spacing w:before="0" w:beforeAutospacing="0" w:after="0" w:afterAutospacing="0" w:line="360" w:lineRule="auto"/>
        <w:ind w:firstLine="720"/>
        <w:jc w:val="both"/>
      </w:pPr>
      <w:r w:rsidRPr="00684DE2">
        <w:t>Posterior a la búsqueda de información, se seleccionaron una gama de destrezas básicas motoras con las cuales el infante pueda tener un aprendizaje sustancial básico que le sirva como cimiento para desarrollarse físicamente a lo largo de su vida; tomando en consideración que las sesiones se impartirán dentro del aula o en un espacio determinado para que los estudiantes de preescolar jueguen. Se elegirán destrezas que sean manipulativas (rebotar, lanzar, apañar, patear), y locomotoras (correr, saltar, brincar, deslizar, galopar); para así luego determinar los contenidos de cada sesión, al igual</w:t>
      </w:r>
      <w:r>
        <w:t xml:space="preserve"> que la estructuración de los juegos y cuentos motores, mismos que se enfocarán en el aprendizaje de las destrezas básicas motrices y en la promoción de hábitos saludables. </w:t>
      </w:r>
    </w:p>
    <w:p w14:paraId="0EE3B446" w14:textId="0FF754B9" w:rsidR="006D7165" w:rsidRPr="00684DE2" w:rsidRDefault="002F035D" w:rsidP="00A371C5">
      <w:pPr>
        <w:pStyle w:val="NormalWeb"/>
        <w:spacing w:before="0" w:beforeAutospacing="0" w:after="0" w:afterAutospacing="0" w:line="360" w:lineRule="auto"/>
        <w:ind w:firstLine="720"/>
        <w:jc w:val="both"/>
      </w:pPr>
      <w:r>
        <w:t xml:space="preserve">Los juegos estarán agrupados por su naturaleza, iniciando con la gama de juegos locomotores y </w:t>
      </w:r>
      <w:r w:rsidRPr="00684DE2">
        <w:t>luego pasando a los juegos de índole manipulativa. Cada destreza motora contará con 5 sesiones conformadas cada una por 4 juegos.</w:t>
      </w:r>
    </w:p>
    <w:p w14:paraId="551761B2" w14:textId="77777777" w:rsidR="002F035D" w:rsidRPr="00684DE2" w:rsidRDefault="002F035D" w:rsidP="00A371C5">
      <w:pPr>
        <w:pStyle w:val="NormalWeb"/>
        <w:spacing w:before="0" w:beforeAutospacing="0" w:after="0" w:afterAutospacing="0" w:line="360" w:lineRule="auto"/>
        <w:ind w:firstLine="720"/>
        <w:jc w:val="both"/>
      </w:pPr>
      <w:r w:rsidRPr="00684DE2">
        <w:lastRenderedPageBreak/>
        <w:t xml:space="preserve">Los juegos motores darán respuesta a las diferentes destrezas por medio de movimientos corporales cuyo patrón dominante sea uno en específico, siguiendo el formato educativo del “Modelo Pedagógico” el cual consiste, según </w:t>
      </w:r>
      <w:proofErr w:type="spellStart"/>
      <w:r w:rsidRPr="00684DE2">
        <w:t>Klimenko</w:t>
      </w:r>
      <w:proofErr w:type="spellEnd"/>
      <w:r w:rsidRPr="00684DE2">
        <w:t xml:space="preserve"> (2010), en comprender el mecanismo que está detrás del proceso de una consciente  organización, planeación y ejecución del proceso, con la finalidad de que este cumpla su función de servir al progreso de una cultura determinada, al igual que debe ser orientado, diseñado y llevado a cabo en la  práctica.</w:t>
      </w:r>
    </w:p>
    <w:p w14:paraId="1499B463" w14:textId="494DA5EA" w:rsidR="00E65E87" w:rsidRDefault="002F035D" w:rsidP="00E65E87">
      <w:pPr>
        <w:pStyle w:val="NormalWeb"/>
        <w:spacing w:before="0" w:beforeAutospacing="0" w:after="0" w:afterAutospacing="0" w:line="360" w:lineRule="auto"/>
        <w:ind w:firstLine="720"/>
        <w:jc w:val="both"/>
      </w:pPr>
      <w:r w:rsidRPr="00684DE2">
        <w:t>A su vez, dentro de lo que engloba este modelo se encuentra el uso del “Currículo” (Ver Figura 1), el cual se refiere a una forma de organizar la enseñanza en coherencia, donde se explica la planeación de los contenidos, para que los estudiantes alcancen sus metas de formación. (</w:t>
      </w:r>
      <w:proofErr w:type="spellStart"/>
      <w:r w:rsidRPr="00684DE2">
        <w:t>Klimenko</w:t>
      </w:r>
      <w:proofErr w:type="spellEnd"/>
      <w:r w:rsidRPr="00684DE2">
        <w:t>, 2010).</w:t>
      </w:r>
    </w:p>
    <w:p w14:paraId="7B912A88" w14:textId="77777777" w:rsidR="00E65E87" w:rsidRPr="00E65E87" w:rsidRDefault="00E65E87" w:rsidP="00E65E87"/>
    <w:p w14:paraId="29457833" w14:textId="692100DC" w:rsidR="00AF79CE" w:rsidRPr="00722A32" w:rsidRDefault="006D7165" w:rsidP="00722A32">
      <w:pPr>
        <w:pStyle w:val="Figura1"/>
        <w:rPr>
          <w:b/>
          <w:bCs w:val="0"/>
        </w:rPr>
      </w:pPr>
      <w:bookmarkStart w:id="21" w:name="_Toc151654591"/>
      <w:bookmarkStart w:id="22" w:name="_Toc155971323"/>
      <w:r w:rsidRPr="00722A32">
        <w:rPr>
          <w:b/>
          <w:bCs w:val="0"/>
        </w:rPr>
        <w:t xml:space="preserve">Figura </w:t>
      </w:r>
      <w:bookmarkEnd w:id="21"/>
      <w:r w:rsidR="00AF79CE" w:rsidRPr="00722A32">
        <w:rPr>
          <w:b/>
          <w:bCs w:val="0"/>
        </w:rPr>
        <w:t>1</w:t>
      </w:r>
      <w:bookmarkEnd w:id="22"/>
    </w:p>
    <w:p w14:paraId="12A85C81" w14:textId="77777777" w:rsidR="006D7165" w:rsidRPr="002A6CD1" w:rsidRDefault="006D7165" w:rsidP="004D1C29">
      <w:pPr>
        <w:spacing w:line="360" w:lineRule="auto"/>
        <w:ind w:firstLine="708"/>
        <w:jc w:val="center"/>
        <w:rPr>
          <w:rFonts w:ascii="Times New Roman" w:eastAsia="Times New Roman" w:hAnsi="Times New Roman" w:cs="Times New Roman"/>
          <w:sz w:val="24"/>
          <w:szCs w:val="24"/>
          <w:lang w:val="es-ES"/>
        </w:rPr>
      </w:pPr>
      <w:r>
        <w:rPr>
          <w:noProof/>
          <w:lang w:val="es-ES"/>
        </w:rPr>
        <w:drawing>
          <wp:anchor distT="0" distB="0" distL="114300" distR="114300" simplePos="0" relativeHeight="251702272" behindDoc="0" locked="0" layoutInCell="1" allowOverlap="1" wp14:anchorId="1CE16233" wp14:editId="0D8108EF">
            <wp:simplePos x="0" y="0"/>
            <wp:positionH relativeFrom="column">
              <wp:posOffset>74446</wp:posOffset>
            </wp:positionH>
            <wp:positionV relativeFrom="paragraph">
              <wp:posOffset>473</wp:posOffset>
            </wp:positionV>
            <wp:extent cx="5612130" cy="2833370"/>
            <wp:effectExtent l="0" t="0" r="1270" b="254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612130" cy="2833370"/>
                    </a:xfrm>
                    <a:prstGeom prst="rect">
                      <a:avLst/>
                    </a:prstGeom>
                  </pic:spPr>
                </pic:pic>
              </a:graphicData>
            </a:graphic>
            <wp14:sizeRelH relativeFrom="page">
              <wp14:pctWidth>0</wp14:pctWidth>
            </wp14:sizeRelH>
            <wp14:sizeRelV relativeFrom="page">
              <wp14:pctHeight>0</wp14:pctHeight>
            </wp14:sizeRelV>
          </wp:anchor>
        </w:drawing>
      </w:r>
    </w:p>
    <w:p w14:paraId="5E7814ED" w14:textId="77777777" w:rsidR="002F035D" w:rsidRDefault="002F035D" w:rsidP="00A371C5">
      <w:pPr>
        <w:pStyle w:val="NormalWeb"/>
        <w:spacing w:before="0" w:beforeAutospacing="0" w:after="0" w:afterAutospacing="0" w:line="360" w:lineRule="auto"/>
        <w:ind w:firstLine="720"/>
        <w:jc w:val="both"/>
      </w:pPr>
      <w:r>
        <w:t xml:space="preserve">De este modo se contemplarán 9 destrezas motrices básicas, a las cuales se le crearán 5 sesiones de juegos para cada una (correr, saltar, brincar, deslizar, galopar, rebotar, lanzar, apañar, patear) y cada sesión contará con 4 juegos motores detallados bajo el currículo de la figura 1. En lo que respecta a las especificaciones, las sesiones de juegos van a contemplar un tiempo aproximado de 30 minutos (o más) en ejecución, logrando alcanzar rangos de una intensidad moderada a vigorosa; estas actividades además estarán diseñadas bajo una </w:t>
      </w:r>
      <w:r>
        <w:lastRenderedPageBreak/>
        <w:t>dificultad progresiva, es decir que los juegos irán aumentando su dificultad conforme avancen las sesiones, un ejemplo sería que los juegos de la primera sesión serán más sencillos que los de la última sesión. Su aplicación está planteada para desarrollar 1 sesión de juegos por semana, procurando repetir dicha sesión 3 o más veces por semana; además, con el fin de evitar la monotonía, luego de la primera vez que se pone en práctica la sesión, para las próximas se variarán el orden de los juegos contenidos en dicha sesión.  </w:t>
      </w:r>
    </w:p>
    <w:p w14:paraId="3FC7B33F" w14:textId="77777777" w:rsidR="002F035D" w:rsidRDefault="002F035D" w:rsidP="00A371C5">
      <w:pPr>
        <w:pStyle w:val="NormalWeb"/>
        <w:spacing w:before="0" w:beforeAutospacing="0" w:after="0" w:afterAutospacing="0" w:line="360" w:lineRule="auto"/>
        <w:ind w:firstLine="720"/>
        <w:jc w:val="both"/>
      </w:pPr>
      <w:r>
        <w:t>El fichero está dividido en patrones de tipo locomotriz y manipulativos para una mejor ubicación y guía sobre las destrezas y actividades contenidas. Aquellos patrones de tipo locomotor hacen referencias a aquellos movimientos que posibilitan el desplazamiento por el espacio, mientras que los patrones considerados como manipulativos se refieren a las facultades inherentes al ser humano que le permiten interactuar con objetos (Vivancos, F. et al., 2014).</w:t>
      </w:r>
    </w:p>
    <w:p w14:paraId="6B3447FC" w14:textId="77777777" w:rsidR="002F035D" w:rsidRDefault="002F035D" w:rsidP="00A371C5">
      <w:pPr>
        <w:pStyle w:val="NormalWeb"/>
        <w:spacing w:before="0" w:beforeAutospacing="0" w:after="0" w:afterAutospacing="0" w:line="360" w:lineRule="auto"/>
        <w:ind w:firstLine="720"/>
        <w:jc w:val="both"/>
      </w:pPr>
      <w:r>
        <w:t>Conjuntamente, dentro del fichero, en las destrezas de índole locomotriz se incluirán una serie de cuentos motores, con afán de fortalecer el desarrollo del esquema corporal, el aprendizaje de las destrezas motrices básicas y el disfrute de la actividad física en el medio natural (Sánchez-Méndez et al., 2018).</w:t>
      </w:r>
    </w:p>
    <w:p w14:paraId="4FBA6F0E" w14:textId="77777777" w:rsidR="002F035D" w:rsidRDefault="002F035D" w:rsidP="00A371C5">
      <w:pPr>
        <w:pStyle w:val="NormalWeb"/>
        <w:spacing w:before="0" w:beforeAutospacing="0" w:after="0" w:afterAutospacing="0" w:line="360" w:lineRule="auto"/>
        <w:ind w:firstLine="720"/>
        <w:jc w:val="both"/>
      </w:pPr>
      <w:r>
        <w:t>Estos cuentos motores serán relatos cortos a base de hechos imaginarios, que a su vez tendrán un hilo argumental sencillo, contarán con un reducido conjunto de protagonistas y que como pilar fundamental tendrán su esencia en la implicación del movimiento en los relatos (Vázquez, 2016). Además, se atenderá como objetivo central el convertir al infante en el protagonista principal del cuento, estimulando sus capacidades físicas de forma indirecta a la vez que se potencian en igual medida sus capacidades creativas, incrementando la imaginación de la niñez por medio de la construcción de sus capacidades cognitivas a través de acciones corporales (</w:t>
      </w:r>
      <w:proofErr w:type="spellStart"/>
      <w:r>
        <w:t>Wajarai</w:t>
      </w:r>
      <w:proofErr w:type="spellEnd"/>
      <w:r>
        <w:t>, 2020).</w:t>
      </w:r>
    </w:p>
    <w:p w14:paraId="3E434421" w14:textId="77777777" w:rsidR="002F035D" w:rsidRDefault="002F035D" w:rsidP="00A371C5">
      <w:pPr>
        <w:pStyle w:val="NormalWeb"/>
        <w:spacing w:before="0" w:beforeAutospacing="0" w:after="0" w:afterAutospacing="0" w:line="360" w:lineRule="auto"/>
        <w:ind w:firstLine="720"/>
        <w:jc w:val="both"/>
      </w:pPr>
      <w:r>
        <w:t xml:space="preserve">Es así que se confeccionaron una gama de 8 cuentos motores, los cuales tienen como componente principal el uso de la imaginación acompañada de movimientos que reflejen un protagonismo de las acciones motoras que se describen. Utilizando como referencia de estructura, la establecida por Iglesia (2008), colocando primeramente el título del cuento, seguido por dos casillas, las cuales se dividen en la descripción del cuento (lado izquierdo) y la actividad motriz que se realiza (lado derecho), para así llevar un mayor control del cuento y los movimientos que lo acompañan. En lo que respecta al espacio de las preguntas </w:t>
      </w:r>
      <w:r>
        <w:lastRenderedPageBreak/>
        <w:t>generadoras, se pondrán a disposición una serie de preguntas las cuales se puedan usar para abrir paso a la narración del cuento, al igual que darle un cierre de realimentación o conclusión.</w:t>
      </w:r>
    </w:p>
    <w:p w14:paraId="359969E0" w14:textId="77777777" w:rsidR="002F035D" w:rsidRDefault="002F035D" w:rsidP="00A371C5">
      <w:pPr>
        <w:pStyle w:val="NormalWeb"/>
        <w:spacing w:before="0" w:beforeAutospacing="0" w:after="0" w:afterAutospacing="0" w:line="360" w:lineRule="auto"/>
        <w:ind w:firstLine="720"/>
        <w:jc w:val="both"/>
      </w:pPr>
      <w:r>
        <w:t>Al completar el contenido del fichero, concluyendo los juegos de cada sesión, al igual que los respectivos cuentos motores, se procedió a crear una guía de uso para complementar el mismo, con el fin de que la docente comprenda en su totalidad la forma de aplicación, contemplando aspectos básicos generales a tomar en cuenta al momento de ponerlo en práctica, al igual que cada detalle pertinente para que se logre el objetivo así planteado. Esta sección contemplará tanto la parte de contextualización como la forma de aplicación de los juegos y cuentos motores.</w:t>
      </w:r>
    </w:p>
    <w:p w14:paraId="597F7F94" w14:textId="77777777" w:rsidR="002F035D" w:rsidRDefault="002F035D" w:rsidP="00A371C5">
      <w:pPr>
        <w:pStyle w:val="NormalWeb"/>
        <w:spacing w:before="0" w:beforeAutospacing="0" w:after="0" w:afterAutospacing="0" w:line="360" w:lineRule="auto"/>
        <w:ind w:firstLine="720"/>
        <w:jc w:val="both"/>
      </w:pPr>
      <w:r>
        <w:t xml:space="preserve">Finalmente, se buscaron imágenes en </w:t>
      </w:r>
      <w:proofErr w:type="spellStart"/>
      <w:r>
        <w:t>Canva</w:t>
      </w:r>
      <w:proofErr w:type="spellEnd"/>
      <w:r>
        <w:t>, las cuales acompañarán el inicio de cada sesión con la finalidad de ilustrar la determinada destreza. Al estar completa la producción, se le dio a un formato de PDF en digital y además se imprimirá una copia del contenido para tener una evidencia en físico de la composición del Fichero de Juegos.</w:t>
      </w:r>
    </w:p>
    <w:p w14:paraId="4D36C7D6" w14:textId="499D2A98" w:rsidR="00A371C5" w:rsidRPr="00A371C5" w:rsidRDefault="005C4FC3" w:rsidP="00A371C5">
      <w:pPr>
        <w:pStyle w:val="Ttulo2"/>
        <w:spacing w:line="360" w:lineRule="auto"/>
        <w:rPr>
          <w:rFonts w:cs="Times New Roman"/>
          <w:szCs w:val="24"/>
        </w:rPr>
      </w:pPr>
      <w:bookmarkStart w:id="23" w:name="_Toc172230692"/>
      <w:r w:rsidRPr="00982B3F">
        <w:rPr>
          <w:rFonts w:cs="Times New Roman"/>
          <w:szCs w:val="24"/>
        </w:rPr>
        <w:t>Proceso de validación</w:t>
      </w:r>
      <w:bookmarkEnd w:id="23"/>
    </w:p>
    <w:p w14:paraId="3092FF75" w14:textId="08CEB7E6" w:rsidR="00984F30" w:rsidRDefault="00984F30" w:rsidP="00A371C5">
      <w:pPr>
        <w:pStyle w:val="NormalWeb"/>
        <w:spacing w:before="0" w:beforeAutospacing="0" w:after="0" w:afterAutospacing="0" w:line="360" w:lineRule="auto"/>
        <w:ind w:firstLine="720"/>
      </w:pPr>
      <w:r>
        <w:t xml:space="preserve">Para determinado </w:t>
      </w:r>
      <w:r w:rsidR="00684DE2">
        <w:t>proceso</w:t>
      </w:r>
      <w:r>
        <w:t xml:space="preserve"> </w:t>
      </w:r>
      <w:r w:rsidRPr="00684DE2">
        <w:t>se tomó como validación el juicio de expertos, que, según Escobar y Cuervo (2008) lo definen como una opinión informada por parte de una persona con trayectoria, la cual pueda brindar información, evidencia, juicios y valoraciones sobre la relevancia</w:t>
      </w:r>
      <w:r w:rsidR="00DD6EAE">
        <w:t>.</w:t>
      </w:r>
    </w:p>
    <w:p w14:paraId="125EF1A4" w14:textId="50CFB2F1" w:rsidR="00984F30" w:rsidRDefault="00984F30" w:rsidP="00A371C5">
      <w:pPr>
        <w:pStyle w:val="NormalWeb"/>
        <w:spacing w:before="0" w:beforeAutospacing="0" w:after="0" w:afterAutospacing="0" w:line="360" w:lineRule="auto"/>
        <w:ind w:firstLine="720"/>
        <w:jc w:val="both"/>
      </w:pPr>
      <w:r>
        <w:t>La presente producción didáctica fue valorada por 6 expertos en el área preescolar para su validación, donde se tomó en cuenta su formación académica, su experiencia en la docencia tanto en el sistema de educación pública como en el privado, así como su grado de interacción con la población preescolar.</w:t>
      </w:r>
    </w:p>
    <w:p w14:paraId="5F68D4A7" w14:textId="77777777" w:rsidR="00984F30" w:rsidRDefault="00984F30" w:rsidP="00DD6EAE">
      <w:pPr>
        <w:pStyle w:val="NormalWeb"/>
        <w:spacing w:line="360" w:lineRule="auto"/>
      </w:pPr>
      <w:r>
        <w:t>Las calidades de los expertos se observan a continuación:</w:t>
      </w:r>
    </w:p>
    <w:p w14:paraId="53B2EDB9" w14:textId="77777777" w:rsidR="00984F30" w:rsidRDefault="00984F30" w:rsidP="00984F30">
      <w:pPr>
        <w:pStyle w:val="NormalWeb"/>
        <w:spacing w:line="360" w:lineRule="auto"/>
      </w:pPr>
      <w:r>
        <w:rPr>
          <w:rStyle w:val="Textoennegrita"/>
        </w:rPr>
        <w:t>Experto 1</w:t>
      </w:r>
      <w:r>
        <w:t>: Máster en Educación con énfasis preescolar, una trayectoria de 36 años como docente de preescolar en el Ministerio de Educación Pública (Ver anexo 1).</w:t>
      </w:r>
    </w:p>
    <w:p w14:paraId="1256B0FF" w14:textId="77777777" w:rsidR="00984F30" w:rsidRDefault="00984F30" w:rsidP="00984F30">
      <w:pPr>
        <w:pStyle w:val="NormalWeb"/>
        <w:spacing w:line="360" w:lineRule="auto"/>
      </w:pPr>
      <w:r>
        <w:rPr>
          <w:rStyle w:val="Textoennegrita"/>
        </w:rPr>
        <w:t>Experto 2</w:t>
      </w:r>
      <w:r>
        <w:t xml:space="preserve">: Licenciado en Administración Educativa, más de 35 años como profesor de educación física, entrenador de formación en balonmano, voleibol, atletismo, tanto en el </w:t>
      </w:r>
      <w:r>
        <w:lastRenderedPageBreak/>
        <w:t xml:space="preserve">Ministerio de Educación Pública como en instituciones privadas como en el </w:t>
      </w:r>
      <w:proofErr w:type="spellStart"/>
      <w:r>
        <w:t>Panamerican</w:t>
      </w:r>
      <w:proofErr w:type="spellEnd"/>
      <w:r>
        <w:t xml:space="preserve"> </w:t>
      </w:r>
      <w:proofErr w:type="spellStart"/>
      <w:r>
        <w:t>School</w:t>
      </w:r>
      <w:proofErr w:type="spellEnd"/>
      <w:r>
        <w:t xml:space="preserve"> y GSD International </w:t>
      </w:r>
      <w:proofErr w:type="spellStart"/>
      <w:r>
        <w:t>School</w:t>
      </w:r>
      <w:proofErr w:type="spellEnd"/>
      <w:r>
        <w:t xml:space="preserve"> (Ver anexo 2).</w:t>
      </w:r>
    </w:p>
    <w:p w14:paraId="22D0D17F" w14:textId="77777777" w:rsidR="00984F30" w:rsidRDefault="00984F30" w:rsidP="00984F30">
      <w:pPr>
        <w:pStyle w:val="NormalWeb"/>
        <w:spacing w:line="360" w:lineRule="auto"/>
      </w:pPr>
      <w:r>
        <w:rPr>
          <w:rStyle w:val="Textoennegrita"/>
        </w:rPr>
        <w:t>Experto 3</w:t>
      </w:r>
      <w:r>
        <w:t>: Máster y Licenciado en Administración Educativa, 21 años de experiencia, laborando en docencia a nivel escolar primaria en el Ministerio de Educación Pública, actual director de la Escuela Gabriela Mistral (Ver anexo 3).</w:t>
      </w:r>
    </w:p>
    <w:p w14:paraId="4001CB14" w14:textId="77777777" w:rsidR="00984F30" w:rsidRDefault="00984F30" w:rsidP="00984F30">
      <w:pPr>
        <w:pStyle w:val="NormalWeb"/>
        <w:spacing w:line="360" w:lineRule="auto"/>
      </w:pPr>
      <w:r>
        <w:rPr>
          <w:rStyle w:val="Textoennegrita"/>
        </w:rPr>
        <w:t>Experto 4</w:t>
      </w:r>
      <w:r>
        <w:t>: Licenciada en Enseñanza de la Educación Física con énfasis en Neurociencia, con 10 años de labor como educadora física a nivel escolar y preescolar, amplio desarrollo como entrenadora personal en el área de natación y ejercicio (Ver anexo 4).</w:t>
      </w:r>
    </w:p>
    <w:p w14:paraId="1FD8A538" w14:textId="77777777" w:rsidR="00984F30" w:rsidRDefault="00984F30" w:rsidP="00984F30">
      <w:pPr>
        <w:pStyle w:val="NormalWeb"/>
        <w:spacing w:line="360" w:lineRule="auto"/>
      </w:pPr>
      <w:r>
        <w:rPr>
          <w:rStyle w:val="Textoennegrita"/>
        </w:rPr>
        <w:t>Experto 5</w:t>
      </w:r>
      <w:r>
        <w:t xml:space="preserve">: Licenciada en Ciencias de la Educación con énfasis en Docencia, con 2 años de experiencia en trabajo con preescolares, área de trabajo predominante en instituciones de educación privadas, actual docente preescolar en la escuela Gaia Waldorf </w:t>
      </w:r>
      <w:proofErr w:type="spellStart"/>
      <w:r>
        <w:t>School</w:t>
      </w:r>
      <w:proofErr w:type="spellEnd"/>
      <w:r>
        <w:t>, Costa Rica, ubicada en Manzanillo, Puntarenas (Ver anexo 5).</w:t>
      </w:r>
    </w:p>
    <w:p w14:paraId="55471ED9" w14:textId="77777777" w:rsidR="00984F30" w:rsidRDefault="00984F30" w:rsidP="00984F30">
      <w:pPr>
        <w:pStyle w:val="NormalWeb"/>
        <w:spacing w:line="360" w:lineRule="auto"/>
      </w:pPr>
      <w:r>
        <w:rPr>
          <w:rStyle w:val="Textoennegrita"/>
        </w:rPr>
        <w:t>Experto 6</w:t>
      </w:r>
      <w:r>
        <w:t>: Licenciada en Docencia Preescolar con 31 años de experiencia en docencia con preescolares en el sistema de educación pública, específicamente del área de San Pablo, Heredia (Ver anexo 6).</w:t>
      </w:r>
    </w:p>
    <w:p w14:paraId="66B53753" w14:textId="6BEAF45C" w:rsidR="0068252F" w:rsidRDefault="00984F30" w:rsidP="00984F30">
      <w:pPr>
        <w:pStyle w:val="NormalWeb"/>
      </w:pPr>
      <w:r>
        <w:t> </w:t>
      </w:r>
    </w:p>
    <w:p w14:paraId="69B93A5B" w14:textId="77777777" w:rsidR="00A371C5" w:rsidRDefault="00A371C5" w:rsidP="00984F30">
      <w:pPr>
        <w:pStyle w:val="NormalWeb"/>
      </w:pPr>
    </w:p>
    <w:p w14:paraId="6B3D364D" w14:textId="77777777" w:rsidR="00A371C5" w:rsidRDefault="00A371C5" w:rsidP="00984F30">
      <w:pPr>
        <w:pStyle w:val="NormalWeb"/>
      </w:pPr>
    </w:p>
    <w:p w14:paraId="2D7D53CF" w14:textId="77777777" w:rsidR="00A371C5" w:rsidRDefault="00A371C5" w:rsidP="00984F30">
      <w:pPr>
        <w:pStyle w:val="NormalWeb"/>
      </w:pPr>
    </w:p>
    <w:p w14:paraId="2319B51B" w14:textId="77777777" w:rsidR="00A371C5" w:rsidRDefault="00A371C5" w:rsidP="00984F30">
      <w:pPr>
        <w:pStyle w:val="NormalWeb"/>
      </w:pPr>
    </w:p>
    <w:p w14:paraId="5700F707" w14:textId="77777777" w:rsidR="00684DE2" w:rsidRDefault="00684DE2" w:rsidP="00984F30">
      <w:pPr>
        <w:pStyle w:val="NormalWeb"/>
      </w:pPr>
    </w:p>
    <w:p w14:paraId="4E495FB2" w14:textId="77777777" w:rsidR="00684DE2" w:rsidRDefault="00684DE2" w:rsidP="00984F30">
      <w:pPr>
        <w:pStyle w:val="NormalWeb"/>
      </w:pPr>
    </w:p>
    <w:p w14:paraId="5B188048" w14:textId="77777777" w:rsidR="00684DE2" w:rsidRDefault="00684DE2" w:rsidP="00984F30">
      <w:pPr>
        <w:pStyle w:val="NormalWeb"/>
      </w:pPr>
    </w:p>
    <w:p w14:paraId="4DB2AB94" w14:textId="77777777" w:rsidR="00725D8A" w:rsidRDefault="00725D8A" w:rsidP="00E65E87">
      <w:pPr>
        <w:spacing w:line="360" w:lineRule="auto"/>
        <w:rPr>
          <w:rFonts w:ascii="Times New Roman" w:eastAsia="Times New Roman" w:hAnsi="Times New Roman" w:cs="Times New Roman"/>
          <w:b/>
          <w:bCs/>
          <w:sz w:val="24"/>
          <w:szCs w:val="24"/>
          <w:lang w:val="es-MX"/>
        </w:rPr>
      </w:pPr>
    </w:p>
    <w:p w14:paraId="7633EE9E" w14:textId="77777777" w:rsidR="00E65E87" w:rsidRDefault="00E65E87" w:rsidP="00E65E87">
      <w:pPr>
        <w:spacing w:line="360" w:lineRule="auto"/>
        <w:rPr>
          <w:rFonts w:ascii="Times New Roman" w:eastAsia="Times New Roman" w:hAnsi="Times New Roman" w:cs="Times New Roman"/>
          <w:b/>
          <w:bCs/>
          <w:sz w:val="24"/>
          <w:szCs w:val="24"/>
          <w:lang w:val="es-MX"/>
        </w:rPr>
      </w:pPr>
    </w:p>
    <w:p w14:paraId="553DFEEE" w14:textId="0F7D1C48" w:rsidR="0068252F" w:rsidRPr="0068252F" w:rsidRDefault="0068252F" w:rsidP="0068252F">
      <w:pPr>
        <w:spacing w:line="360" w:lineRule="auto"/>
        <w:jc w:val="center"/>
        <w:rPr>
          <w:rFonts w:ascii="Times New Roman" w:eastAsia="Times New Roman" w:hAnsi="Times New Roman" w:cs="Times New Roman"/>
          <w:b/>
          <w:bCs/>
          <w:sz w:val="24"/>
          <w:szCs w:val="24"/>
          <w:lang w:val="es-MX"/>
        </w:rPr>
      </w:pPr>
      <w:r w:rsidRPr="0068252F">
        <w:rPr>
          <w:rFonts w:ascii="Times New Roman" w:eastAsia="Times New Roman" w:hAnsi="Times New Roman" w:cs="Times New Roman"/>
          <w:b/>
          <w:bCs/>
          <w:sz w:val="24"/>
          <w:szCs w:val="24"/>
          <w:lang w:val="es-MX"/>
        </w:rPr>
        <w:lastRenderedPageBreak/>
        <w:t>Capítulo IV</w:t>
      </w:r>
    </w:p>
    <w:p w14:paraId="0B7AD44B" w14:textId="4669CB80" w:rsidR="0068252F" w:rsidRDefault="0068252F" w:rsidP="0068252F">
      <w:pPr>
        <w:pStyle w:val="Ttulo1"/>
        <w:jc w:val="center"/>
      </w:pPr>
      <w:bookmarkStart w:id="24" w:name="_Toc172230693"/>
      <w:r w:rsidRPr="0068252F">
        <w:rPr>
          <w:lang w:val="es-MX"/>
        </w:rPr>
        <w:t>RESULTADOS</w:t>
      </w:r>
      <w:bookmarkEnd w:id="24"/>
    </w:p>
    <w:p w14:paraId="4FD856E9" w14:textId="47E86A3C" w:rsidR="00183872" w:rsidRPr="00982B3F" w:rsidRDefault="00183872" w:rsidP="004D1C29">
      <w:pPr>
        <w:pStyle w:val="Ttulo2"/>
        <w:spacing w:line="360" w:lineRule="auto"/>
        <w:rPr>
          <w:rFonts w:cs="Times New Roman"/>
          <w:szCs w:val="24"/>
        </w:rPr>
      </w:pPr>
      <w:bookmarkStart w:id="25" w:name="_Toc172230694"/>
      <w:r w:rsidRPr="00982B3F">
        <w:rPr>
          <w:rFonts w:cs="Times New Roman"/>
          <w:szCs w:val="24"/>
        </w:rPr>
        <w:t>Análisis del proceso de validación por criterio de expertos</w:t>
      </w:r>
      <w:bookmarkEnd w:id="25"/>
    </w:p>
    <w:p w14:paraId="7CB91D3A" w14:textId="199A81DA" w:rsidR="007836B2" w:rsidRDefault="00CD1599" w:rsidP="004D1C29">
      <w:pPr>
        <w:spacing w:line="360" w:lineRule="auto"/>
        <w:jc w:val="both"/>
        <w:rPr>
          <w:rFonts w:ascii="Times New Roman" w:eastAsia="Times New Roman" w:hAnsi="Times New Roman" w:cs="Times New Roman"/>
          <w:sz w:val="24"/>
          <w:szCs w:val="24"/>
        </w:rPr>
      </w:pPr>
      <w:r w:rsidRPr="00CD1599">
        <w:rPr>
          <w:rFonts w:ascii="Times New Roman" w:eastAsia="Times New Roman" w:hAnsi="Times New Roman" w:cs="Times New Roman"/>
          <w:sz w:val="24"/>
          <w:szCs w:val="24"/>
        </w:rPr>
        <w:tab/>
        <w:t xml:space="preserve">Cada persona experta en el área emite su juicio siguiendo el proceso de completar el formulario que contiene los criterios de valoración correspondientes; el rubro otorgado según </w:t>
      </w:r>
      <w:r w:rsidR="004B0CE8">
        <w:rPr>
          <w:rFonts w:ascii="Times New Roman" w:eastAsia="Times New Roman" w:hAnsi="Times New Roman" w:cs="Times New Roman"/>
          <w:sz w:val="24"/>
          <w:szCs w:val="24"/>
        </w:rPr>
        <w:t xml:space="preserve">el desempeño puede ser: </w:t>
      </w:r>
      <w:r w:rsidR="00684DE2">
        <w:rPr>
          <w:rFonts w:ascii="Times New Roman" w:eastAsia="Times New Roman" w:hAnsi="Times New Roman" w:cs="Times New Roman"/>
          <w:sz w:val="24"/>
          <w:szCs w:val="24"/>
        </w:rPr>
        <w:t>MUY BUENO</w:t>
      </w:r>
      <w:r w:rsidR="004B0CE8" w:rsidRPr="003D574C">
        <w:rPr>
          <w:rFonts w:ascii="Times New Roman" w:eastAsia="Times New Roman" w:hAnsi="Times New Roman" w:cs="Times New Roman"/>
          <w:sz w:val="24"/>
          <w:szCs w:val="24"/>
        </w:rPr>
        <w:t xml:space="preserve"> (5 puntos), </w:t>
      </w:r>
      <w:r w:rsidR="00684DE2">
        <w:rPr>
          <w:rFonts w:ascii="Times New Roman" w:eastAsia="Times New Roman" w:hAnsi="Times New Roman" w:cs="Times New Roman"/>
          <w:sz w:val="24"/>
          <w:szCs w:val="24"/>
        </w:rPr>
        <w:t>BUENO</w:t>
      </w:r>
      <w:r w:rsidR="004B0CE8" w:rsidRPr="003D574C">
        <w:rPr>
          <w:rFonts w:ascii="Times New Roman" w:eastAsia="Times New Roman" w:hAnsi="Times New Roman" w:cs="Times New Roman"/>
          <w:sz w:val="24"/>
          <w:szCs w:val="24"/>
        </w:rPr>
        <w:t xml:space="preserve"> (4</w:t>
      </w:r>
      <w:r w:rsidR="00984F30">
        <w:rPr>
          <w:rFonts w:ascii="Times New Roman" w:eastAsia="Times New Roman" w:hAnsi="Times New Roman" w:cs="Times New Roman"/>
          <w:sz w:val="24"/>
          <w:szCs w:val="24"/>
        </w:rPr>
        <w:t xml:space="preserve"> </w:t>
      </w:r>
      <w:r w:rsidR="004B0CE8" w:rsidRPr="003D574C">
        <w:rPr>
          <w:rFonts w:ascii="Times New Roman" w:eastAsia="Times New Roman" w:hAnsi="Times New Roman" w:cs="Times New Roman"/>
          <w:sz w:val="24"/>
          <w:szCs w:val="24"/>
        </w:rPr>
        <w:t>p</w:t>
      </w:r>
      <w:r w:rsidR="00984F30">
        <w:rPr>
          <w:rFonts w:ascii="Times New Roman" w:eastAsia="Times New Roman" w:hAnsi="Times New Roman" w:cs="Times New Roman"/>
          <w:sz w:val="24"/>
          <w:szCs w:val="24"/>
        </w:rPr>
        <w:t>untos</w:t>
      </w:r>
      <w:r w:rsidR="004B0CE8" w:rsidRPr="003D574C">
        <w:rPr>
          <w:rFonts w:ascii="Times New Roman" w:eastAsia="Times New Roman" w:hAnsi="Times New Roman" w:cs="Times New Roman"/>
          <w:sz w:val="24"/>
          <w:szCs w:val="24"/>
        </w:rPr>
        <w:t xml:space="preserve">), </w:t>
      </w:r>
      <w:r w:rsidR="00684DE2">
        <w:rPr>
          <w:rFonts w:ascii="Times New Roman" w:eastAsia="Times New Roman" w:hAnsi="Times New Roman" w:cs="Times New Roman"/>
          <w:sz w:val="24"/>
          <w:szCs w:val="24"/>
        </w:rPr>
        <w:t>REGULAR</w:t>
      </w:r>
      <w:r w:rsidR="004B0CE8" w:rsidRPr="003D574C">
        <w:rPr>
          <w:rFonts w:ascii="Times New Roman" w:eastAsia="Times New Roman" w:hAnsi="Times New Roman" w:cs="Times New Roman"/>
          <w:sz w:val="24"/>
          <w:szCs w:val="24"/>
        </w:rPr>
        <w:t xml:space="preserve"> (3</w:t>
      </w:r>
      <w:r w:rsidR="00984F30">
        <w:rPr>
          <w:rFonts w:ascii="Times New Roman" w:eastAsia="Times New Roman" w:hAnsi="Times New Roman" w:cs="Times New Roman"/>
          <w:sz w:val="24"/>
          <w:szCs w:val="24"/>
        </w:rPr>
        <w:t xml:space="preserve"> puntos</w:t>
      </w:r>
      <w:r w:rsidR="004B0CE8" w:rsidRPr="003D574C">
        <w:rPr>
          <w:rFonts w:ascii="Times New Roman" w:eastAsia="Times New Roman" w:hAnsi="Times New Roman" w:cs="Times New Roman"/>
          <w:sz w:val="24"/>
          <w:szCs w:val="24"/>
        </w:rPr>
        <w:t xml:space="preserve">) </w:t>
      </w:r>
      <w:r w:rsidR="00684DE2">
        <w:rPr>
          <w:rFonts w:ascii="Times New Roman" w:eastAsia="Times New Roman" w:hAnsi="Times New Roman" w:cs="Times New Roman"/>
          <w:sz w:val="24"/>
          <w:szCs w:val="24"/>
        </w:rPr>
        <w:t>MALO</w:t>
      </w:r>
      <w:r w:rsidR="004B0CE8" w:rsidRPr="003D574C">
        <w:rPr>
          <w:rFonts w:ascii="Times New Roman" w:eastAsia="Times New Roman" w:hAnsi="Times New Roman" w:cs="Times New Roman"/>
          <w:sz w:val="24"/>
          <w:szCs w:val="24"/>
        </w:rPr>
        <w:t xml:space="preserve"> (2</w:t>
      </w:r>
      <w:r w:rsidR="00984F30">
        <w:rPr>
          <w:rFonts w:ascii="Times New Roman" w:eastAsia="Times New Roman" w:hAnsi="Times New Roman" w:cs="Times New Roman"/>
          <w:sz w:val="24"/>
          <w:szCs w:val="24"/>
        </w:rPr>
        <w:t xml:space="preserve"> puntos</w:t>
      </w:r>
      <w:r w:rsidR="004B0CE8" w:rsidRPr="003D574C">
        <w:rPr>
          <w:rFonts w:ascii="Times New Roman" w:eastAsia="Times New Roman" w:hAnsi="Times New Roman" w:cs="Times New Roman"/>
          <w:sz w:val="24"/>
          <w:szCs w:val="24"/>
        </w:rPr>
        <w:t xml:space="preserve">) </w:t>
      </w:r>
      <w:r w:rsidR="00684DE2">
        <w:rPr>
          <w:rFonts w:ascii="Times New Roman" w:eastAsia="Times New Roman" w:hAnsi="Times New Roman" w:cs="Times New Roman"/>
          <w:sz w:val="24"/>
          <w:szCs w:val="24"/>
        </w:rPr>
        <w:t>y</w:t>
      </w:r>
      <w:r w:rsidR="004B0CE8">
        <w:rPr>
          <w:rFonts w:ascii="Times New Roman" w:eastAsia="Times New Roman" w:hAnsi="Times New Roman" w:cs="Times New Roman"/>
          <w:sz w:val="24"/>
          <w:szCs w:val="24"/>
        </w:rPr>
        <w:t xml:space="preserve"> </w:t>
      </w:r>
      <w:r w:rsidR="00684DE2">
        <w:rPr>
          <w:rFonts w:ascii="Times New Roman" w:eastAsia="Times New Roman" w:hAnsi="Times New Roman" w:cs="Times New Roman"/>
          <w:sz w:val="24"/>
          <w:szCs w:val="24"/>
        </w:rPr>
        <w:t>MUY MALO</w:t>
      </w:r>
      <w:r w:rsidR="004B0CE8" w:rsidRPr="003D574C">
        <w:rPr>
          <w:rFonts w:ascii="Times New Roman" w:eastAsia="Times New Roman" w:hAnsi="Times New Roman" w:cs="Times New Roman"/>
          <w:sz w:val="24"/>
          <w:szCs w:val="24"/>
        </w:rPr>
        <w:t xml:space="preserve"> (1</w:t>
      </w:r>
      <w:r w:rsidR="00984F30">
        <w:rPr>
          <w:rFonts w:ascii="Times New Roman" w:eastAsia="Times New Roman" w:hAnsi="Times New Roman" w:cs="Times New Roman"/>
          <w:sz w:val="24"/>
          <w:szCs w:val="24"/>
        </w:rPr>
        <w:t xml:space="preserve"> punto)</w:t>
      </w:r>
      <w:r w:rsidR="004B0CE8" w:rsidRPr="003D574C">
        <w:rPr>
          <w:rFonts w:ascii="Times New Roman" w:eastAsia="Times New Roman" w:hAnsi="Times New Roman" w:cs="Times New Roman"/>
          <w:sz w:val="24"/>
          <w:szCs w:val="24"/>
        </w:rPr>
        <w:t>.</w:t>
      </w:r>
    </w:p>
    <w:p w14:paraId="006E4F55" w14:textId="68E249E5" w:rsidR="00110A15" w:rsidRDefault="00110A15" w:rsidP="00110A15">
      <w:pPr>
        <w:pStyle w:val="NormalWeb"/>
        <w:spacing w:line="360" w:lineRule="auto"/>
        <w:ind w:firstLine="720"/>
        <w:jc w:val="both"/>
      </w:pPr>
      <w:r>
        <w:t>Según los resultados obtenidos del análisis posterior, se pu</w:t>
      </w:r>
      <w:r w:rsidR="00DD6EAE">
        <w:t xml:space="preserve">do observar </w:t>
      </w:r>
      <w:r>
        <w:t xml:space="preserve">que en su totalidad se mantiene predominante la respuesta en la casilla de “Muy Bueno”. El análisis demuestra que los expertos consideran que el fichero, en cuanto a su estructura y presentación de los contenidos, es muy bueno de manera unánime, abarcando este rubro la organización y secuencialidad de los contenidos, la presentación de la confección del fichero y su coherencia entre el producto y los objetivos planteados. Asimismo, en la segunda parte, la cual evalúa la calidad técnica del producto alcanzado, se </w:t>
      </w:r>
      <w:r w:rsidR="00DD6EAE">
        <w:t>observó</w:t>
      </w:r>
      <w:r>
        <w:t xml:space="preserve"> nuevamente que todos los expertos concuerdan en la casilla correspondiente a “Muy Bueno”, refiriéndose así a que la calidad de las ilustraciones y su uso, la fundamentación científica confiable, la calidad del diseño del fichero, la calidad de uso de vocabulario técnico y si era amigable con el ambiente fueron calificadas como muy buenas. Por último, en el rubro sobre el valor formativo del producto alcanzado, se destaca nuevamente que todos los expertos seleccionaron en cada aspecto la </w:t>
      </w:r>
      <w:r w:rsidR="00C96750">
        <w:t xml:space="preserve">casilla </w:t>
      </w:r>
      <w:r>
        <w:t>que connotaba “Muy Bueno”, en aspectos como la utilización de materiales acorde a la población, calidad en la transmisión de los contenidos del producto, calidad en la innovación del fichero, aplicación del fichero didáctico como respuesta a las necesidades del contexto en que se dirige y al nivel de acceso, manipulación e interactividad del fichero didáctico.</w:t>
      </w:r>
    </w:p>
    <w:p w14:paraId="7E8235EF" w14:textId="77777777" w:rsidR="00110A15" w:rsidRPr="00110A15" w:rsidRDefault="00110A15" w:rsidP="00110A15">
      <w:pPr>
        <w:spacing w:before="100" w:beforeAutospacing="1" w:after="100" w:afterAutospacing="1" w:line="360" w:lineRule="auto"/>
        <w:ind w:firstLine="720"/>
        <w:jc w:val="both"/>
        <w:rPr>
          <w:rFonts w:ascii="Times New Roman" w:eastAsia="Times New Roman" w:hAnsi="Times New Roman" w:cs="Times New Roman"/>
          <w:sz w:val="24"/>
          <w:szCs w:val="24"/>
          <w:lang w:eastAsia="es-MX"/>
        </w:rPr>
      </w:pPr>
      <w:r w:rsidRPr="00110A15">
        <w:rPr>
          <w:rFonts w:ascii="Times New Roman" w:eastAsia="Times New Roman" w:hAnsi="Times New Roman" w:cs="Times New Roman"/>
          <w:sz w:val="24"/>
          <w:szCs w:val="24"/>
          <w:lang w:eastAsia="es-MX"/>
        </w:rPr>
        <w:t>El análisis de los resultados demuestra con claridad que la producción didáctica sí es una herramienta útil, entendible y de fácil aplicación, que cumple con los objetivos planteados y abarca las necesidades establecidas.</w:t>
      </w:r>
    </w:p>
    <w:p w14:paraId="645C05BD" w14:textId="77777777" w:rsidR="00110A15" w:rsidRPr="00110A15" w:rsidRDefault="00110A15" w:rsidP="00110A15">
      <w:pPr>
        <w:spacing w:before="100" w:beforeAutospacing="1" w:after="100" w:afterAutospacing="1" w:line="360" w:lineRule="auto"/>
        <w:ind w:firstLine="360"/>
        <w:jc w:val="both"/>
        <w:rPr>
          <w:rFonts w:ascii="Times New Roman" w:eastAsia="Times New Roman" w:hAnsi="Times New Roman" w:cs="Times New Roman"/>
          <w:sz w:val="24"/>
          <w:szCs w:val="24"/>
          <w:lang w:eastAsia="es-MX"/>
        </w:rPr>
      </w:pPr>
      <w:r w:rsidRPr="00110A15">
        <w:rPr>
          <w:rFonts w:ascii="Times New Roman" w:eastAsia="Times New Roman" w:hAnsi="Times New Roman" w:cs="Times New Roman"/>
          <w:sz w:val="24"/>
          <w:szCs w:val="24"/>
          <w:lang w:eastAsia="es-MX"/>
        </w:rPr>
        <w:lastRenderedPageBreak/>
        <w:t>Algunos de los comentarios de aporte recibidos por los expertos acerca de la producción didáctica son los siguientes:</w:t>
      </w:r>
    </w:p>
    <w:p w14:paraId="3954FD80" w14:textId="77777777" w:rsidR="00110A15" w:rsidRPr="00110A15" w:rsidRDefault="00110A15" w:rsidP="00110A15">
      <w:pPr>
        <w:numPr>
          <w:ilvl w:val="0"/>
          <w:numId w:val="6"/>
        </w:numPr>
        <w:spacing w:before="100" w:beforeAutospacing="1" w:after="100" w:afterAutospacing="1" w:line="360" w:lineRule="auto"/>
        <w:jc w:val="both"/>
        <w:rPr>
          <w:rFonts w:ascii="Times New Roman" w:eastAsia="Times New Roman" w:hAnsi="Times New Roman" w:cs="Times New Roman"/>
          <w:sz w:val="24"/>
          <w:szCs w:val="24"/>
          <w:lang w:eastAsia="es-MX"/>
        </w:rPr>
      </w:pPr>
      <w:r w:rsidRPr="00110A15">
        <w:rPr>
          <w:rFonts w:ascii="Times New Roman" w:eastAsia="Times New Roman" w:hAnsi="Times New Roman" w:cs="Times New Roman"/>
          <w:sz w:val="24"/>
          <w:szCs w:val="24"/>
          <w:lang w:eastAsia="es-MX"/>
        </w:rPr>
        <w:t>La metodología utilizada es interactiva, para favorecer destrezas locomotoras o de desplazamiento, manipulativas o de coordinación visomotora que permiten mejorar el trabajo individual y en equipo. Su área cognitiva, emocional, física y social. Se trabaja con gran variedad de herramientas y materiales fáciles de adquirir, que permiten beneficiar sus habilidades. Cada experiencia se rige por un momento adecuado desde su inicio, desarrollo o conclusión. Se da una explicación en cada una de las actividades del fichero que ayudan al desarrollo de la imaginación, creatividad, resolución de problemas y autonomía.</w:t>
      </w:r>
    </w:p>
    <w:p w14:paraId="0C8DE92D" w14:textId="77777777" w:rsidR="00110A15" w:rsidRPr="00110A15" w:rsidRDefault="00110A15" w:rsidP="00110A15">
      <w:pPr>
        <w:numPr>
          <w:ilvl w:val="0"/>
          <w:numId w:val="6"/>
        </w:numPr>
        <w:spacing w:before="100" w:beforeAutospacing="1" w:after="100" w:afterAutospacing="1" w:line="360" w:lineRule="auto"/>
        <w:jc w:val="both"/>
        <w:rPr>
          <w:rFonts w:ascii="Times New Roman" w:eastAsia="Times New Roman" w:hAnsi="Times New Roman" w:cs="Times New Roman"/>
          <w:sz w:val="24"/>
          <w:szCs w:val="24"/>
          <w:lang w:eastAsia="es-MX"/>
        </w:rPr>
      </w:pPr>
      <w:r w:rsidRPr="00110A15">
        <w:rPr>
          <w:rFonts w:ascii="Times New Roman" w:eastAsia="Times New Roman" w:hAnsi="Times New Roman" w:cs="Times New Roman"/>
          <w:sz w:val="24"/>
          <w:szCs w:val="24"/>
          <w:lang w:eastAsia="es-MX"/>
        </w:rPr>
        <w:t>Este fichero tiene la particularidad de ser sencillo de utilizar y claro para aplicar. Será un magnífico instrumento práctico para la utilización en las labores diarias. . </w:t>
      </w:r>
    </w:p>
    <w:p w14:paraId="5B8496B6" w14:textId="77777777" w:rsidR="00110A15" w:rsidRDefault="00110A15" w:rsidP="00110A15">
      <w:pPr>
        <w:numPr>
          <w:ilvl w:val="0"/>
          <w:numId w:val="6"/>
        </w:numPr>
        <w:spacing w:before="100" w:beforeAutospacing="1" w:after="100" w:afterAutospacing="1" w:line="360" w:lineRule="auto"/>
        <w:jc w:val="both"/>
        <w:rPr>
          <w:rFonts w:ascii="Times New Roman" w:eastAsia="Times New Roman" w:hAnsi="Times New Roman" w:cs="Times New Roman"/>
          <w:sz w:val="24"/>
          <w:szCs w:val="24"/>
          <w:lang w:eastAsia="es-MX"/>
        </w:rPr>
      </w:pPr>
      <w:r w:rsidRPr="00110A15">
        <w:rPr>
          <w:rFonts w:ascii="Times New Roman" w:eastAsia="Times New Roman" w:hAnsi="Times New Roman" w:cs="Times New Roman"/>
          <w:sz w:val="24"/>
          <w:szCs w:val="24"/>
          <w:lang w:eastAsia="es-MX"/>
        </w:rPr>
        <w:t>Considero que el trabajo elaborado por la estudiante Lineth Prado, será una herramienta de primera mano para la docencia ya que puede llegar a colaborarles de gran manera en la implementación y ejecución de sus planes de trabajo, refrescando nuevas estrategias y desarrollando en los estudiantes una clase más saludable, dinámica y agradable, promoviendo y potenciando la actividad física con la guía en cada uno de los capítulos, los cuales muestran la importancia de cada movimiento necesario en la etapa de la primera infancia y que, en la actualidad lamentablemente muchas docentes no realizan.</w:t>
      </w:r>
    </w:p>
    <w:p w14:paraId="5B11CB24" w14:textId="416F07A2" w:rsidR="00027D4A" w:rsidRPr="00110A15" w:rsidRDefault="00027D4A" w:rsidP="00110A15">
      <w:pPr>
        <w:numPr>
          <w:ilvl w:val="0"/>
          <w:numId w:val="6"/>
        </w:numPr>
        <w:spacing w:before="100" w:beforeAutospacing="1" w:after="100" w:afterAutospacing="1" w:line="360" w:lineRule="auto"/>
        <w:jc w:val="both"/>
        <w:rPr>
          <w:rFonts w:ascii="Times New Roman" w:eastAsia="Times New Roman" w:hAnsi="Times New Roman" w:cs="Times New Roman"/>
          <w:sz w:val="28"/>
          <w:szCs w:val="28"/>
          <w:lang w:eastAsia="es-MX"/>
        </w:rPr>
      </w:pPr>
      <w:r w:rsidRPr="00110A15">
        <w:rPr>
          <w:rFonts w:ascii="Times New Roman" w:hAnsi="Times New Roman" w:cs="Times New Roman"/>
          <w:sz w:val="24"/>
          <w:szCs w:val="24"/>
        </w:rPr>
        <w:t>Se denota en esta guía de trabajo coherencia con los objetivos propuestos y sobre todo que se adapta al entorno de la niñez en ambos sistemas de la educación costarricense, público y privado y cómo bien lo nombra su título será una excelente colaboración: “Rescatando la Niñez a Través del Movimiento”</w:t>
      </w:r>
    </w:p>
    <w:p w14:paraId="5087D78F" w14:textId="42F5E8DC" w:rsidR="00027D4A" w:rsidRPr="00CF0D96" w:rsidRDefault="00027D4A" w:rsidP="005D18DD">
      <w:pPr>
        <w:pStyle w:val="Prrafodelista"/>
        <w:numPr>
          <w:ilvl w:val="0"/>
          <w:numId w:val="2"/>
        </w:numPr>
        <w:spacing w:after="240" w:line="360" w:lineRule="auto"/>
        <w:jc w:val="both"/>
        <w:rPr>
          <w:rFonts w:ascii="Times New Roman" w:eastAsia="Times New Roman" w:hAnsi="Times New Roman" w:cs="Times New Roman"/>
        </w:rPr>
      </w:pPr>
      <w:r>
        <w:rPr>
          <w:rFonts w:ascii="TimesNewRomanPSMT" w:hAnsi="TimesNewRomanPSMT"/>
        </w:rPr>
        <w:t xml:space="preserve">El crear un material </w:t>
      </w:r>
      <w:r w:rsidR="00CF0D96">
        <w:rPr>
          <w:rFonts w:ascii="TimesNewRomanPSMT" w:hAnsi="TimesNewRomanPSMT"/>
        </w:rPr>
        <w:t>didáctico</w:t>
      </w:r>
      <w:r>
        <w:rPr>
          <w:rFonts w:ascii="TimesNewRomanPSMT" w:hAnsi="TimesNewRomanPSMT"/>
        </w:rPr>
        <w:t xml:space="preserve"> adicional como es una ficha de cuentos motores, y proporcionar al profesor o docente herramientas para sacar un mejor provecho de los estudiantes, hace que esta propuesta sea de mi </w:t>
      </w:r>
      <w:r w:rsidR="00CF0D96">
        <w:rPr>
          <w:rFonts w:ascii="TimesNewRomanPSMT" w:hAnsi="TimesNewRomanPSMT"/>
        </w:rPr>
        <w:t>interés</w:t>
      </w:r>
      <w:r>
        <w:rPr>
          <w:rFonts w:ascii="TimesNewRomanPSMT" w:hAnsi="TimesNewRomanPSMT"/>
        </w:rPr>
        <w:t xml:space="preserve"> y pienso que de muchos otros docentes que tienen </w:t>
      </w:r>
      <w:r w:rsidR="00CF0D96">
        <w:rPr>
          <w:rFonts w:ascii="TimesNewRomanPSMT" w:hAnsi="TimesNewRomanPSMT"/>
        </w:rPr>
        <w:t>población</w:t>
      </w:r>
      <w:r>
        <w:rPr>
          <w:rFonts w:ascii="TimesNewRomanPSMT" w:hAnsi="TimesNewRomanPSMT"/>
        </w:rPr>
        <w:t xml:space="preserve"> estudiantil a cargo. </w:t>
      </w:r>
    </w:p>
    <w:p w14:paraId="2125C0CC" w14:textId="77777777" w:rsidR="00CF0D96" w:rsidRPr="00CF0D96" w:rsidRDefault="00CF0D96" w:rsidP="00CF0D96">
      <w:pPr>
        <w:pStyle w:val="Prrafodelista"/>
        <w:spacing w:after="240" w:line="360" w:lineRule="auto"/>
        <w:jc w:val="both"/>
        <w:rPr>
          <w:rFonts w:ascii="Times New Roman" w:eastAsia="Times New Roman" w:hAnsi="Times New Roman" w:cs="Times New Roman"/>
        </w:rPr>
      </w:pPr>
    </w:p>
    <w:p w14:paraId="45E3A4E3" w14:textId="77777777" w:rsidR="00027D4A" w:rsidRPr="00027D4A" w:rsidRDefault="00027D4A" w:rsidP="005D18DD">
      <w:pPr>
        <w:pStyle w:val="Prrafodelista"/>
        <w:numPr>
          <w:ilvl w:val="0"/>
          <w:numId w:val="2"/>
        </w:numPr>
        <w:spacing w:line="360" w:lineRule="auto"/>
        <w:jc w:val="both"/>
        <w:rPr>
          <w:rFonts w:ascii="Times New Roman" w:eastAsia="Times New Roman" w:hAnsi="Times New Roman" w:cs="Times New Roman"/>
        </w:rPr>
      </w:pPr>
      <w:r w:rsidRPr="00027D4A">
        <w:rPr>
          <w:rFonts w:ascii="Times New Roman" w:eastAsia="Times New Roman" w:hAnsi="Times New Roman" w:cs="Times New Roman"/>
        </w:rPr>
        <w:lastRenderedPageBreak/>
        <w:t xml:space="preserve">El fichero representa una herramienta sumamente útil para los docentes de preescolar, las actividades propuestas son ideales para trabajar por el desarrollo de habilidades físicas desde edades tempranas. La sociedad costarricense necesita este tipo de herramientas que realmente brindan a los docentes información completa y científicamente respaldada para poder ofrecer a la infancia la mejor capacitación docente. </w:t>
      </w:r>
    </w:p>
    <w:p w14:paraId="49396198" w14:textId="77777777" w:rsidR="00027D4A" w:rsidRPr="00027D4A" w:rsidRDefault="00027D4A" w:rsidP="004D1C29">
      <w:pPr>
        <w:pStyle w:val="Prrafodelista"/>
        <w:spacing w:line="360" w:lineRule="auto"/>
        <w:jc w:val="both"/>
        <w:rPr>
          <w:rFonts w:ascii="Times New Roman" w:eastAsia="Times New Roman" w:hAnsi="Times New Roman" w:cs="Times New Roman"/>
        </w:rPr>
      </w:pPr>
      <w:r w:rsidRPr="00027D4A">
        <w:rPr>
          <w:rFonts w:ascii="Times New Roman" w:eastAsia="Times New Roman" w:hAnsi="Times New Roman" w:cs="Times New Roman"/>
        </w:rPr>
        <w:t xml:space="preserve">Las actividades propuestas son divertidas, creativas y sencillas de realizar, por lo que cualquier docente podría llevarlas a cabo sin necesidad de materiales caros ni difíciles de encontrar. </w:t>
      </w:r>
    </w:p>
    <w:p w14:paraId="4E34E384" w14:textId="6A50FC9D" w:rsidR="00027D4A" w:rsidRPr="00CF0D96" w:rsidRDefault="00027D4A" w:rsidP="00CF0D96">
      <w:pPr>
        <w:pStyle w:val="Prrafodelista"/>
        <w:spacing w:line="360" w:lineRule="auto"/>
        <w:jc w:val="both"/>
        <w:rPr>
          <w:rFonts w:ascii="Times New Roman" w:eastAsia="Times New Roman" w:hAnsi="Times New Roman" w:cs="Times New Roman"/>
        </w:rPr>
      </w:pPr>
      <w:r w:rsidRPr="00027D4A">
        <w:rPr>
          <w:rFonts w:ascii="Times New Roman" w:eastAsia="Times New Roman" w:hAnsi="Times New Roman" w:cs="Times New Roman"/>
        </w:rPr>
        <w:t>Me parece que el fichero propone actividades amigables con cualquier pedagogía educativa, por lo que el docente no encontrará barreras para realizar las actividades en ningún centro educativo.</w:t>
      </w:r>
    </w:p>
    <w:p w14:paraId="5DCDBA13" w14:textId="4F6FA2D3" w:rsidR="009D6ADE" w:rsidRPr="00C96750" w:rsidRDefault="00027D4A" w:rsidP="00C96750">
      <w:pPr>
        <w:pStyle w:val="NormalWeb"/>
        <w:numPr>
          <w:ilvl w:val="0"/>
          <w:numId w:val="2"/>
        </w:numPr>
        <w:spacing w:line="360" w:lineRule="auto"/>
        <w:jc w:val="both"/>
        <w:rPr>
          <w:rFonts w:ascii="TimesNewRomanPSMT" w:hAnsi="TimesNewRomanPSMT"/>
        </w:rPr>
      </w:pPr>
      <w:r>
        <w:rPr>
          <w:rFonts w:ascii="TimesNewRomanPSMT" w:hAnsi="TimesNewRomanPSMT"/>
        </w:rPr>
        <w:t xml:space="preserve">Disfruté mucho leyendo el contenido del trabajo, el mismo me parece muy interesante y práctico. </w:t>
      </w:r>
      <w:r w:rsidRPr="00027D4A">
        <w:rPr>
          <w:rFonts w:ascii="TimesNewRomanPSMT" w:hAnsi="TimesNewRomanPSMT"/>
        </w:rPr>
        <w:t>Está muy fácil de aplicar con los niños, ellos lo aprovecharían mucho.</w:t>
      </w:r>
    </w:p>
    <w:p w14:paraId="7875D338" w14:textId="337CC9DB" w:rsidR="00B60823" w:rsidRDefault="00B60823" w:rsidP="004D1C29">
      <w:pPr>
        <w:pStyle w:val="Ttulo2"/>
        <w:spacing w:line="360" w:lineRule="auto"/>
        <w:rPr>
          <w:rFonts w:cs="Times New Roman"/>
          <w:szCs w:val="24"/>
        </w:rPr>
      </w:pPr>
      <w:bookmarkStart w:id="26" w:name="_Toc172230695"/>
      <w:r w:rsidRPr="00982B3F">
        <w:rPr>
          <w:rFonts w:cs="Times New Roman"/>
          <w:szCs w:val="24"/>
        </w:rPr>
        <w:t>Diseño del Producto</w:t>
      </w:r>
      <w:bookmarkEnd w:id="26"/>
    </w:p>
    <w:p w14:paraId="569E87DE" w14:textId="77777777" w:rsidR="00684DE2" w:rsidRDefault="006D7165" w:rsidP="00CF0D96">
      <w:pPr>
        <w:spacing w:line="360" w:lineRule="auto"/>
        <w:jc w:val="both"/>
        <w:rPr>
          <w:rFonts w:ascii="Times New Roman" w:hAnsi="Times New Roman" w:cs="Times New Roman"/>
          <w:sz w:val="24"/>
          <w:szCs w:val="24"/>
        </w:rPr>
      </w:pPr>
      <w:r>
        <w:tab/>
      </w:r>
      <w:r w:rsidR="00684DE2">
        <w:rPr>
          <w:rFonts w:ascii="Times New Roman" w:hAnsi="Times New Roman" w:cs="Times New Roman"/>
          <w:sz w:val="24"/>
          <w:szCs w:val="24"/>
        </w:rPr>
        <w:t xml:space="preserve">La confección de este </w:t>
      </w:r>
      <w:r w:rsidR="00110A15" w:rsidRPr="00110A15">
        <w:rPr>
          <w:rFonts w:ascii="Times New Roman" w:hAnsi="Times New Roman" w:cs="Times New Roman"/>
          <w:sz w:val="24"/>
          <w:szCs w:val="24"/>
        </w:rPr>
        <w:t xml:space="preserve">fichero didáctico para la </w:t>
      </w:r>
      <w:r w:rsidR="00684DE2">
        <w:rPr>
          <w:rFonts w:ascii="Times New Roman" w:hAnsi="Times New Roman" w:cs="Times New Roman"/>
          <w:sz w:val="24"/>
          <w:szCs w:val="24"/>
        </w:rPr>
        <w:t>estimulación del aprendizaje</w:t>
      </w:r>
      <w:r w:rsidR="00110A15" w:rsidRPr="00110A15">
        <w:rPr>
          <w:rFonts w:ascii="Times New Roman" w:hAnsi="Times New Roman" w:cs="Times New Roman"/>
          <w:sz w:val="24"/>
          <w:szCs w:val="24"/>
        </w:rPr>
        <w:t xml:space="preserve"> de </w:t>
      </w:r>
      <w:r w:rsidR="00684DE2">
        <w:rPr>
          <w:rFonts w:ascii="Times New Roman" w:hAnsi="Times New Roman" w:cs="Times New Roman"/>
          <w:sz w:val="24"/>
          <w:szCs w:val="24"/>
        </w:rPr>
        <w:t xml:space="preserve">las </w:t>
      </w:r>
      <w:r w:rsidR="00110A15" w:rsidRPr="00110A15">
        <w:rPr>
          <w:rFonts w:ascii="Times New Roman" w:hAnsi="Times New Roman" w:cs="Times New Roman"/>
          <w:sz w:val="24"/>
          <w:szCs w:val="24"/>
        </w:rPr>
        <w:t>destrezas</w:t>
      </w:r>
      <w:r w:rsidR="00684DE2">
        <w:rPr>
          <w:rFonts w:ascii="Times New Roman" w:hAnsi="Times New Roman" w:cs="Times New Roman"/>
          <w:sz w:val="24"/>
          <w:szCs w:val="24"/>
        </w:rPr>
        <w:t xml:space="preserve"> </w:t>
      </w:r>
      <w:r w:rsidR="00110A15" w:rsidRPr="00110A15">
        <w:rPr>
          <w:rFonts w:ascii="Times New Roman" w:hAnsi="Times New Roman" w:cs="Times New Roman"/>
          <w:sz w:val="24"/>
          <w:szCs w:val="24"/>
        </w:rPr>
        <w:t xml:space="preserve">motoras </w:t>
      </w:r>
      <w:r w:rsidR="00684DE2">
        <w:rPr>
          <w:rFonts w:ascii="Times New Roman" w:hAnsi="Times New Roman" w:cs="Times New Roman"/>
          <w:sz w:val="24"/>
          <w:szCs w:val="24"/>
        </w:rPr>
        <w:t xml:space="preserve">básicas </w:t>
      </w:r>
      <w:r w:rsidR="00110A15" w:rsidRPr="00110A15">
        <w:rPr>
          <w:rFonts w:ascii="Times New Roman" w:hAnsi="Times New Roman" w:cs="Times New Roman"/>
          <w:sz w:val="24"/>
          <w:szCs w:val="24"/>
        </w:rPr>
        <w:t>y promoción de estilos de vida saludables en la etapa de preescolar (4-6 años) “Rescatando la niñez a través del movimiento”</w:t>
      </w:r>
      <w:r w:rsidR="00684DE2">
        <w:rPr>
          <w:rFonts w:ascii="Times New Roman" w:hAnsi="Times New Roman" w:cs="Times New Roman"/>
          <w:sz w:val="24"/>
          <w:szCs w:val="24"/>
        </w:rPr>
        <w:t xml:space="preserve">. </w:t>
      </w:r>
    </w:p>
    <w:p w14:paraId="4CFD0416" w14:textId="3DEA1A0D" w:rsidR="006D7165" w:rsidRDefault="00684DE2" w:rsidP="00684DE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Este </w:t>
      </w:r>
      <w:r w:rsidR="00110A15" w:rsidRPr="00110A15">
        <w:rPr>
          <w:rFonts w:ascii="Times New Roman" w:hAnsi="Times New Roman" w:cs="Times New Roman"/>
          <w:sz w:val="24"/>
          <w:szCs w:val="24"/>
        </w:rPr>
        <w:t>aporta las actividades necesarias para crear una base motriz sólida para la etapa preescolar de los centros educativos costarricenses, donde en su contenido encontrarán cada actividad organizada en el siguiente orden: Nombre del juego, ¿qué se enseña?, propósito de la actividad, materiales, ¿Cómo se enseña?, variables y los indicadores a observar. También como apoyo para alcanzar y obtener el mayor provecho, el fichero presenta sus instrucciones de uso y aplicación al inicio del escrito. </w:t>
      </w:r>
    </w:p>
    <w:p w14:paraId="05AE1B5C" w14:textId="087E769C" w:rsidR="00CF0D96" w:rsidRDefault="00CF0D96" w:rsidP="00CF0D96">
      <w:pPr>
        <w:spacing w:line="360" w:lineRule="auto"/>
        <w:jc w:val="both"/>
        <w:rPr>
          <w:rFonts w:ascii="Times New Roman" w:hAnsi="Times New Roman" w:cs="Times New Roman"/>
          <w:sz w:val="24"/>
          <w:szCs w:val="24"/>
        </w:rPr>
      </w:pPr>
      <w:r>
        <w:rPr>
          <w:rFonts w:ascii="Times New Roman" w:hAnsi="Times New Roman" w:cs="Times New Roman"/>
          <w:b/>
          <w:bCs/>
          <w:noProof/>
          <w:color w:val="000000" w:themeColor="text1"/>
          <w:sz w:val="24"/>
          <w:szCs w:val="24"/>
        </w:rPr>
        <w:lastRenderedPageBreak/>
        <w:drawing>
          <wp:anchor distT="0" distB="0" distL="114300" distR="114300" simplePos="0" relativeHeight="251704320" behindDoc="0" locked="0" layoutInCell="1" allowOverlap="1" wp14:anchorId="4F955548" wp14:editId="725E43B9">
            <wp:simplePos x="0" y="0"/>
            <wp:positionH relativeFrom="column">
              <wp:posOffset>969818</wp:posOffset>
            </wp:positionH>
            <wp:positionV relativeFrom="paragraph">
              <wp:posOffset>238356</wp:posOffset>
            </wp:positionV>
            <wp:extent cx="3505200" cy="4957445"/>
            <wp:effectExtent l="0" t="0" r="0" b="0"/>
            <wp:wrapSquare wrapText="bothSides"/>
            <wp:docPr id="22638338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383386" name="Imagen 226383386"/>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505200" cy="4957445"/>
                    </a:xfrm>
                    <a:prstGeom prst="rect">
                      <a:avLst/>
                    </a:prstGeom>
                  </pic:spPr>
                </pic:pic>
              </a:graphicData>
            </a:graphic>
            <wp14:sizeRelH relativeFrom="page">
              <wp14:pctWidth>0</wp14:pctWidth>
            </wp14:sizeRelH>
            <wp14:sizeRelV relativeFrom="page">
              <wp14:pctHeight>0</wp14:pctHeight>
            </wp14:sizeRelV>
          </wp:anchor>
        </w:drawing>
      </w:r>
    </w:p>
    <w:p w14:paraId="08933450" w14:textId="6994B206" w:rsidR="00CF0D96" w:rsidRDefault="00CF0D96" w:rsidP="00CF0D96">
      <w:pPr>
        <w:spacing w:line="360" w:lineRule="auto"/>
        <w:jc w:val="both"/>
        <w:rPr>
          <w:rFonts w:ascii="Times New Roman" w:hAnsi="Times New Roman" w:cs="Times New Roman"/>
          <w:sz w:val="24"/>
          <w:szCs w:val="24"/>
        </w:rPr>
      </w:pPr>
    </w:p>
    <w:p w14:paraId="54C0A651" w14:textId="77777777" w:rsidR="00CF0D96" w:rsidRDefault="00CF0D96" w:rsidP="00CF0D96">
      <w:pPr>
        <w:spacing w:line="360" w:lineRule="auto"/>
        <w:jc w:val="both"/>
        <w:rPr>
          <w:rFonts w:ascii="Times New Roman" w:hAnsi="Times New Roman" w:cs="Times New Roman"/>
          <w:sz w:val="24"/>
          <w:szCs w:val="24"/>
        </w:rPr>
      </w:pPr>
    </w:p>
    <w:p w14:paraId="4B636087" w14:textId="77777777" w:rsidR="00CF0D96" w:rsidRDefault="00CF0D96" w:rsidP="00CF0D96">
      <w:pPr>
        <w:spacing w:line="360" w:lineRule="auto"/>
        <w:jc w:val="both"/>
        <w:rPr>
          <w:rFonts w:ascii="Times New Roman" w:hAnsi="Times New Roman" w:cs="Times New Roman"/>
          <w:sz w:val="24"/>
          <w:szCs w:val="24"/>
        </w:rPr>
      </w:pPr>
    </w:p>
    <w:p w14:paraId="0C5C676F" w14:textId="77777777" w:rsidR="00CF0D96" w:rsidRDefault="00CF0D96" w:rsidP="00CF0D96">
      <w:pPr>
        <w:spacing w:line="360" w:lineRule="auto"/>
        <w:jc w:val="both"/>
        <w:rPr>
          <w:rFonts w:ascii="Times New Roman" w:hAnsi="Times New Roman" w:cs="Times New Roman"/>
          <w:sz w:val="24"/>
          <w:szCs w:val="24"/>
        </w:rPr>
      </w:pPr>
    </w:p>
    <w:p w14:paraId="16DAF532" w14:textId="77777777" w:rsidR="00CF0D96" w:rsidRDefault="00CF0D96" w:rsidP="00CF0D96">
      <w:pPr>
        <w:spacing w:line="360" w:lineRule="auto"/>
        <w:jc w:val="both"/>
        <w:rPr>
          <w:rFonts w:ascii="Times New Roman" w:hAnsi="Times New Roman" w:cs="Times New Roman"/>
          <w:sz w:val="24"/>
          <w:szCs w:val="24"/>
        </w:rPr>
      </w:pPr>
    </w:p>
    <w:p w14:paraId="57EAE873" w14:textId="77777777" w:rsidR="00CF0D96" w:rsidRDefault="00CF0D96" w:rsidP="00CF0D96">
      <w:pPr>
        <w:spacing w:line="360" w:lineRule="auto"/>
        <w:jc w:val="both"/>
        <w:rPr>
          <w:rFonts w:ascii="Times New Roman" w:hAnsi="Times New Roman" w:cs="Times New Roman"/>
          <w:sz w:val="24"/>
          <w:szCs w:val="24"/>
        </w:rPr>
      </w:pPr>
    </w:p>
    <w:p w14:paraId="7D4955A1" w14:textId="77777777" w:rsidR="00CF0D96" w:rsidRDefault="00CF0D96" w:rsidP="00CF0D96">
      <w:pPr>
        <w:spacing w:line="360" w:lineRule="auto"/>
        <w:jc w:val="both"/>
        <w:rPr>
          <w:rFonts w:ascii="Times New Roman" w:hAnsi="Times New Roman" w:cs="Times New Roman"/>
          <w:sz w:val="24"/>
          <w:szCs w:val="24"/>
        </w:rPr>
      </w:pPr>
    </w:p>
    <w:p w14:paraId="6842AED6" w14:textId="77777777" w:rsidR="00CF0D96" w:rsidRDefault="00CF0D96" w:rsidP="00CF0D96">
      <w:pPr>
        <w:spacing w:line="360" w:lineRule="auto"/>
        <w:jc w:val="both"/>
        <w:rPr>
          <w:rFonts w:ascii="Times New Roman" w:hAnsi="Times New Roman" w:cs="Times New Roman"/>
          <w:sz w:val="24"/>
          <w:szCs w:val="24"/>
        </w:rPr>
      </w:pPr>
    </w:p>
    <w:p w14:paraId="0F210045" w14:textId="77777777" w:rsidR="00C96750" w:rsidRDefault="00C96750" w:rsidP="00CF0D96">
      <w:pPr>
        <w:spacing w:line="360" w:lineRule="auto"/>
        <w:jc w:val="both"/>
        <w:rPr>
          <w:rFonts w:ascii="Times New Roman" w:hAnsi="Times New Roman" w:cs="Times New Roman"/>
          <w:sz w:val="24"/>
          <w:szCs w:val="24"/>
        </w:rPr>
      </w:pPr>
    </w:p>
    <w:p w14:paraId="3875BAD7" w14:textId="77777777" w:rsidR="00C96750" w:rsidRDefault="00C96750" w:rsidP="00CF0D96">
      <w:pPr>
        <w:spacing w:line="360" w:lineRule="auto"/>
        <w:jc w:val="both"/>
        <w:rPr>
          <w:rFonts w:ascii="Times New Roman" w:hAnsi="Times New Roman" w:cs="Times New Roman"/>
          <w:sz w:val="24"/>
          <w:szCs w:val="24"/>
        </w:rPr>
      </w:pPr>
    </w:p>
    <w:p w14:paraId="2F924FB1" w14:textId="77777777" w:rsidR="00C96750" w:rsidRDefault="00C96750" w:rsidP="00CF0D96">
      <w:pPr>
        <w:spacing w:line="360" w:lineRule="auto"/>
        <w:jc w:val="both"/>
        <w:rPr>
          <w:rFonts w:ascii="Times New Roman" w:hAnsi="Times New Roman" w:cs="Times New Roman"/>
          <w:sz w:val="24"/>
          <w:szCs w:val="24"/>
        </w:rPr>
      </w:pPr>
    </w:p>
    <w:p w14:paraId="1D54FA76" w14:textId="77777777" w:rsidR="00C96750" w:rsidRDefault="00C96750" w:rsidP="00CF0D96">
      <w:pPr>
        <w:spacing w:line="360" w:lineRule="auto"/>
        <w:jc w:val="both"/>
        <w:rPr>
          <w:rFonts w:ascii="Times New Roman" w:hAnsi="Times New Roman" w:cs="Times New Roman"/>
          <w:sz w:val="24"/>
          <w:szCs w:val="24"/>
        </w:rPr>
      </w:pPr>
    </w:p>
    <w:p w14:paraId="46C82E4A" w14:textId="77777777" w:rsidR="00C96750" w:rsidRPr="00CF0D96" w:rsidRDefault="00C96750" w:rsidP="00CF0D96">
      <w:pPr>
        <w:spacing w:line="360" w:lineRule="auto"/>
        <w:jc w:val="both"/>
        <w:rPr>
          <w:rFonts w:ascii="Times New Roman" w:hAnsi="Times New Roman" w:cs="Times New Roman"/>
          <w:sz w:val="24"/>
          <w:szCs w:val="24"/>
        </w:rPr>
      </w:pPr>
    </w:p>
    <w:p w14:paraId="3F978BA5" w14:textId="308CAC55" w:rsidR="00E97346" w:rsidRDefault="00CF0D96" w:rsidP="004D1C29">
      <w:pPr>
        <w:spacing w:line="360" w:lineRule="auto"/>
        <w:ind w:firstLine="708"/>
        <w:jc w:val="both"/>
        <w:rPr>
          <w:rFonts w:ascii="Times New Roman" w:eastAsia="Times New Roman" w:hAnsi="Times New Roman" w:cs="Times New Roman"/>
          <w:sz w:val="24"/>
          <w:szCs w:val="24"/>
        </w:rPr>
      </w:pPr>
      <w:r>
        <w:rPr>
          <w:noProof/>
        </w:rPr>
        <w:lastRenderedPageBreak/>
        <w:drawing>
          <wp:anchor distT="0" distB="0" distL="114300" distR="114300" simplePos="0" relativeHeight="251705344" behindDoc="0" locked="0" layoutInCell="1" allowOverlap="1" wp14:anchorId="16821898" wp14:editId="5B6743AF">
            <wp:simplePos x="0" y="0"/>
            <wp:positionH relativeFrom="column">
              <wp:posOffset>3196590</wp:posOffset>
            </wp:positionH>
            <wp:positionV relativeFrom="paragraph">
              <wp:posOffset>302260</wp:posOffset>
            </wp:positionV>
            <wp:extent cx="2389505" cy="3095625"/>
            <wp:effectExtent l="0" t="0" r="0" b="3175"/>
            <wp:wrapSquare wrapText="bothSides"/>
            <wp:docPr id="1763379520"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3379520" name="Imagen 1763379520"/>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389505" cy="3095625"/>
                    </a:xfrm>
                    <a:prstGeom prst="rect">
                      <a:avLst/>
                    </a:prstGeom>
                  </pic:spPr>
                </pic:pic>
              </a:graphicData>
            </a:graphic>
            <wp14:sizeRelH relativeFrom="page">
              <wp14:pctWidth>0</wp14:pctWidth>
            </wp14:sizeRelH>
            <wp14:sizeRelV relativeFrom="page">
              <wp14:pctHeight>0</wp14:pctHeight>
            </wp14:sizeRelV>
          </wp:anchor>
        </w:drawing>
      </w:r>
      <w:r w:rsidR="00F16885">
        <w:rPr>
          <w:rFonts w:ascii="Times New Roman" w:eastAsia="Times New Roman" w:hAnsi="Times New Roman" w:cs="Times New Roman"/>
          <w:noProof/>
          <w:sz w:val="24"/>
          <w:szCs w:val="24"/>
        </w:rPr>
        <w:drawing>
          <wp:anchor distT="0" distB="0" distL="114300" distR="114300" simplePos="0" relativeHeight="251696128" behindDoc="0" locked="0" layoutInCell="1" allowOverlap="1" wp14:anchorId="46375780" wp14:editId="2A8B49AC">
            <wp:simplePos x="0" y="0"/>
            <wp:positionH relativeFrom="column">
              <wp:posOffset>131330</wp:posOffset>
            </wp:positionH>
            <wp:positionV relativeFrom="paragraph">
              <wp:posOffset>298392</wp:posOffset>
            </wp:positionV>
            <wp:extent cx="2410460" cy="3098800"/>
            <wp:effectExtent l="0" t="0" r="2540" b="0"/>
            <wp:wrapSquare wrapText="bothSides"/>
            <wp:docPr id="1920675472"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0675472" name="Imagen 1920675472"/>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410460" cy="3098800"/>
                    </a:xfrm>
                    <a:prstGeom prst="rect">
                      <a:avLst/>
                    </a:prstGeom>
                  </pic:spPr>
                </pic:pic>
              </a:graphicData>
            </a:graphic>
            <wp14:sizeRelH relativeFrom="page">
              <wp14:pctWidth>0</wp14:pctWidth>
            </wp14:sizeRelH>
            <wp14:sizeRelV relativeFrom="page">
              <wp14:pctHeight>0</wp14:pctHeight>
            </wp14:sizeRelV>
          </wp:anchor>
        </w:drawing>
      </w:r>
    </w:p>
    <w:p w14:paraId="68D77C32" w14:textId="0BD0BC95" w:rsidR="004D730F" w:rsidRDefault="004D730F" w:rsidP="004D1C29">
      <w:pPr>
        <w:pStyle w:val="Ttulo1"/>
        <w:spacing w:line="360" w:lineRule="auto"/>
        <w:jc w:val="center"/>
        <w:rPr>
          <w:rFonts w:cs="Times New Roman"/>
          <w:b w:val="0"/>
          <w:bCs/>
          <w:szCs w:val="24"/>
        </w:rPr>
      </w:pPr>
    </w:p>
    <w:p w14:paraId="66761B68" w14:textId="6ECF053E" w:rsidR="004D730F" w:rsidRDefault="004D730F" w:rsidP="004D1C29">
      <w:pPr>
        <w:pStyle w:val="Ttulo1"/>
        <w:spacing w:line="360" w:lineRule="auto"/>
        <w:jc w:val="center"/>
        <w:rPr>
          <w:rFonts w:cs="Times New Roman"/>
          <w:b w:val="0"/>
          <w:bCs/>
          <w:szCs w:val="24"/>
        </w:rPr>
      </w:pPr>
    </w:p>
    <w:p w14:paraId="7A0CC3DB" w14:textId="2BDBBC2A" w:rsidR="004D730F" w:rsidRDefault="004D730F" w:rsidP="004D1C29">
      <w:pPr>
        <w:pStyle w:val="Ttulo1"/>
        <w:spacing w:line="360" w:lineRule="auto"/>
        <w:jc w:val="center"/>
        <w:rPr>
          <w:rFonts w:cs="Times New Roman"/>
          <w:b w:val="0"/>
          <w:bCs/>
          <w:szCs w:val="24"/>
        </w:rPr>
      </w:pPr>
    </w:p>
    <w:p w14:paraId="057D8AD5" w14:textId="5D4B65C9" w:rsidR="004D730F" w:rsidRDefault="004D730F" w:rsidP="004D1C29">
      <w:pPr>
        <w:pStyle w:val="Ttulo1"/>
        <w:spacing w:line="360" w:lineRule="auto"/>
        <w:jc w:val="center"/>
        <w:rPr>
          <w:rFonts w:cs="Times New Roman"/>
          <w:b w:val="0"/>
          <w:bCs/>
          <w:szCs w:val="24"/>
        </w:rPr>
      </w:pPr>
    </w:p>
    <w:p w14:paraId="0CB51578" w14:textId="46AB0979" w:rsidR="004D730F" w:rsidRDefault="004D730F" w:rsidP="004D1C29">
      <w:pPr>
        <w:pStyle w:val="Ttulo1"/>
        <w:spacing w:line="360" w:lineRule="auto"/>
        <w:jc w:val="center"/>
        <w:rPr>
          <w:rFonts w:cs="Times New Roman"/>
          <w:b w:val="0"/>
          <w:bCs/>
          <w:szCs w:val="24"/>
        </w:rPr>
      </w:pPr>
    </w:p>
    <w:p w14:paraId="7052FE88" w14:textId="0481A152" w:rsidR="004D730F" w:rsidRDefault="004D730F" w:rsidP="004D1C29">
      <w:pPr>
        <w:spacing w:line="360" w:lineRule="auto"/>
      </w:pPr>
    </w:p>
    <w:p w14:paraId="63991A92" w14:textId="4E75994A" w:rsidR="004D730F" w:rsidRDefault="004D730F" w:rsidP="004D1C29">
      <w:pPr>
        <w:spacing w:line="360" w:lineRule="auto"/>
      </w:pPr>
    </w:p>
    <w:p w14:paraId="4472B000" w14:textId="38BEA882" w:rsidR="004D730F" w:rsidRPr="004D730F" w:rsidRDefault="004D730F" w:rsidP="004D1C29">
      <w:pPr>
        <w:spacing w:line="360" w:lineRule="auto"/>
      </w:pPr>
    </w:p>
    <w:p w14:paraId="393D79F1" w14:textId="6DFE3F59" w:rsidR="004D730F" w:rsidRDefault="004D730F" w:rsidP="004D1C29">
      <w:pPr>
        <w:pStyle w:val="Ttulo1"/>
        <w:spacing w:line="360" w:lineRule="auto"/>
        <w:jc w:val="center"/>
        <w:rPr>
          <w:rFonts w:cs="Times New Roman"/>
          <w:b w:val="0"/>
          <w:bCs/>
          <w:szCs w:val="24"/>
        </w:rPr>
      </w:pPr>
    </w:p>
    <w:p w14:paraId="2E6431D9" w14:textId="494DF6EE" w:rsidR="004D730F" w:rsidRDefault="004D730F" w:rsidP="004D1C29">
      <w:pPr>
        <w:pStyle w:val="Ttulo1"/>
        <w:spacing w:line="360" w:lineRule="auto"/>
        <w:jc w:val="center"/>
        <w:rPr>
          <w:rFonts w:cs="Times New Roman"/>
          <w:b w:val="0"/>
          <w:bCs/>
          <w:szCs w:val="24"/>
        </w:rPr>
      </w:pPr>
    </w:p>
    <w:p w14:paraId="2AE5F1BA" w14:textId="4F06EF0A" w:rsidR="004D730F" w:rsidRPr="008D1F87" w:rsidRDefault="00F16885" w:rsidP="004D1C29">
      <w:pPr>
        <w:pStyle w:val="Ttulo1"/>
        <w:spacing w:line="360" w:lineRule="auto"/>
        <w:jc w:val="center"/>
        <w:rPr>
          <w:rFonts w:cs="Times New Roman"/>
          <w:b w:val="0"/>
          <w:bCs/>
          <w:szCs w:val="24"/>
        </w:rPr>
      </w:pPr>
      <w:bookmarkStart w:id="27" w:name="_Toc155970986"/>
      <w:bookmarkStart w:id="28" w:name="_Toc172230696"/>
      <w:r w:rsidRPr="008D1F87">
        <w:rPr>
          <w:rFonts w:eastAsia="Times New Roman" w:cs="Times New Roman"/>
          <w:b w:val="0"/>
          <w:noProof/>
          <w:szCs w:val="24"/>
        </w:rPr>
        <w:drawing>
          <wp:anchor distT="0" distB="0" distL="114300" distR="114300" simplePos="0" relativeHeight="251698176" behindDoc="0" locked="0" layoutInCell="1" allowOverlap="1" wp14:anchorId="5B8731AB" wp14:editId="7F43B88B">
            <wp:simplePos x="0" y="0"/>
            <wp:positionH relativeFrom="column">
              <wp:posOffset>3196924</wp:posOffset>
            </wp:positionH>
            <wp:positionV relativeFrom="paragraph">
              <wp:posOffset>120650</wp:posOffset>
            </wp:positionV>
            <wp:extent cx="2422525" cy="3134995"/>
            <wp:effectExtent l="0" t="0" r="3175" b="1905"/>
            <wp:wrapSquare wrapText="bothSides"/>
            <wp:docPr id="1517756761"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7756761" name="Imagen 1517756761"/>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422525" cy="3134995"/>
                    </a:xfrm>
                    <a:prstGeom prst="rect">
                      <a:avLst/>
                    </a:prstGeom>
                  </pic:spPr>
                </pic:pic>
              </a:graphicData>
            </a:graphic>
            <wp14:sizeRelH relativeFrom="page">
              <wp14:pctWidth>0</wp14:pctWidth>
            </wp14:sizeRelH>
            <wp14:sizeRelV relativeFrom="page">
              <wp14:pctHeight>0</wp14:pctHeight>
            </wp14:sizeRelV>
          </wp:anchor>
        </w:drawing>
      </w:r>
      <w:r w:rsidR="004D730F" w:rsidRPr="008D1F87">
        <w:rPr>
          <w:rFonts w:eastAsia="Times New Roman" w:cs="Times New Roman"/>
          <w:b w:val="0"/>
          <w:noProof/>
          <w:szCs w:val="24"/>
        </w:rPr>
        <w:drawing>
          <wp:anchor distT="0" distB="0" distL="114300" distR="114300" simplePos="0" relativeHeight="251697152" behindDoc="0" locked="0" layoutInCell="1" allowOverlap="1" wp14:anchorId="0ABDC23A" wp14:editId="3DF13C74">
            <wp:simplePos x="0" y="0"/>
            <wp:positionH relativeFrom="column">
              <wp:posOffset>118745</wp:posOffset>
            </wp:positionH>
            <wp:positionV relativeFrom="paragraph">
              <wp:posOffset>119248</wp:posOffset>
            </wp:positionV>
            <wp:extent cx="2482215" cy="3173730"/>
            <wp:effectExtent l="0" t="0" r="0" b="1270"/>
            <wp:wrapSquare wrapText="bothSides"/>
            <wp:docPr id="1328502080"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8502080" name="Imagen 1328502080"/>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482215" cy="3173730"/>
                    </a:xfrm>
                    <a:prstGeom prst="rect">
                      <a:avLst/>
                    </a:prstGeom>
                  </pic:spPr>
                </pic:pic>
              </a:graphicData>
            </a:graphic>
            <wp14:sizeRelH relativeFrom="page">
              <wp14:pctWidth>0</wp14:pctWidth>
            </wp14:sizeRelH>
            <wp14:sizeRelV relativeFrom="page">
              <wp14:pctHeight>0</wp14:pctHeight>
            </wp14:sizeRelV>
          </wp:anchor>
        </w:drawing>
      </w:r>
      <w:bookmarkEnd w:id="27"/>
      <w:bookmarkEnd w:id="28"/>
      <w:r w:rsidR="004D730F" w:rsidRPr="008D1F87">
        <w:rPr>
          <w:rFonts w:cs="Times New Roman"/>
          <w:bCs/>
          <w:szCs w:val="24"/>
        </w:rPr>
        <w:t xml:space="preserve">        </w:t>
      </w:r>
    </w:p>
    <w:p w14:paraId="53AE0FD3" w14:textId="77777777" w:rsidR="004D730F" w:rsidRPr="008D1F87" w:rsidRDefault="004D730F" w:rsidP="004D1C29">
      <w:pPr>
        <w:spacing w:line="360" w:lineRule="auto"/>
      </w:pPr>
    </w:p>
    <w:p w14:paraId="5D7E2B9A" w14:textId="77777777" w:rsidR="004D730F" w:rsidRPr="008D1F87" w:rsidRDefault="004D730F" w:rsidP="004D1C29">
      <w:pPr>
        <w:spacing w:line="360" w:lineRule="auto"/>
      </w:pPr>
    </w:p>
    <w:p w14:paraId="12AA7ED0" w14:textId="77777777" w:rsidR="004D730F" w:rsidRPr="008D1F87" w:rsidRDefault="004D730F" w:rsidP="004D1C29">
      <w:pPr>
        <w:spacing w:line="360" w:lineRule="auto"/>
      </w:pPr>
    </w:p>
    <w:p w14:paraId="6F2C9FDE" w14:textId="77777777" w:rsidR="004D730F" w:rsidRPr="008D1F87" w:rsidRDefault="004D730F" w:rsidP="004D1C29">
      <w:pPr>
        <w:spacing w:line="360" w:lineRule="auto"/>
      </w:pPr>
    </w:p>
    <w:p w14:paraId="52E27A7B" w14:textId="77777777" w:rsidR="00F16885" w:rsidRPr="008D1F87" w:rsidRDefault="00F16885" w:rsidP="004D1C29">
      <w:pPr>
        <w:pStyle w:val="Ttulo1"/>
        <w:spacing w:line="360" w:lineRule="auto"/>
        <w:jc w:val="center"/>
        <w:rPr>
          <w:rFonts w:cs="Times New Roman"/>
          <w:b w:val="0"/>
          <w:bCs/>
          <w:szCs w:val="24"/>
        </w:rPr>
      </w:pPr>
    </w:p>
    <w:p w14:paraId="6737622E" w14:textId="77777777" w:rsidR="00F16885" w:rsidRPr="008D1F87" w:rsidRDefault="00F16885" w:rsidP="004D1C29">
      <w:pPr>
        <w:pStyle w:val="Ttulo1"/>
        <w:spacing w:line="360" w:lineRule="auto"/>
        <w:jc w:val="center"/>
        <w:rPr>
          <w:rFonts w:cs="Times New Roman"/>
          <w:b w:val="0"/>
          <w:bCs/>
          <w:szCs w:val="24"/>
        </w:rPr>
      </w:pPr>
    </w:p>
    <w:p w14:paraId="6C3820CE" w14:textId="77777777" w:rsidR="00F16885" w:rsidRPr="008D1F87" w:rsidRDefault="00F16885" w:rsidP="004D1C29">
      <w:pPr>
        <w:pStyle w:val="Ttulo1"/>
        <w:spacing w:line="360" w:lineRule="auto"/>
        <w:jc w:val="center"/>
        <w:rPr>
          <w:rFonts w:cs="Times New Roman"/>
          <w:b w:val="0"/>
          <w:bCs/>
          <w:szCs w:val="24"/>
        </w:rPr>
      </w:pPr>
    </w:p>
    <w:p w14:paraId="428A8E3F" w14:textId="77777777" w:rsidR="00F16885" w:rsidRPr="008D1F87" w:rsidRDefault="00F16885" w:rsidP="004D1C29">
      <w:pPr>
        <w:pStyle w:val="Ttulo1"/>
        <w:spacing w:line="360" w:lineRule="auto"/>
        <w:jc w:val="center"/>
        <w:rPr>
          <w:rFonts w:cs="Times New Roman"/>
          <w:b w:val="0"/>
          <w:bCs/>
          <w:szCs w:val="24"/>
        </w:rPr>
      </w:pPr>
    </w:p>
    <w:p w14:paraId="084AB8A1" w14:textId="77777777" w:rsidR="00467DFD" w:rsidRPr="008D1F87" w:rsidRDefault="00467DFD" w:rsidP="004D1C29">
      <w:pPr>
        <w:spacing w:line="360" w:lineRule="auto"/>
      </w:pPr>
    </w:p>
    <w:p w14:paraId="4BD5E8BF" w14:textId="77777777" w:rsidR="00CF0D96" w:rsidRPr="008D1F87" w:rsidRDefault="00CF0D96" w:rsidP="004D1C29">
      <w:pPr>
        <w:spacing w:line="360" w:lineRule="auto"/>
      </w:pPr>
    </w:p>
    <w:p w14:paraId="5E0F878B" w14:textId="77777777" w:rsidR="00467DFD" w:rsidRPr="008D1F87" w:rsidRDefault="00467DFD" w:rsidP="004D1C29">
      <w:pPr>
        <w:spacing w:line="360" w:lineRule="auto"/>
        <w:jc w:val="center"/>
        <w:rPr>
          <w:rFonts w:ascii="Times New Roman" w:hAnsi="Times New Roman" w:cs="Times New Roman"/>
          <w:b/>
          <w:bCs/>
          <w:sz w:val="24"/>
          <w:szCs w:val="24"/>
          <w:lang w:val="es-MX"/>
        </w:rPr>
      </w:pPr>
      <w:r w:rsidRPr="008D1F87">
        <w:rPr>
          <w:rFonts w:ascii="Times New Roman" w:hAnsi="Times New Roman" w:cs="Times New Roman"/>
          <w:b/>
          <w:bCs/>
          <w:sz w:val="24"/>
          <w:szCs w:val="24"/>
          <w:lang w:val="es-MX"/>
        </w:rPr>
        <w:lastRenderedPageBreak/>
        <w:t>Capítulo IV</w:t>
      </w:r>
    </w:p>
    <w:p w14:paraId="11F2BE10" w14:textId="65FDDA54" w:rsidR="001113C0" w:rsidRPr="008D1F87" w:rsidRDefault="001113C0" w:rsidP="002910E9">
      <w:pPr>
        <w:pStyle w:val="Ttulo1"/>
        <w:spacing w:after="240" w:line="360" w:lineRule="auto"/>
        <w:jc w:val="center"/>
        <w:rPr>
          <w:rFonts w:cs="Times New Roman"/>
          <w:b w:val="0"/>
          <w:bCs/>
          <w:szCs w:val="24"/>
        </w:rPr>
      </w:pPr>
      <w:bookmarkStart w:id="29" w:name="_Toc155970987"/>
      <w:bookmarkStart w:id="30" w:name="_Toc172230697"/>
      <w:r w:rsidRPr="008D1F87">
        <w:rPr>
          <w:rFonts w:cs="Times New Roman"/>
          <w:bCs/>
          <w:szCs w:val="24"/>
        </w:rPr>
        <w:t>CONCLUSIONES</w:t>
      </w:r>
      <w:bookmarkEnd w:id="29"/>
      <w:bookmarkEnd w:id="30"/>
    </w:p>
    <w:p w14:paraId="247B2BF6" w14:textId="6F46A2F7" w:rsidR="00C96750" w:rsidRDefault="00C96750" w:rsidP="00DF429E">
      <w:pPr>
        <w:pStyle w:val="NormalWeb"/>
        <w:spacing w:line="360" w:lineRule="auto"/>
        <w:ind w:firstLine="720"/>
        <w:jc w:val="both"/>
      </w:pPr>
      <w:r>
        <w:t xml:space="preserve">A partir de la revisión teórica se concluye </w:t>
      </w:r>
      <w:r w:rsidRPr="00684DE2">
        <w:t xml:space="preserve"> la</w:t>
      </w:r>
      <w:r>
        <w:t xml:space="preserve"> necesidad  de fomentar el aprendizaje de destrezas motoras básicas además de que se necesitan más propuestas de aprendizaje basado en l</w:t>
      </w:r>
      <w:r w:rsidR="00DF429E">
        <w:t>os juegos y</w:t>
      </w:r>
      <w:r>
        <w:t xml:space="preserve"> cuentos motores, </w:t>
      </w:r>
      <w:r w:rsidR="00DF429E">
        <w:t xml:space="preserve">ya que </w:t>
      </w:r>
      <w:r w:rsidR="00DF429E" w:rsidRPr="00684DE2">
        <w:t>al tratarse de edades que oscilan entre los 4 a los 6 años, su mayor adherencia al ejercicio y la actividad física se da a través de la diversión y alegría.</w:t>
      </w:r>
    </w:p>
    <w:p w14:paraId="1447FFE1" w14:textId="194D95A5" w:rsidR="00DF429E" w:rsidRDefault="00DF429E" w:rsidP="00DF429E">
      <w:pPr>
        <w:pStyle w:val="NormalWeb"/>
        <w:spacing w:line="360" w:lineRule="auto"/>
        <w:ind w:firstLine="720"/>
        <w:jc w:val="both"/>
      </w:pPr>
      <w:r>
        <w:t>Los contenidos y la estructura del fichero son elementos fundamentales para que el personal docente logre desarrollar de forma exitosa las actividades, l</w:t>
      </w:r>
      <w:r w:rsidRPr="00684DE2">
        <w:t xml:space="preserve">a estructura definida para el presente fichero es un apoyo para </w:t>
      </w:r>
      <w:r>
        <w:t xml:space="preserve">el personal </w:t>
      </w:r>
      <w:r w:rsidRPr="00684DE2">
        <w:t>docente de preescolar, por su organización</w:t>
      </w:r>
      <w:r>
        <w:t xml:space="preserve"> para implementar</w:t>
      </w:r>
      <w:r w:rsidRPr="00684DE2">
        <w:t xml:space="preserve"> las actividades con los estudiantes, </w:t>
      </w:r>
      <w:r>
        <w:t>y</w:t>
      </w:r>
      <w:r w:rsidRPr="00684DE2">
        <w:t xml:space="preserve"> así </w:t>
      </w:r>
      <w:r>
        <w:t xml:space="preserve">facilitar el </w:t>
      </w:r>
      <w:r w:rsidRPr="00684DE2">
        <w:t>ir incorporando el aprendizaje de las D</w:t>
      </w:r>
      <w:r>
        <w:t>MB.</w:t>
      </w:r>
    </w:p>
    <w:p w14:paraId="6E5F73E5" w14:textId="744E0512" w:rsidR="00684DE2" w:rsidRPr="00684DE2" w:rsidRDefault="00684DE2" w:rsidP="00684DE2">
      <w:pPr>
        <w:pStyle w:val="NormalWeb"/>
        <w:spacing w:line="360" w:lineRule="auto"/>
        <w:ind w:firstLine="720"/>
        <w:jc w:val="both"/>
      </w:pPr>
      <w:r>
        <w:t>La utilización de juegos y cuentos motores por su significativo disfrute durante la practica son la herramienta ideal para crear adherencia a los hábitos saludables y estimular el aprendizaje de las destrezas motoras básicas</w:t>
      </w:r>
      <w:r w:rsidR="00DF429E">
        <w:t>, además al organizarse por sesiones</w:t>
      </w:r>
      <w:r w:rsidR="006D66B9">
        <w:t xml:space="preserve"> permite realizar varias actividades relacionadas a la misma destreza dentro de la misma sesión.</w:t>
      </w:r>
    </w:p>
    <w:p w14:paraId="0BCF2128" w14:textId="78613E27" w:rsidR="00F52667" w:rsidRPr="00684DE2" w:rsidRDefault="00100C21" w:rsidP="00725D8A">
      <w:pPr>
        <w:pStyle w:val="NormalWeb"/>
        <w:spacing w:line="360" w:lineRule="auto"/>
        <w:ind w:firstLine="720"/>
        <w:jc w:val="both"/>
      </w:pPr>
      <w:r w:rsidRPr="00684DE2">
        <w:t xml:space="preserve">Sin lugar a duda, es necesaria la </w:t>
      </w:r>
      <w:r w:rsidR="00684DE2">
        <w:t>creación de recursos</w:t>
      </w:r>
      <w:r w:rsidR="006D66B9">
        <w:t xml:space="preserve"> didácticos</w:t>
      </w:r>
      <w:r w:rsidR="00684DE2">
        <w:t xml:space="preserve"> que</w:t>
      </w:r>
      <w:r w:rsidRPr="00684DE2">
        <w:t xml:space="preserve"> </w:t>
      </w:r>
      <w:r w:rsidR="00684DE2">
        <w:t xml:space="preserve">brinden soluciones a la problemática que vive la infancia actual. </w:t>
      </w:r>
      <w:r w:rsidRPr="00684DE2">
        <w:t>No obstante, la confección del presente fichero contiene actividades de alto valor pedagógico que promueven el conocimiento de las DBM, aprendizaje en hábitos saludables y que, a través de la continuidad de su práctica, propician la adherencia a estilos de vida activos y saludables de por vida.</w:t>
      </w:r>
    </w:p>
    <w:p w14:paraId="651EC5F1" w14:textId="77777777" w:rsidR="005A3EBE" w:rsidRDefault="005A3EBE" w:rsidP="00100C21">
      <w:pPr>
        <w:spacing w:line="360" w:lineRule="auto"/>
        <w:jc w:val="both"/>
        <w:rPr>
          <w:rFonts w:ascii="Times New Roman" w:eastAsia="Times New Roman" w:hAnsi="Times New Roman" w:cs="Times New Roman"/>
          <w:bCs/>
          <w:sz w:val="24"/>
          <w:szCs w:val="24"/>
        </w:rPr>
      </w:pPr>
    </w:p>
    <w:p w14:paraId="37210C41" w14:textId="77777777" w:rsidR="00725D8A" w:rsidRDefault="00725D8A" w:rsidP="004D1C29">
      <w:pPr>
        <w:spacing w:line="360" w:lineRule="auto"/>
        <w:jc w:val="center"/>
        <w:rPr>
          <w:rFonts w:ascii="Times New Roman" w:hAnsi="Times New Roman" w:cs="Times New Roman"/>
          <w:b/>
          <w:bCs/>
          <w:sz w:val="24"/>
          <w:szCs w:val="24"/>
          <w:lang w:val="es-MX"/>
        </w:rPr>
      </w:pPr>
    </w:p>
    <w:p w14:paraId="30302323" w14:textId="77777777" w:rsidR="00725D8A" w:rsidRDefault="00725D8A" w:rsidP="006D66B9">
      <w:pPr>
        <w:spacing w:line="360" w:lineRule="auto"/>
        <w:rPr>
          <w:rFonts w:ascii="Times New Roman" w:hAnsi="Times New Roman" w:cs="Times New Roman"/>
          <w:b/>
          <w:bCs/>
          <w:sz w:val="24"/>
          <w:szCs w:val="24"/>
          <w:lang w:val="es-MX"/>
        </w:rPr>
      </w:pPr>
    </w:p>
    <w:p w14:paraId="2ECE0FB5" w14:textId="77777777" w:rsidR="006D66B9" w:rsidRDefault="006D66B9" w:rsidP="006D66B9">
      <w:pPr>
        <w:spacing w:line="360" w:lineRule="auto"/>
        <w:rPr>
          <w:rFonts w:ascii="Times New Roman" w:hAnsi="Times New Roman" w:cs="Times New Roman"/>
          <w:b/>
          <w:bCs/>
          <w:sz w:val="24"/>
          <w:szCs w:val="24"/>
          <w:lang w:val="es-MX"/>
        </w:rPr>
      </w:pPr>
    </w:p>
    <w:p w14:paraId="1CD04D4B" w14:textId="77777777" w:rsidR="00725D8A" w:rsidRDefault="00725D8A" w:rsidP="004D1C29">
      <w:pPr>
        <w:spacing w:line="360" w:lineRule="auto"/>
        <w:jc w:val="center"/>
        <w:rPr>
          <w:rFonts w:ascii="Times New Roman" w:hAnsi="Times New Roman" w:cs="Times New Roman"/>
          <w:b/>
          <w:bCs/>
          <w:sz w:val="24"/>
          <w:szCs w:val="24"/>
          <w:lang w:val="es-MX"/>
        </w:rPr>
      </w:pPr>
    </w:p>
    <w:p w14:paraId="239E4B6C" w14:textId="41C0CEF4" w:rsidR="001113C0" w:rsidRPr="008D1F87" w:rsidRDefault="001113C0" w:rsidP="004D1C29">
      <w:pPr>
        <w:spacing w:line="360" w:lineRule="auto"/>
        <w:jc w:val="center"/>
        <w:rPr>
          <w:rFonts w:ascii="Times New Roman" w:hAnsi="Times New Roman" w:cs="Times New Roman"/>
          <w:b/>
          <w:bCs/>
          <w:sz w:val="24"/>
          <w:szCs w:val="24"/>
          <w:lang w:val="es-MX"/>
        </w:rPr>
      </w:pPr>
      <w:r w:rsidRPr="008D1F87">
        <w:rPr>
          <w:rFonts w:ascii="Times New Roman" w:hAnsi="Times New Roman" w:cs="Times New Roman"/>
          <w:b/>
          <w:bCs/>
          <w:sz w:val="24"/>
          <w:szCs w:val="24"/>
          <w:lang w:val="es-MX"/>
        </w:rPr>
        <w:lastRenderedPageBreak/>
        <w:t>Capítulo V</w:t>
      </w:r>
    </w:p>
    <w:p w14:paraId="084CE610" w14:textId="1C243E2C" w:rsidR="001113C0" w:rsidRPr="008D1F87" w:rsidRDefault="001113C0" w:rsidP="00100C21">
      <w:pPr>
        <w:pStyle w:val="Ttulo1"/>
        <w:jc w:val="center"/>
      </w:pPr>
      <w:bookmarkStart w:id="31" w:name="_Toc172230698"/>
      <w:r w:rsidRPr="008D1F87">
        <w:t>RECOMENDACIONES</w:t>
      </w:r>
      <w:bookmarkEnd w:id="31"/>
    </w:p>
    <w:p w14:paraId="047021B5" w14:textId="77777777" w:rsidR="00100C21" w:rsidRPr="00684DE2" w:rsidRDefault="00100C21" w:rsidP="00100C21">
      <w:pPr>
        <w:pStyle w:val="NormalWeb"/>
        <w:spacing w:after="0" w:afterAutospacing="0" w:line="360" w:lineRule="auto"/>
        <w:ind w:firstLine="720"/>
        <w:jc w:val="both"/>
      </w:pPr>
      <w:r>
        <w:t xml:space="preserve">En Costa Rica es importante que se vea a </w:t>
      </w:r>
      <w:r w:rsidRPr="00684DE2">
        <w:t>la niñez como el pilar de nuestra sociedad, base y sustento futuro, ya que estos niños y niñas son los que vendrán a ser futuros adultos algún día.</w:t>
      </w:r>
    </w:p>
    <w:p w14:paraId="4083E80D" w14:textId="208D4CE2" w:rsidR="00725D8A" w:rsidRPr="00684DE2" w:rsidRDefault="00100C21" w:rsidP="00725D8A">
      <w:pPr>
        <w:pStyle w:val="NormalWeb"/>
        <w:spacing w:before="0" w:beforeAutospacing="0" w:after="0" w:afterAutospacing="0" w:line="360" w:lineRule="auto"/>
        <w:jc w:val="both"/>
      </w:pPr>
      <w:r w:rsidRPr="00684DE2">
        <w:t>De esta manera, destacar la edad de preescolar como la más importante al momento del aprendizaje y formación neurológica en hábitos y destrezas, procurando así que se desarrollen futuras producciones didácticas para el aprendizaje de otras habilidades que abarquen estas edades.</w:t>
      </w:r>
    </w:p>
    <w:p w14:paraId="48970E10" w14:textId="2D0F56DB" w:rsidR="00100C21" w:rsidRPr="00684DE2" w:rsidRDefault="00100C21" w:rsidP="00723573">
      <w:pPr>
        <w:pStyle w:val="NormalWeb"/>
        <w:spacing w:before="0" w:beforeAutospacing="0" w:after="0" w:afterAutospacing="0" w:line="360" w:lineRule="auto"/>
        <w:ind w:firstLine="720"/>
        <w:jc w:val="both"/>
      </w:pPr>
      <w:r w:rsidRPr="00684DE2">
        <w:t>Capacitar al cuerpo docente sobre cómo abarcar estas necesidades motrices es un gran escalón hacia la práctica de estilos de vida activos, este como un ente de modelaje a seguir entre los preescolares y que al estar capacitado puede compartir información a los estudiantes por medio de cápsulas informativas impartidas durante los juegos, dejando un mensaje enriquecedor.</w:t>
      </w:r>
    </w:p>
    <w:p w14:paraId="660348C3" w14:textId="77777777" w:rsidR="00100C21" w:rsidRPr="00684DE2" w:rsidRDefault="00100C21" w:rsidP="00100C21">
      <w:pPr>
        <w:pStyle w:val="NormalWeb"/>
        <w:spacing w:before="0" w:beforeAutospacing="0" w:after="0" w:afterAutospacing="0" w:line="360" w:lineRule="auto"/>
        <w:ind w:firstLine="720"/>
        <w:jc w:val="both"/>
      </w:pPr>
      <w:r w:rsidRPr="00684DE2">
        <w:t>Acompañar de forma activa la función que cumple el docente de preescolar, ya que las múltiples áreas que abarca esta edad son difíciles de contemplar por un único ente docente, por lo que se ve en la necesidad de colocar a futuro un profesional en movimiento humano infantil para desarrollar por completo esta área en los niños y niñas.</w:t>
      </w:r>
    </w:p>
    <w:p w14:paraId="1189AB96" w14:textId="38BF56F5" w:rsidR="005C0879" w:rsidRPr="00100C21" w:rsidRDefault="00100C21" w:rsidP="00725D8A">
      <w:pPr>
        <w:pStyle w:val="NormalWeb"/>
        <w:spacing w:before="0" w:beforeAutospacing="0" w:line="360" w:lineRule="auto"/>
        <w:ind w:firstLine="720"/>
        <w:jc w:val="both"/>
      </w:pPr>
      <w:r w:rsidRPr="00684DE2">
        <w:t>Crear nuevas líneas de investigación que aborden las carencias motrices actuales que presenta la población infantil desde edades más tempranas, incluyendo en el proceso</w:t>
      </w:r>
      <w:r>
        <w:t xml:space="preserve"> a las principales figuras que rodean al infante durante los primeros años de vida, como lo son mamá y papá.</w:t>
      </w:r>
    </w:p>
    <w:p w14:paraId="305A9C02" w14:textId="77777777" w:rsidR="00725D8A" w:rsidRDefault="00725D8A" w:rsidP="004D1C29">
      <w:pPr>
        <w:spacing w:line="360" w:lineRule="auto"/>
        <w:jc w:val="center"/>
        <w:rPr>
          <w:rFonts w:ascii="Times New Roman" w:hAnsi="Times New Roman" w:cs="Times New Roman"/>
          <w:b/>
          <w:bCs/>
          <w:sz w:val="24"/>
          <w:szCs w:val="24"/>
          <w:lang w:val="es-MX"/>
        </w:rPr>
      </w:pPr>
    </w:p>
    <w:p w14:paraId="7AF6D7B1" w14:textId="77777777" w:rsidR="00725D8A" w:rsidRDefault="00725D8A" w:rsidP="004D1C29">
      <w:pPr>
        <w:spacing w:line="360" w:lineRule="auto"/>
        <w:jc w:val="center"/>
        <w:rPr>
          <w:rFonts w:ascii="Times New Roman" w:hAnsi="Times New Roman" w:cs="Times New Roman"/>
          <w:b/>
          <w:bCs/>
          <w:sz w:val="24"/>
          <w:szCs w:val="24"/>
          <w:lang w:val="es-MX"/>
        </w:rPr>
      </w:pPr>
    </w:p>
    <w:p w14:paraId="04F2C5C2" w14:textId="77777777" w:rsidR="00725D8A" w:rsidRDefault="00725D8A" w:rsidP="004D1C29">
      <w:pPr>
        <w:spacing w:line="360" w:lineRule="auto"/>
        <w:jc w:val="center"/>
        <w:rPr>
          <w:rFonts w:ascii="Times New Roman" w:hAnsi="Times New Roman" w:cs="Times New Roman"/>
          <w:b/>
          <w:bCs/>
          <w:sz w:val="24"/>
          <w:szCs w:val="24"/>
          <w:lang w:val="es-MX"/>
        </w:rPr>
      </w:pPr>
    </w:p>
    <w:p w14:paraId="5561ED5E" w14:textId="77777777" w:rsidR="00725D8A" w:rsidRDefault="00725D8A" w:rsidP="004D1C29">
      <w:pPr>
        <w:spacing w:line="360" w:lineRule="auto"/>
        <w:jc w:val="center"/>
        <w:rPr>
          <w:rFonts w:ascii="Times New Roman" w:hAnsi="Times New Roman" w:cs="Times New Roman"/>
          <w:b/>
          <w:bCs/>
          <w:sz w:val="24"/>
          <w:szCs w:val="24"/>
          <w:lang w:val="es-MX"/>
        </w:rPr>
      </w:pPr>
    </w:p>
    <w:p w14:paraId="14FE13DD" w14:textId="77777777" w:rsidR="00725D8A" w:rsidRDefault="00725D8A" w:rsidP="004D1C29">
      <w:pPr>
        <w:spacing w:line="360" w:lineRule="auto"/>
        <w:jc w:val="center"/>
        <w:rPr>
          <w:rFonts w:ascii="Times New Roman" w:hAnsi="Times New Roman" w:cs="Times New Roman"/>
          <w:b/>
          <w:bCs/>
          <w:sz w:val="24"/>
          <w:szCs w:val="24"/>
          <w:lang w:val="es-MX"/>
        </w:rPr>
      </w:pPr>
    </w:p>
    <w:p w14:paraId="57B6EFDD" w14:textId="77777777" w:rsidR="00725D8A" w:rsidRDefault="00725D8A" w:rsidP="004D1C29">
      <w:pPr>
        <w:spacing w:line="360" w:lineRule="auto"/>
        <w:jc w:val="center"/>
        <w:rPr>
          <w:rFonts w:ascii="Times New Roman" w:hAnsi="Times New Roman" w:cs="Times New Roman"/>
          <w:b/>
          <w:bCs/>
          <w:sz w:val="24"/>
          <w:szCs w:val="24"/>
          <w:lang w:val="es-MX"/>
        </w:rPr>
      </w:pPr>
    </w:p>
    <w:p w14:paraId="03C8A24F" w14:textId="7CCCCBE4" w:rsidR="001113C0" w:rsidRPr="004D1C29" w:rsidRDefault="001113C0" w:rsidP="004D1C29">
      <w:pPr>
        <w:spacing w:line="360" w:lineRule="auto"/>
        <w:jc w:val="center"/>
        <w:rPr>
          <w:rFonts w:ascii="Times New Roman" w:hAnsi="Times New Roman" w:cs="Times New Roman"/>
          <w:b/>
          <w:bCs/>
          <w:sz w:val="24"/>
          <w:szCs w:val="24"/>
          <w:lang w:val="es-MX"/>
        </w:rPr>
      </w:pPr>
      <w:r w:rsidRPr="004D1C29">
        <w:rPr>
          <w:rFonts w:ascii="Times New Roman" w:hAnsi="Times New Roman" w:cs="Times New Roman"/>
          <w:b/>
          <w:bCs/>
          <w:sz w:val="24"/>
          <w:szCs w:val="24"/>
          <w:lang w:val="es-MX"/>
        </w:rPr>
        <w:lastRenderedPageBreak/>
        <w:t>Capítulo VI</w:t>
      </w:r>
    </w:p>
    <w:p w14:paraId="3AE80DF9" w14:textId="736CD522" w:rsidR="001113C0" w:rsidRPr="001113C0" w:rsidRDefault="001113C0" w:rsidP="00E17B08">
      <w:pPr>
        <w:pStyle w:val="Ttulo1"/>
        <w:jc w:val="center"/>
      </w:pPr>
      <w:bookmarkStart w:id="32" w:name="_Toc172230699"/>
      <w:r w:rsidRPr="00982B3F">
        <w:t>LIMITACIONES</w:t>
      </w:r>
      <w:bookmarkEnd w:id="32"/>
    </w:p>
    <w:p w14:paraId="7CA51CE8" w14:textId="77777777" w:rsidR="001113C0" w:rsidRPr="001113C0" w:rsidRDefault="001113C0" w:rsidP="004D1C29">
      <w:pPr>
        <w:spacing w:line="360" w:lineRule="auto"/>
      </w:pPr>
    </w:p>
    <w:p w14:paraId="549AE51C" w14:textId="1CA4B4FD" w:rsidR="00684DE2" w:rsidRPr="00725D8A" w:rsidRDefault="00684DE2" w:rsidP="00684DE2">
      <w:pPr>
        <w:pStyle w:val="NormalWeb"/>
        <w:spacing w:line="360" w:lineRule="auto"/>
        <w:ind w:firstLine="720"/>
        <w:jc w:val="both"/>
        <w:rPr>
          <w:color w:val="000000" w:themeColor="text1"/>
        </w:rPr>
      </w:pPr>
      <w:r>
        <w:t xml:space="preserve">Actualmente en </w:t>
      </w:r>
      <w:r w:rsidR="00100C21">
        <w:t xml:space="preserve">Costa Rica no se detalla información </w:t>
      </w:r>
      <w:r>
        <w:t>reciente</w:t>
      </w:r>
      <w:r w:rsidR="00100C21">
        <w:t xml:space="preserve">, </w:t>
      </w:r>
      <w:r>
        <w:t xml:space="preserve">que nos dé una perspectiva más </w:t>
      </w:r>
      <w:r w:rsidR="00100C21">
        <w:t xml:space="preserve"> </w:t>
      </w:r>
      <w:r>
        <w:t>acertada en cuento al estado de salud con respecto al</w:t>
      </w:r>
      <w:r>
        <w:rPr>
          <w:color w:val="000000" w:themeColor="text1"/>
        </w:rPr>
        <w:t xml:space="preserve"> </w:t>
      </w:r>
      <w:r w:rsidR="00100C21" w:rsidRPr="00725D8A">
        <w:rPr>
          <w:color w:val="000000" w:themeColor="text1"/>
        </w:rPr>
        <w:t xml:space="preserve">sedentarismo y obesidad de </w:t>
      </w:r>
      <w:r>
        <w:rPr>
          <w:color w:val="000000" w:themeColor="text1"/>
        </w:rPr>
        <w:t>la</w:t>
      </w:r>
      <w:r w:rsidR="00100C21" w:rsidRPr="00725D8A">
        <w:rPr>
          <w:color w:val="000000" w:themeColor="text1"/>
        </w:rPr>
        <w:t xml:space="preserve"> población preescolar, por lo que no se puede estimar cómo se encuentra el país actualmente. </w:t>
      </w:r>
    </w:p>
    <w:p w14:paraId="2CD4010F" w14:textId="72938944" w:rsidR="00051DB4" w:rsidRPr="00725D8A" w:rsidRDefault="005C0879" w:rsidP="00725D8A">
      <w:pPr>
        <w:pStyle w:val="NormalWeb"/>
        <w:spacing w:line="360" w:lineRule="auto"/>
        <w:jc w:val="both"/>
        <w:rPr>
          <w:color w:val="000000" w:themeColor="text1"/>
        </w:rPr>
      </w:pPr>
      <w:r w:rsidRPr="00725D8A">
        <w:rPr>
          <w:color w:val="000000" w:themeColor="text1"/>
        </w:rPr>
        <w:tab/>
      </w:r>
      <w:r w:rsidR="00684DE2">
        <w:rPr>
          <w:color w:val="000000" w:themeColor="text1"/>
        </w:rPr>
        <w:t>La falta</w:t>
      </w:r>
      <w:r w:rsidRPr="00725D8A">
        <w:rPr>
          <w:color w:val="000000" w:themeColor="text1"/>
        </w:rPr>
        <w:t xml:space="preserve"> investigaciones </w:t>
      </w:r>
      <w:r w:rsidR="00684DE2">
        <w:rPr>
          <w:color w:val="000000" w:themeColor="text1"/>
        </w:rPr>
        <w:t>en el área d</w:t>
      </w:r>
      <w:r w:rsidRPr="00725D8A">
        <w:rPr>
          <w:color w:val="000000" w:themeColor="text1"/>
        </w:rPr>
        <w:t>e preescolar,  sobre todo en aspectos cómo</w:t>
      </w:r>
      <w:r w:rsidR="00684DE2">
        <w:rPr>
          <w:color w:val="000000" w:themeColor="text1"/>
        </w:rPr>
        <w:t xml:space="preserve"> los </w:t>
      </w:r>
      <w:r w:rsidRPr="00725D8A">
        <w:rPr>
          <w:color w:val="000000" w:themeColor="text1"/>
        </w:rPr>
        <w:t xml:space="preserve">niveles de actividad física y  afectaciones en el área motora a nivel nacional, lo cual </w:t>
      </w:r>
      <w:r w:rsidR="00684DE2">
        <w:rPr>
          <w:color w:val="000000" w:themeColor="text1"/>
        </w:rPr>
        <w:t>vuelve menos acertada a la realidad actual;</w:t>
      </w:r>
      <w:r w:rsidRPr="00725D8A">
        <w:rPr>
          <w:color w:val="000000" w:themeColor="text1"/>
        </w:rPr>
        <w:t xml:space="preserve"> la recolección</w:t>
      </w:r>
      <w:r w:rsidR="00725D8A" w:rsidRPr="00725D8A">
        <w:rPr>
          <w:color w:val="000000" w:themeColor="text1"/>
        </w:rPr>
        <w:t xml:space="preserve"> actualizada </w:t>
      </w:r>
      <w:r w:rsidRPr="00725D8A">
        <w:rPr>
          <w:color w:val="000000" w:themeColor="text1"/>
        </w:rPr>
        <w:t>de información con datos de niños y niñas de Costa Rica</w:t>
      </w:r>
      <w:r w:rsidR="00684DE2">
        <w:rPr>
          <w:color w:val="000000" w:themeColor="text1"/>
        </w:rPr>
        <w:t xml:space="preserve"> es una necesidad</w:t>
      </w:r>
      <w:r w:rsidRPr="00725D8A">
        <w:rPr>
          <w:color w:val="000000" w:themeColor="text1"/>
        </w:rPr>
        <w:t>.</w:t>
      </w:r>
    </w:p>
    <w:p w14:paraId="1ED89BF8" w14:textId="76E43A21" w:rsidR="00051DB4" w:rsidRDefault="00051DB4" w:rsidP="004D1C29">
      <w:pPr>
        <w:spacing w:line="360" w:lineRule="auto"/>
        <w:jc w:val="both"/>
        <w:rPr>
          <w:rFonts w:ascii="Times New Roman" w:eastAsia="Times New Roman" w:hAnsi="Times New Roman" w:cs="Times New Roman"/>
          <w:bCs/>
          <w:sz w:val="24"/>
          <w:szCs w:val="24"/>
        </w:rPr>
      </w:pPr>
    </w:p>
    <w:p w14:paraId="34F6C177" w14:textId="77777777" w:rsidR="00725D8A" w:rsidRDefault="00725D8A" w:rsidP="004D1C29">
      <w:pPr>
        <w:spacing w:line="360" w:lineRule="auto"/>
        <w:jc w:val="both"/>
        <w:rPr>
          <w:rFonts w:ascii="Times New Roman" w:eastAsia="Times New Roman" w:hAnsi="Times New Roman" w:cs="Times New Roman"/>
          <w:bCs/>
          <w:sz w:val="24"/>
          <w:szCs w:val="24"/>
        </w:rPr>
      </w:pPr>
    </w:p>
    <w:p w14:paraId="461CAABB" w14:textId="77777777" w:rsidR="00725D8A" w:rsidRDefault="00725D8A" w:rsidP="004D1C29">
      <w:pPr>
        <w:spacing w:line="360" w:lineRule="auto"/>
        <w:jc w:val="both"/>
        <w:rPr>
          <w:rFonts w:ascii="Times New Roman" w:eastAsia="Times New Roman" w:hAnsi="Times New Roman" w:cs="Times New Roman"/>
          <w:bCs/>
          <w:sz w:val="24"/>
          <w:szCs w:val="24"/>
        </w:rPr>
      </w:pPr>
    </w:p>
    <w:p w14:paraId="1BEF885D" w14:textId="77777777" w:rsidR="004D730F" w:rsidRDefault="004D730F" w:rsidP="004D1C29">
      <w:pPr>
        <w:spacing w:line="360" w:lineRule="auto"/>
        <w:jc w:val="both"/>
        <w:rPr>
          <w:rFonts w:ascii="Times New Roman" w:eastAsia="Times New Roman" w:hAnsi="Times New Roman" w:cs="Times New Roman"/>
          <w:bCs/>
          <w:sz w:val="24"/>
          <w:szCs w:val="24"/>
        </w:rPr>
      </w:pPr>
    </w:p>
    <w:p w14:paraId="0907EE30" w14:textId="77777777" w:rsidR="00725D8A" w:rsidRDefault="00725D8A" w:rsidP="004D1C29">
      <w:pPr>
        <w:spacing w:line="360" w:lineRule="auto"/>
        <w:jc w:val="both"/>
        <w:rPr>
          <w:rFonts w:ascii="Times New Roman" w:eastAsia="Times New Roman" w:hAnsi="Times New Roman" w:cs="Times New Roman"/>
          <w:bCs/>
          <w:sz w:val="24"/>
          <w:szCs w:val="24"/>
        </w:rPr>
      </w:pPr>
    </w:p>
    <w:p w14:paraId="492CA505" w14:textId="77777777" w:rsidR="00725D8A" w:rsidRDefault="00725D8A" w:rsidP="004D1C29">
      <w:pPr>
        <w:spacing w:line="360" w:lineRule="auto"/>
        <w:jc w:val="both"/>
        <w:rPr>
          <w:rFonts w:ascii="Times New Roman" w:eastAsia="Times New Roman" w:hAnsi="Times New Roman" w:cs="Times New Roman"/>
          <w:bCs/>
          <w:sz w:val="24"/>
          <w:szCs w:val="24"/>
        </w:rPr>
      </w:pPr>
    </w:p>
    <w:p w14:paraId="3BF57CA6" w14:textId="77777777" w:rsidR="00725D8A" w:rsidRDefault="00725D8A" w:rsidP="004D1C29">
      <w:pPr>
        <w:spacing w:line="360" w:lineRule="auto"/>
        <w:jc w:val="both"/>
        <w:rPr>
          <w:rFonts w:ascii="Times New Roman" w:eastAsia="Times New Roman" w:hAnsi="Times New Roman" w:cs="Times New Roman"/>
          <w:bCs/>
          <w:sz w:val="24"/>
          <w:szCs w:val="24"/>
        </w:rPr>
      </w:pPr>
    </w:p>
    <w:p w14:paraId="505B85F0" w14:textId="77777777" w:rsidR="00725D8A" w:rsidRDefault="00725D8A" w:rsidP="004D1C29">
      <w:pPr>
        <w:spacing w:line="360" w:lineRule="auto"/>
        <w:jc w:val="both"/>
        <w:rPr>
          <w:rFonts w:ascii="Times New Roman" w:eastAsia="Times New Roman" w:hAnsi="Times New Roman" w:cs="Times New Roman"/>
          <w:bCs/>
          <w:sz w:val="24"/>
          <w:szCs w:val="24"/>
        </w:rPr>
      </w:pPr>
    </w:p>
    <w:p w14:paraId="28D13F99" w14:textId="77777777" w:rsidR="004D730F" w:rsidRDefault="004D730F" w:rsidP="004D1C29">
      <w:pPr>
        <w:spacing w:line="360" w:lineRule="auto"/>
        <w:jc w:val="both"/>
        <w:rPr>
          <w:rFonts w:ascii="Times New Roman" w:eastAsia="Times New Roman" w:hAnsi="Times New Roman" w:cs="Times New Roman"/>
          <w:bCs/>
          <w:sz w:val="24"/>
          <w:szCs w:val="24"/>
        </w:rPr>
      </w:pPr>
    </w:p>
    <w:p w14:paraId="4AF036E5" w14:textId="77777777" w:rsidR="004D730F" w:rsidRDefault="004D730F" w:rsidP="004D1C29">
      <w:pPr>
        <w:spacing w:line="360" w:lineRule="auto"/>
        <w:jc w:val="both"/>
        <w:rPr>
          <w:rFonts w:ascii="Times New Roman" w:eastAsia="Times New Roman" w:hAnsi="Times New Roman" w:cs="Times New Roman"/>
          <w:bCs/>
          <w:sz w:val="24"/>
          <w:szCs w:val="24"/>
        </w:rPr>
      </w:pPr>
    </w:p>
    <w:p w14:paraId="11BD1DD7" w14:textId="77777777" w:rsidR="001113C0" w:rsidRDefault="001113C0" w:rsidP="004D1C29">
      <w:pPr>
        <w:spacing w:line="360" w:lineRule="auto"/>
        <w:jc w:val="both"/>
        <w:rPr>
          <w:rFonts w:ascii="Times New Roman" w:eastAsia="Times New Roman" w:hAnsi="Times New Roman" w:cs="Times New Roman"/>
          <w:bCs/>
          <w:sz w:val="24"/>
          <w:szCs w:val="24"/>
        </w:rPr>
      </w:pPr>
    </w:p>
    <w:p w14:paraId="12DB0465" w14:textId="77777777" w:rsidR="00BD7188" w:rsidRDefault="00BD7188" w:rsidP="004D1C29">
      <w:pPr>
        <w:spacing w:line="360" w:lineRule="auto"/>
        <w:jc w:val="both"/>
        <w:rPr>
          <w:rFonts w:ascii="Times New Roman" w:eastAsia="Times New Roman" w:hAnsi="Times New Roman" w:cs="Times New Roman"/>
          <w:bCs/>
          <w:sz w:val="24"/>
          <w:szCs w:val="24"/>
        </w:rPr>
      </w:pPr>
    </w:p>
    <w:p w14:paraId="1A039A61" w14:textId="77777777" w:rsidR="00100C21" w:rsidRDefault="00100C21" w:rsidP="004D1C29">
      <w:pPr>
        <w:spacing w:line="360" w:lineRule="auto"/>
        <w:jc w:val="both"/>
        <w:rPr>
          <w:rFonts w:ascii="Times New Roman" w:eastAsia="Times New Roman" w:hAnsi="Times New Roman" w:cs="Times New Roman"/>
          <w:bCs/>
          <w:sz w:val="24"/>
          <w:szCs w:val="24"/>
        </w:rPr>
      </w:pPr>
    </w:p>
    <w:p w14:paraId="37E4B101" w14:textId="77777777" w:rsidR="00CF0D96" w:rsidRDefault="00CF0D96" w:rsidP="004D1C29">
      <w:pPr>
        <w:spacing w:line="360" w:lineRule="auto"/>
        <w:jc w:val="both"/>
        <w:rPr>
          <w:rFonts w:ascii="Times New Roman" w:eastAsia="Times New Roman" w:hAnsi="Times New Roman" w:cs="Times New Roman"/>
          <w:bCs/>
          <w:sz w:val="24"/>
          <w:szCs w:val="24"/>
        </w:rPr>
      </w:pPr>
    </w:p>
    <w:p w14:paraId="3B40A291" w14:textId="7377FA16" w:rsidR="00E1000B" w:rsidRPr="001113C0" w:rsidRDefault="001113C0" w:rsidP="004D1C29">
      <w:pPr>
        <w:spacing w:line="360" w:lineRule="auto"/>
        <w:jc w:val="center"/>
        <w:rPr>
          <w:rFonts w:ascii="Times New Roman" w:eastAsia="Times New Roman" w:hAnsi="Times New Roman" w:cs="Times New Roman"/>
          <w:b/>
          <w:bCs/>
          <w:sz w:val="24"/>
          <w:szCs w:val="24"/>
        </w:rPr>
      </w:pPr>
      <w:r w:rsidRPr="001113C0">
        <w:rPr>
          <w:rFonts w:ascii="Times New Roman" w:hAnsi="Times New Roman" w:cs="Times New Roman"/>
          <w:b/>
          <w:bCs/>
          <w:color w:val="000000"/>
          <w:sz w:val="24"/>
          <w:szCs w:val="24"/>
          <w:lang w:val="es-MX"/>
        </w:rPr>
        <w:t>Capítulo VII</w:t>
      </w:r>
    </w:p>
    <w:p w14:paraId="3851B25D" w14:textId="6124677B" w:rsidR="00982B3F" w:rsidRPr="002910E9" w:rsidRDefault="001113C0" w:rsidP="002910E9">
      <w:pPr>
        <w:pStyle w:val="Ttulo1"/>
        <w:spacing w:after="240" w:line="360" w:lineRule="auto"/>
        <w:jc w:val="center"/>
        <w:rPr>
          <w:rFonts w:cs="Times New Roman"/>
          <w:b w:val="0"/>
          <w:bCs/>
          <w:szCs w:val="24"/>
        </w:rPr>
      </w:pPr>
      <w:bookmarkStart w:id="33" w:name="_Toc155970988"/>
      <w:bookmarkStart w:id="34" w:name="_Toc172230700"/>
      <w:r w:rsidRPr="001113C0">
        <w:rPr>
          <w:rFonts w:cs="Times New Roman"/>
          <w:bCs/>
          <w:szCs w:val="24"/>
        </w:rPr>
        <w:t>REFERENCIAS</w:t>
      </w:r>
      <w:r w:rsidRPr="00982B3F">
        <w:rPr>
          <w:rFonts w:cs="Times New Roman"/>
          <w:bCs/>
          <w:szCs w:val="24"/>
        </w:rPr>
        <w:t xml:space="preserve"> BIBLIOGRÁFICAS</w:t>
      </w:r>
      <w:bookmarkEnd w:id="33"/>
      <w:bookmarkEnd w:id="34"/>
    </w:p>
    <w:p w14:paraId="0D06CBC6" w14:textId="49910B68" w:rsidR="006F59C7" w:rsidRPr="00E40E34" w:rsidRDefault="006F59C7" w:rsidP="004D1C29">
      <w:pPr>
        <w:adjustRightInd w:val="0"/>
        <w:spacing w:after="120" w:line="360" w:lineRule="auto"/>
        <w:ind w:left="777" w:right="57" w:hanging="720"/>
        <w:jc w:val="both"/>
        <w:rPr>
          <w:rFonts w:ascii="Times New Roman" w:eastAsia="Times New Roman" w:hAnsi="Times New Roman" w:cs="Times New Roman"/>
          <w:sz w:val="24"/>
          <w:szCs w:val="24"/>
          <w:lang w:val="en-US"/>
        </w:rPr>
      </w:pPr>
      <w:r w:rsidRPr="00725D8A">
        <w:rPr>
          <w:rFonts w:ascii="Times New Roman" w:eastAsia="Times New Roman" w:hAnsi="Times New Roman" w:cs="Times New Roman"/>
          <w:sz w:val="24"/>
          <w:szCs w:val="24"/>
        </w:rPr>
        <w:t xml:space="preserve">ACSM/American Collage </w:t>
      </w:r>
      <w:proofErr w:type="spellStart"/>
      <w:r w:rsidRPr="00725D8A">
        <w:rPr>
          <w:rFonts w:ascii="Times New Roman" w:eastAsia="Times New Roman" w:hAnsi="Times New Roman" w:cs="Times New Roman"/>
          <w:sz w:val="24"/>
          <w:szCs w:val="24"/>
        </w:rPr>
        <w:t>of</w:t>
      </w:r>
      <w:proofErr w:type="spellEnd"/>
      <w:r w:rsidRPr="00725D8A">
        <w:rPr>
          <w:rFonts w:ascii="Times New Roman" w:eastAsia="Times New Roman" w:hAnsi="Times New Roman" w:cs="Times New Roman"/>
          <w:sz w:val="24"/>
          <w:szCs w:val="24"/>
        </w:rPr>
        <w:t xml:space="preserve"> Sport Medicine (2018). </w:t>
      </w:r>
      <w:r w:rsidRPr="00E40E34">
        <w:rPr>
          <w:rFonts w:ascii="Times New Roman" w:eastAsia="Times New Roman" w:hAnsi="Times New Roman" w:cs="Times New Roman"/>
          <w:sz w:val="24"/>
          <w:szCs w:val="24"/>
          <w:lang w:val="en-US"/>
        </w:rPr>
        <w:t>ACSM ́s guidelines for exercise testing and prescription (10th ed.) Philadelphia. https://www.acsm.org/education-resources/books/guidelines-exercise-testing-prescription</w:t>
      </w:r>
    </w:p>
    <w:p w14:paraId="2C14710A" w14:textId="01A0B32F" w:rsidR="00014DA9" w:rsidRPr="00E40E34" w:rsidRDefault="00014DA9" w:rsidP="004D1C29">
      <w:pPr>
        <w:adjustRightInd w:val="0"/>
        <w:spacing w:after="120" w:line="360" w:lineRule="auto"/>
        <w:ind w:left="777" w:right="57" w:hanging="720"/>
        <w:jc w:val="both"/>
        <w:rPr>
          <w:rFonts w:ascii="Times New Roman" w:eastAsia="Times New Roman" w:hAnsi="Times New Roman" w:cs="Times New Roman"/>
          <w:sz w:val="24"/>
          <w:szCs w:val="24"/>
        </w:rPr>
      </w:pPr>
      <w:r w:rsidRPr="00E40E34">
        <w:rPr>
          <w:rFonts w:ascii="Times New Roman" w:eastAsia="Times New Roman" w:hAnsi="Times New Roman" w:cs="Times New Roman"/>
          <w:sz w:val="24"/>
          <w:szCs w:val="24"/>
          <w:lang w:val="en-US"/>
        </w:rPr>
        <w:t xml:space="preserve">Addy, C. L., </w:t>
      </w:r>
      <w:proofErr w:type="spellStart"/>
      <w:r w:rsidRPr="00E40E34">
        <w:rPr>
          <w:rFonts w:ascii="Times New Roman" w:eastAsia="Times New Roman" w:hAnsi="Times New Roman" w:cs="Times New Roman"/>
          <w:sz w:val="24"/>
          <w:szCs w:val="24"/>
          <w:lang w:val="en-US"/>
        </w:rPr>
        <w:t>Trilk</w:t>
      </w:r>
      <w:proofErr w:type="spellEnd"/>
      <w:r w:rsidRPr="00E40E34">
        <w:rPr>
          <w:rFonts w:ascii="Times New Roman" w:eastAsia="Times New Roman" w:hAnsi="Times New Roman" w:cs="Times New Roman"/>
          <w:sz w:val="24"/>
          <w:szCs w:val="24"/>
          <w:lang w:val="en-US"/>
        </w:rPr>
        <w:t xml:space="preserve">, J. L., Dowda, M., Byun, W., &amp; Pate, R. R. (2014). Assessing preschool children’s physical activity: how many days of accelerometry measurement. </w:t>
      </w:r>
      <w:r w:rsidRPr="00E40E34">
        <w:rPr>
          <w:rFonts w:ascii="Times New Roman" w:eastAsia="Times New Roman" w:hAnsi="Times New Roman" w:cs="Times New Roman"/>
          <w:sz w:val="24"/>
          <w:szCs w:val="24"/>
        </w:rPr>
        <w:t>[Evaluación de la actividad física de los niños en edad preescolar: cuántos días de medición de la acelerometría]https://journals.humankinetics.com/view/journals/pes/26/1/article-p103.xml</w:t>
      </w:r>
    </w:p>
    <w:p w14:paraId="27415A1C" w14:textId="77777777" w:rsidR="00014DA9" w:rsidRPr="00E40E34" w:rsidRDefault="00014DA9" w:rsidP="004D1C29">
      <w:pPr>
        <w:spacing w:line="360" w:lineRule="auto"/>
        <w:ind w:left="720" w:hanging="720"/>
        <w:jc w:val="both"/>
        <w:rPr>
          <w:rFonts w:ascii="Times New Roman" w:eastAsia="Times New Roman" w:hAnsi="Times New Roman" w:cs="Times New Roman"/>
          <w:sz w:val="24"/>
          <w:szCs w:val="24"/>
        </w:rPr>
      </w:pPr>
      <w:proofErr w:type="spellStart"/>
      <w:r w:rsidRPr="00E40E34">
        <w:rPr>
          <w:rFonts w:ascii="Times New Roman" w:eastAsia="Times New Roman" w:hAnsi="Times New Roman" w:cs="Times New Roman"/>
          <w:sz w:val="24"/>
          <w:szCs w:val="24"/>
          <w:lang w:val="en-US"/>
        </w:rPr>
        <w:t>Androutsos</w:t>
      </w:r>
      <w:proofErr w:type="spellEnd"/>
      <w:r w:rsidRPr="00E40E34">
        <w:rPr>
          <w:rFonts w:ascii="Times New Roman" w:eastAsia="Times New Roman" w:hAnsi="Times New Roman" w:cs="Times New Roman"/>
          <w:sz w:val="24"/>
          <w:szCs w:val="24"/>
          <w:lang w:val="en-US"/>
        </w:rPr>
        <w:t xml:space="preserve">, O., Katsarou, C., Payr, A., Birnbaum, J., Geyer, C., </w:t>
      </w:r>
      <w:proofErr w:type="spellStart"/>
      <w:r w:rsidRPr="00E40E34">
        <w:rPr>
          <w:rFonts w:ascii="Times New Roman" w:eastAsia="Times New Roman" w:hAnsi="Times New Roman" w:cs="Times New Roman"/>
          <w:sz w:val="24"/>
          <w:szCs w:val="24"/>
          <w:lang w:val="en-US"/>
        </w:rPr>
        <w:t>Wildgruber</w:t>
      </w:r>
      <w:proofErr w:type="spellEnd"/>
      <w:r w:rsidRPr="00E40E34">
        <w:rPr>
          <w:rFonts w:ascii="Times New Roman" w:eastAsia="Times New Roman" w:hAnsi="Times New Roman" w:cs="Times New Roman"/>
          <w:sz w:val="24"/>
          <w:szCs w:val="24"/>
          <w:lang w:val="en-US"/>
        </w:rPr>
        <w:t xml:space="preserve">, A., ... &amp; Socha, P. (2014). Designing and implementing teachers' training sessions in a kindergarten‐based, family‐involved intervention to prevent obesity in early childhood. </w:t>
      </w:r>
      <w:r w:rsidRPr="00E40E34">
        <w:rPr>
          <w:rFonts w:ascii="Times New Roman" w:eastAsia="Times New Roman" w:hAnsi="Times New Roman" w:cs="Times New Roman"/>
          <w:sz w:val="24"/>
          <w:szCs w:val="24"/>
        </w:rPr>
        <w:t xml:space="preserve">[Diseño e implementación de sesiones de capacitación para maestros en una intervención basada en el jardín de infantes y con participación de la familia para </w:t>
      </w:r>
      <w:proofErr w:type="spellStart"/>
      <w:r w:rsidRPr="00E40E34">
        <w:rPr>
          <w:rFonts w:ascii="Times New Roman" w:eastAsia="Times New Roman" w:hAnsi="Times New Roman" w:cs="Times New Roman"/>
          <w:sz w:val="24"/>
          <w:szCs w:val="24"/>
        </w:rPr>
        <w:t>previrnir</w:t>
      </w:r>
      <w:proofErr w:type="spellEnd"/>
      <w:r w:rsidRPr="00E40E34">
        <w:rPr>
          <w:rFonts w:ascii="Times New Roman" w:eastAsia="Times New Roman" w:hAnsi="Times New Roman" w:cs="Times New Roman"/>
          <w:sz w:val="24"/>
          <w:szCs w:val="24"/>
        </w:rPr>
        <w:t xml:space="preserve"> la obesidad en la primera infancia.].https://onlinelibrary.wiley.com/doi/full/10.1111/obr.12182</w:t>
      </w:r>
    </w:p>
    <w:p w14:paraId="112AB6F9" w14:textId="77777777" w:rsidR="00014DA9" w:rsidRPr="00E40E34" w:rsidRDefault="00014DA9" w:rsidP="004D1C29">
      <w:pPr>
        <w:spacing w:line="360" w:lineRule="auto"/>
        <w:ind w:left="720" w:hanging="720"/>
        <w:jc w:val="both"/>
        <w:rPr>
          <w:rFonts w:ascii="Times New Roman" w:eastAsia="Times New Roman" w:hAnsi="Times New Roman" w:cs="Times New Roman"/>
          <w:sz w:val="24"/>
          <w:szCs w:val="24"/>
        </w:rPr>
      </w:pPr>
      <w:r w:rsidRPr="00E40E34">
        <w:rPr>
          <w:rFonts w:ascii="Times New Roman" w:eastAsia="Times New Roman" w:hAnsi="Times New Roman" w:cs="Times New Roman"/>
          <w:color w:val="222222"/>
          <w:sz w:val="24"/>
          <w:szCs w:val="24"/>
          <w:shd w:val="clear" w:color="auto" w:fill="FFFFFF"/>
          <w:lang w:eastAsia="es-MX"/>
        </w:rPr>
        <w:t xml:space="preserve">Álvarez, L, F. (2010). Sedentarismo y actividad física. Revista </w:t>
      </w:r>
      <w:proofErr w:type="spellStart"/>
      <w:r w:rsidRPr="00E40E34">
        <w:rPr>
          <w:rFonts w:ascii="Times New Roman" w:eastAsia="Times New Roman" w:hAnsi="Times New Roman" w:cs="Times New Roman"/>
          <w:color w:val="222222"/>
          <w:sz w:val="24"/>
          <w:szCs w:val="24"/>
          <w:shd w:val="clear" w:color="auto" w:fill="FFFFFF"/>
          <w:lang w:eastAsia="es-MX"/>
        </w:rPr>
        <w:t>finlay</w:t>
      </w:r>
      <w:proofErr w:type="spellEnd"/>
      <w:r w:rsidRPr="00E40E34">
        <w:rPr>
          <w:rFonts w:ascii="Times New Roman" w:eastAsia="Times New Roman" w:hAnsi="Times New Roman" w:cs="Times New Roman"/>
          <w:color w:val="222222"/>
          <w:sz w:val="24"/>
          <w:szCs w:val="24"/>
          <w:shd w:val="clear" w:color="auto" w:fill="FFFFFF"/>
          <w:lang w:eastAsia="es-MX"/>
        </w:rPr>
        <w:t>, 55-60.</w:t>
      </w:r>
      <w:r w:rsidRPr="00E40E34">
        <w:rPr>
          <w:rFonts w:ascii="Times New Roman" w:hAnsi="Times New Roman" w:cs="Times New Roman"/>
          <w:sz w:val="24"/>
          <w:szCs w:val="24"/>
        </w:rPr>
        <w:t xml:space="preserve"> </w:t>
      </w:r>
      <w:r w:rsidRPr="00E40E34">
        <w:rPr>
          <w:rFonts w:ascii="Times New Roman" w:eastAsia="Times New Roman" w:hAnsi="Times New Roman" w:cs="Times New Roman"/>
          <w:color w:val="222222"/>
          <w:sz w:val="24"/>
          <w:szCs w:val="24"/>
          <w:shd w:val="clear" w:color="auto" w:fill="FFFFFF"/>
          <w:lang w:eastAsia="es-MX"/>
        </w:rPr>
        <w:t>http://www.revfinlay.sld.cu/index.php/finlay/article/view/10/10</w:t>
      </w:r>
    </w:p>
    <w:p w14:paraId="09502B01" w14:textId="3BAD42E0" w:rsidR="0025625E" w:rsidRPr="00E40E34" w:rsidRDefault="00014DA9" w:rsidP="0025625E">
      <w:pPr>
        <w:spacing w:line="360" w:lineRule="auto"/>
        <w:ind w:left="720" w:hanging="720"/>
        <w:jc w:val="both"/>
        <w:rPr>
          <w:rFonts w:ascii="Times New Roman" w:eastAsia="Times New Roman" w:hAnsi="Times New Roman" w:cs="Times New Roman"/>
          <w:sz w:val="24"/>
          <w:szCs w:val="24"/>
        </w:rPr>
      </w:pPr>
      <w:r w:rsidRPr="00E40E34">
        <w:rPr>
          <w:rFonts w:ascii="Times New Roman" w:eastAsia="Times New Roman" w:hAnsi="Times New Roman" w:cs="Times New Roman"/>
          <w:sz w:val="24"/>
          <w:szCs w:val="24"/>
        </w:rPr>
        <w:t>Álvarez, B.C., Herrera-Monge, M. F., Herrera-González, E., Villalobos, V. G. &amp; Araya. A. V. (2020). Sobrepeso, obesidad, niveles de actividad física y autoestima de la niñez centroamericana: un análisis comparativo entre países. https://dialnet.unirioja.es/servlet/articulo?codigo=7243275</w:t>
      </w:r>
    </w:p>
    <w:p w14:paraId="6C4E5B4F" w14:textId="1E70F35C" w:rsidR="0025625E" w:rsidRPr="00E40E34" w:rsidRDefault="0025625E" w:rsidP="004D1C29">
      <w:pPr>
        <w:spacing w:line="360" w:lineRule="auto"/>
        <w:ind w:left="720" w:hanging="720"/>
        <w:jc w:val="both"/>
        <w:rPr>
          <w:rFonts w:ascii="Times New Roman" w:eastAsia="Times New Roman" w:hAnsi="Times New Roman" w:cs="Times New Roman"/>
          <w:sz w:val="24"/>
          <w:szCs w:val="24"/>
        </w:rPr>
      </w:pPr>
      <w:r w:rsidRPr="00E40E34">
        <w:rPr>
          <w:rFonts w:ascii="Times New Roman" w:eastAsia="Times New Roman" w:hAnsi="Times New Roman" w:cs="Times New Roman"/>
          <w:sz w:val="24"/>
          <w:szCs w:val="24"/>
        </w:rPr>
        <w:t xml:space="preserve">Barrantes-Montoya, A., Calderón-Rodríguez, A., &amp; Fernández-Rojas, X. (2017). Prevalencia de sobrepeso, obesidad y factores asociados en preescolares del cantón de Turrialba. Población y Salud en Mesoamérica, 15(1). </w:t>
      </w:r>
      <w:r w:rsidRPr="00E40E34">
        <w:rPr>
          <w:rFonts w:ascii="Times New Roman" w:eastAsia="Times New Roman" w:hAnsi="Times New Roman" w:cs="Times New Roman"/>
          <w:sz w:val="24"/>
          <w:szCs w:val="24"/>
        </w:rPr>
        <w:lastRenderedPageBreak/>
        <w:t>https://www.scielo.sa.cr/scielo.php?pid=S1659-02012017000200202&amp;script=sci_abstract&amp;tlng=es#:~:text=Se%20observ%C3%B3%20un%20mayor%20porcentaje,100%25)%20los%20de%20obesidad.</w:t>
      </w:r>
    </w:p>
    <w:p w14:paraId="76A0A577" w14:textId="638E7C95" w:rsidR="00226E0C" w:rsidRPr="00E40E34" w:rsidRDefault="00226E0C" w:rsidP="004D1C29">
      <w:pPr>
        <w:spacing w:line="360" w:lineRule="auto"/>
        <w:ind w:left="720" w:hanging="720"/>
        <w:jc w:val="both"/>
        <w:rPr>
          <w:rFonts w:ascii="Times New Roman" w:eastAsia="Times New Roman" w:hAnsi="Times New Roman" w:cs="Times New Roman"/>
          <w:sz w:val="24"/>
          <w:szCs w:val="24"/>
        </w:rPr>
      </w:pPr>
      <w:r w:rsidRPr="00E40E34">
        <w:rPr>
          <w:rFonts w:ascii="Times New Roman" w:eastAsia="Times New Roman" w:hAnsi="Times New Roman" w:cs="Times New Roman"/>
          <w:sz w:val="24"/>
          <w:szCs w:val="24"/>
        </w:rPr>
        <w:t>Barrezueta, A. E. T., Chiriboga, E. A. V., Mera, G. M. M., &amp; Andina, M. J. Z. (2019). Desarrollo cognitivo y funcionalidad familiar de infantes en las comunidades urbano-marginales de Ecuador. Revista de ciencias sociales, 25(1), 330-340.</w:t>
      </w:r>
      <w:r w:rsidRPr="00E40E34">
        <w:rPr>
          <w:rFonts w:ascii="Times New Roman" w:hAnsi="Times New Roman" w:cs="Times New Roman"/>
          <w:sz w:val="24"/>
          <w:szCs w:val="24"/>
        </w:rPr>
        <w:t xml:space="preserve"> </w:t>
      </w:r>
      <w:r w:rsidRPr="00E40E34">
        <w:rPr>
          <w:rFonts w:ascii="Times New Roman" w:eastAsia="Times New Roman" w:hAnsi="Times New Roman" w:cs="Times New Roman"/>
          <w:sz w:val="24"/>
          <w:szCs w:val="24"/>
        </w:rPr>
        <w:t>file:///Users/linethprado/Downloads/Dialnet-DesarrolloCognitivoYFuncionalidadFamiliarDeInfante-7113733.pdf</w:t>
      </w:r>
    </w:p>
    <w:p w14:paraId="73A905BF" w14:textId="28E86613" w:rsidR="00F2104B" w:rsidRPr="00E40E34" w:rsidRDefault="00F2104B" w:rsidP="004D1C29">
      <w:pPr>
        <w:spacing w:line="360" w:lineRule="auto"/>
        <w:ind w:left="720" w:hanging="720"/>
        <w:jc w:val="both"/>
        <w:rPr>
          <w:rFonts w:ascii="Times New Roman" w:eastAsia="Times New Roman" w:hAnsi="Times New Roman" w:cs="Times New Roman"/>
          <w:sz w:val="24"/>
          <w:szCs w:val="24"/>
        </w:rPr>
      </w:pPr>
      <w:r w:rsidRPr="00E40E34">
        <w:rPr>
          <w:rFonts w:ascii="Times New Roman" w:eastAsia="Times New Roman" w:hAnsi="Times New Roman" w:cs="Times New Roman"/>
          <w:sz w:val="24"/>
          <w:szCs w:val="24"/>
        </w:rPr>
        <w:t xml:space="preserve">Bastos, A. D. A., Boto, R. G., González, O. M., &amp; del Valle, A. S. (2005). Obesidad, nutrición y actividad física. Revista Internacional de Medicina y Ciencias de la Actividad Física y del Deporte/International </w:t>
      </w:r>
      <w:proofErr w:type="spellStart"/>
      <w:r w:rsidRPr="00E40E34">
        <w:rPr>
          <w:rFonts w:ascii="Times New Roman" w:eastAsia="Times New Roman" w:hAnsi="Times New Roman" w:cs="Times New Roman"/>
          <w:sz w:val="24"/>
          <w:szCs w:val="24"/>
        </w:rPr>
        <w:t>Journal</w:t>
      </w:r>
      <w:proofErr w:type="spellEnd"/>
      <w:r w:rsidRPr="00E40E34">
        <w:rPr>
          <w:rFonts w:ascii="Times New Roman" w:eastAsia="Times New Roman" w:hAnsi="Times New Roman" w:cs="Times New Roman"/>
          <w:sz w:val="24"/>
          <w:szCs w:val="24"/>
        </w:rPr>
        <w:t xml:space="preserve"> </w:t>
      </w:r>
      <w:proofErr w:type="spellStart"/>
      <w:r w:rsidRPr="00E40E34">
        <w:rPr>
          <w:rFonts w:ascii="Times New Roman" w:eastAsia="Times New Roman" w:hAnsi="Times New Roman" w:cs="Times New Roman"/>
          <w:sz w:val="24"/>
          <w:szCs w:val="24"/>
        </w:rPr>
        <w:t>of</w:t>
      </w:r>
      <w:proofErr w:type="spellEnd"/>
      <w:r w:rsidRPr="00E40E34">
        <w:rPr>
          <w:rFonts w:ascii="Times New Roman" w:eastAsia="Times New Roman" w:hAnsi="Times New Roman" w:cs="Times New Roman"/>
          <w:sz w:val="24"/>
          <w:szCs w:val="24"/>
        </w:rPr>
        <w:t xml:space="preserve"> Medicine and </w:t>
      </w:r>
      <w:proofErr w:type="spellStart"/>
      <w:r w:rsidRPr="00E40E34">
        <w:rPr>
          <w:rFonts w:ascii="Times New Roman" w:eastAsia="Times New Roman" w:hAnsi="Times New Roman" w:cs="Times New Roman"/>
          <w:sz w:val="24"/>
          <w:szCs w:val="24"/>
        </w:rPr>
        <w:t>Science</w:t>
      </w:r>
      <w:proofErr w:type="spellEnd"/>
      <w:r w:rsidRPr="00E40E34">
        <w:rPr>
          <w:rFonts w:ascii="Times New Roman" w:eastAsia="Times New Roman" w:hAnsi="Times New Roman" w:cs="Times New Roman"/>
          <w:sz w:val="24"/>
          <w:szCs w:val="24"/>
        </w:rPr>
        <w:t xml:space="preserve"> </w:t>
      </w:r>
      <w:proofErr w:type="spellStart"/>
      <w:r w:rsidRPr="00E40E34">
        <w:rPr>
          <w:rFonts w:ascii="Times New Roman" w:eastAsia="Times New Roman" w:hAnsi="Times New Roman" w:cs="Times New Roman"/>
          <w:sz w:val="24"/>
          <w:szCs w:val="24"/>
        </w:rPr>
        <w:t>of</w:t>
      </w:r>
      <w:proofErr w:type="spellEnd"/>
      <w:r w:rsidRPr="00E40E34">
        <w:rPr>
          <w:rFonts w:ascii="Times New Roman" w:eastAsia="Times New Roman" w:hAnsi="Times New Roman" w:cs="Times New Roman"/>
          <w:sz w:val="24"/>
          <w:szCs w:val="24"/>
        </w:rPr>
        <w:t xml:space="preserve"> </w:t>
      </w:r>
      <w:proofErr w:type="spellStart"/>
      <w:r w:rsidRPr="00E40E34">
        <w:rPr>
          <w:rFonts w:ascii="Times New Roman" w:eastAsia="Times New Roman" w:hAnsi="Times New Roman" w:cs="Times New Roman"/>
          <w:sz w:val="24"/>
          <w:szCs w:val="24"/>
        </w:rPr>
        <w:t>Physical</w:t>
      </w:r>
      <w:proofErr w:type="spellEnd"/>
      <w:r w:rsidRPr="00E40E34">
        <w:rPr>
          <w:rFonts w:ascii="Times New Roman" w:eastAsia="Times New Roman" w:hAnsi="Times New Roman" w:cs="Times New Roman"/>
          <w:sz w:val="24"/>
          <w:szCs w:val="24"/>
        </w:rPr>
        <w:t xml:space="preserve"> </w:t>
      </w:r>
      <w:proofErr w:type="spellStart"/>
      <w:r w:rsidRPr="00E40E34">
        <w:rPr>
          <w:rFonts w:ascii="Times New Roman" w:eastAsia="Times New Roman" w:hAnsi="Times New Roman" w:cs="Times New Roman"/>
          <w:sz w:val="24"/>
          <w:szCs w:val="24"/>
        </w:rPr>
        <w:t>Activity</w:t>
      </w:r>
      <w:proofErr w:type="spellEnd"/>
      <w:r w:rsidRPr="00E40E34">
        <w:rPr>
          <w:rFonts w:ascii="Times New Roman" w:eastAsia="Times New Roman" w:hAnsi="Times New Roman" w:cs="Times New Roman"/>
          <w:sz w:val="24"/>
          <w:szCs w:val="24"/>
        </w:rPr>
        <w:t xml:space="preserve"> and Sport, 5(18), 140-152.</w:t>
      </w:r>
      <w:r w:rsidRPr="00E40E34">
        <w:rPr>
          <w:rFonts w:ascii="Times New Roman" w:hAnsi="Times New Roman" w:cs="Times New Roman"/>
          <w:sz w:val="24"/>
          <w:szCs w:val="24"/>
        </w:rPr>
        <w:t xml:space="preserve"> </w:t>
      </w:r>
      <w:r w:rsidRPr="00E40E34">
        <w:rPr>
          <w:rFonts w:ascii="Times New Roman" w:eastAsia="Times New Roman" w:hAnsi="Times New Roman" w:cs="Times New Roman"/>
          <w:sz w:val="24"/>
          <w:szCs w:val="24"/>
        </w:rPr>
        <w:t>https://www.redalyc.org/pdf/542/54221982005.pdf</w:t>
      </w:r>
    </w:p>
    <w:p w14:paraId="1AE8D69A" w14:textId="723EF0CE" w:rsidR="00014DA9" w:rsidRPr="00E40E34" w:rsidRDefault="00014DA9" w:rsidP="004D1C29">
      <w:pPr>
        <w:spacing w:line="360" w:lineRule="auto"/>
        <w:ind w:left="720" w:hanging="720"/>
        <w:jc w:val="both"/>
        <w:rPr>
          <w:rFonts w:ascii="Times New Roman" w:eastAsia="Times New Roman" w:hAnsi="Times New Roman" w:cs="Times New Roman"/>
          <w:sz w:val="24"/>
          <w:szCs w:val="24"/>
        </w:rPr>
      </w:pPr>
      <w:r w:rsidRPr="00E40E34">
        <w:rPr>
          <w:rFonts w:ascii="Times New Roman" w:eastAsia="Times New Roman" w:hAnsi="Times New Roman" w:cs="Times New Roman"/>
          <w:sz w:val="24"/>
          <w:szCs w:val="24"/>
        </w:rPr>
        <w:t>Bilbao, A. O., Álvarez, V. R., &amp; Triana, M. H. (2014). Actividad física de preescolares de La Habana. Revista Cubana de Investigaciones Biomédicas, 33(2), 186-203. https://www.medigraphic.com/pdfs/revcubinvbio/cib-2014/cib142j.pdf</w:t>
      </w:r>
    </w:p>
    <w:p w14:paraId="717D8F75" w14:textId="77777777" w:rsidR="00014DA9" w:rsidRPr="00E40E34" w:rsidRDefault="00014DA9" w:rsidP="004D1C29">
      <w:pPr>
        <w:spacing w:line="360" w:lineRule="auto"/>
        <w:ind w:left="720" w:hanging="720"/>
        <w:jc w:val="both"/>
        <w:rPr>
          <w:rFonts w:ascii="Times New Roman" w:eastAsia="Times New Roman" w:hAnsi="Times New Roman" w:cs="Times New Roman"/>
          <w:sz w:val="24"/>
          <w:szCs w:val="24"/>
        </w:rPr>
      </w:pPr>
      <w:r w:rsidRPr="00E40E34">
        <w:rPr>
          <w:rFonts w:ascii="Times New Roman" w:eastAsia="Times New Roman" w:hAnsi="Times New Roman" w:cs="Times New Roman"/>
          <w:sz w:val="24"/>
          <w:szCs w:val="24"/>
        </w:rPr>
        <w:t>Brenes Marcano, M. (2019). Descripción de factores a lo interno de familias que presentan niños y niñas con obesidad infantil e inciden en su condición y su relación con los patrones de actividad física estudio de casos de la clínica de obesidad infantil, Heredia, Costa Rica.</w:t>
      </w:r>
      <w:r w:rsidRPr="00E40E34">
        <w:rPr>
          <w:rFonts w:ascii="Times New Roman" w:hAnsi="Times New Roman" w:cs="Times New Roman"/>
          <w:sz w:val="24"/>
          <w:szCs w:val="24"/>
        </w:rPr>
        <w:t xml:space="preserve"> </w:t>
      </w:r>
      <w:r w:rsidRPr="00E40E34">
        <w:rPr>
          <w:rFonts w:ascii="Times New Roman" w:eastAsia="Times New Roman" w:hAnsi="Times New Roman" w:cs="Times New Roman"/>
          <w:sz w:val="24"/>
          <w:szCs w:val="24"/>
        </w:rPr>
        <w:t>https://repositorio.una.ac.cr/bitstream/handle/11056/15058/Tesis%209785.pdf?sequence=1&amp;isAllowed=y</w:t>
      </w:r>
    </w:p>
    <w:p w14:paraId="5FD331F4" w14:textId="77777777" w:rsidR="00014DA9" w:rsidRPr="00E40E34" w:rsidRDefault="00014DA9" w:rsidP="004D1C29">
      <w:pPr>
        <w:spacing w:line="360" w:lineRule="auto"/>
        <w:ind w:left="720" w:hanging="720"/>
        <w:jc w:val="both"/>
        <w:rPr>
          <w:rFonts w:ascii="Times New Roman" w:eastAsia="Times New Roman" w:hAnsi="Times New Roman" w:cs="Times New Roman"/>
          <w:sz w:val="24"/>
          <w:szCs w:val="24"/>
        </w:rPr>
      </w:pPr>
      <w:r w:rsidRPr="00E40E34">
        <w:rPr>
          <w:rFonts w:ascii="Times New Roman" w:eastAsia="Times New Roman" w:hAnsi="Times New Roman" w:cs="Times New Roman"/>
          <w:sz w:val="24"/>
          <w:szCs w:val="24"/>
        </w:rPr>
        <w:t>Carrasco, C. V. (2016). Los cuentos motores como herramienta metodológica en las clases de Educación Física. E-</w:t>
      </w:r>
      <w:proofErr w:type="spellStart"/>
      <w:r w:rsidRPr="00E40E34">
        <w:rPr>
          <w:rFonts w:ascii="Times New Roman" w:eastAsia="Times New Roman" w:hAnsi="Times New Roman" w:cs="Times New Roman"/>
          <w:sz w:val="24"/>
          <w:szCs w:val="24"/>
        </w:rPr>
        <w:t>motion</w:t>
      </w:r>
      <w:proofErr w:type="spellEnd"/>
      <w:r w:rsidRPr="00E40E34">
        <w:rPr>
          <w:rFonts w:ascii="Times New Roman" w:eastAsia="Times New Roman" w:hAnsi="Times New Roman" w:cs="Times New Roman"/>
          <w:sz w:val="24"/>
          <w:szCs w:val="24"/>
        </w:rPr>
        <w:t>: Revista de Educación, Motricidad e Investigación, (6), 49-78.</w:t>
      </w:r>
      <w:r w:rsidRPr="00E40E34">
        <w:rPr>
          <w:rFonts w:ascii="Times New Roman" w:hAnsi="Times New Roman" w:cs="Times New Roman"/>
          <w:sz w:val="24"/>
          <w:szCs w:val="24"/>
        </w:rPr>
        <w:t xml:space="preserve"> </w:t>
      </w:r>
      <w:r w:rsidRPr="00E40E34">
        <w:rPr>
          <w:rFonts w:ascii="Times New Roman" w:eastAsia="Times New Roman" w:hAnsi="Times New Roman" w:cs="Times New Roman"/>
          <w:sz w:val="24"/>
          <w:szCs w:val="24"/>
        </w:rPr>
        <w:t>http://rabida.uhu.es/dspace/handle/10272/13384</w:t>
      </w:r>
    </w:p>
    <w:p w14:paraId="775AE026" w14:textId="356EC94C" w:rsidR="002C7E41" w:rsidRPr="00E40E34" w:rsidRDefault="002C7E41" w:rsidP="004D1C29">
      <w:pPr>
        <w:spacing w:line="360" w:lineRule="auto"/>
        <w:ind w:left="720" w:hanging="720"/>
        <w:jc w:val="both"/>
        <w:rPr>
          <w:rFonts w:ascii="Times New Roman" w:eastAsia="Times New Roman" w:hAnsi="Times New Roman" w:cs="Times New Roman"/>
          <w:sz w:val="24"/>
          <w:szCs w:val="24"/>
          <w:lang w:val="en-US"/>
        </w:rPr>
      </w:pPr>
      <w:r w:rsidRPr="00E40E34">
        <w:rPr>
          <w:rFonts w:ascii="Times New Roman" w:eastAsia="Times New Roman" w:hAnsi="Times New Roman" w:cs="Times New Roman"/>
          <w:sz w:val="24"/>
          <w:szCs w:val="24"/>
        </w:rPr>
        <w:t xml:space="preserve">Carro, R. M., Breda, A. M., Castillo, G. y </w:t>
      </w:r>
      <w:proofErr w:type="spellStart"/>
      <w:r w:rsidRPr="00E40E34">
        <w:rPr>
          <w:rFonts w:ascii="Times New Roman" w:eastAsia="Times New Roman" w:hAnsi="Times New Roman" w:cs="Times New Roman"/>
          <w:sz w:val="24"/>
          <w:szCs w:val="24"/>
        </w:rPr>
        <w:t>Bajuelos</w:t>
      </w:r>
      <w:proofErr w:type="spellEnd"/>
      <w:r w:rsidRPr="00E40E34">
        <w:rPr>
          <w:rFonts w:ascii="Times New Roman" w:eastAsia="Times New Roman" w:hAnsi="Times New Roman" w:cs="Times New Roman"/>
          <w:sz w:val="24"/>
          <w:szCs w:val="24"/>
        </w:rPr>
        <w:t xml:space="preserve">, A. L. (2002). Generación de juegos educativos adaptativos. En I. Aedo, P., Cuevas, y C., Fernández (Eds.). Interacción 2002. Actas del III Congreso Internacional de Interacción Persona-Ordenador. </w:t>
      </w:r>
      <w:r w:rsidRPr="00E40E34">
        <w:rPr>
          <w:rFonts w:ascii="Times New Roman" w:eastAsia="Times New Roman" w:hAnsi="Times New Roman" w:cs="Times New Roman"/>
          <w:sz w:val="24"/>
          <w:szCs w:val="24"/>
          <w:lang w:val="en-US"/>
        </w:rPr>
        <w:t>(pp. 164-171).</w:t>
      </w:r>
      <w:r w:rsidR="004636DB" w:rsidRPr="00E40E34">
        <w:rPr>
          <w:rFonts w:ascii="Times New Roman" w:eastAsia="Times New Roman" w:hAnsi="Times New Roman" w:cs="Times New Roman"/>
          <w:sz w:val="24"/>
          <w:szCs w:val="24"/>
          <w:lang w:val="en-US"/>
        </w:rPr>
        <w:t xml:space="preserve"> https://d1wqtxts1xzle7.cloudfront.net/46522430/Generacin_de_juegos_educativos_</w:t>
      </w:r>
      <w:r w:rsidR="004636DB" w:rsidRPr="00E40E34">
        <w:rPr>
          <w:rFonts w:ascii="Times New Roman" w:eastAsia="Times New Roman" w:hAnsi="Times New Roman" w:cs="Times New Roman"/>
          <w:sz w:val="24"/>
          <w:szCs w:val="24"/>
          <w:lang w:val="en-US"/>
        </w:rPr>
        <w:lastRenderedPageBreak/>
        <w:t>adaptativ20160615-4791-1ag7imb-libre.pdf?1466036228=&amp;response-content-disposition=inline%3B+filename%3DGeneracion_de_juegos_educativos_adaptati.pdf&amp;Expires=1705024328&amp;Signature=VVFbXwvUKbiZ2ZvPEOVudDCbwOQiqy3jFm5e8KbzhhHfL4n6lgB9I6fJMb9KaWof6VYKqUfxLhHknZdT2T6fMo2BZ5YSURsP6kbAsm9tWB2gmYHw3SDZVgpxA6j0PW02kzkzsvw~BHezydgbyqXf1ZdeOo4C9vg~SOlFBII-~a8VqbfcryAuXv~X55vmecILgMzK0skVCckaf0F14hT2KZjGIqvtl4LI4ywCVk3e0UkbNqDzxxTf~y-bo~-eV~3zuB0wsDPiYQZwcHy~Pr9QGiX3QraEyCPgQjjQm6JnDn3tzBHbtvwY5h2UaMxv2QhkF7nXWCYGaFqhOAeYwYk6Dw__&amp;Key-Pair-Id=APKAJLOHF5GGSLRBV4ZA</w:t>
      </w:r>
    </w:p>
    <w:p w14:paraId="5F8992BA" w14:textId="198DFE20" w:rsidR="006945C8" w:rsidRPr="00E40E34" w:rsidRDefault="006945C8" w:rsidP="004D1C29">
      <w:pPr>
        <w:spacing w:line="360" w:lineRule="auto"/>
        <w:ind w:left="720" w:hanging="720"/>
        <w:jc w:val="both"/>
        <w:rPr>
          <w:rFonts w:ascii="Times New Roman" w:eastAsia="Times New Roman" w:hAnsi="Times New Roman" w:cs="Times New Roman"/>
          <w:sz w:val="24"/>
          <w:szCs w:val="24"/>
          <w:lang w:val="en-US"/>
        </w:rPr>
      </w:pPr>
      <w:r w:rsidRPr="00E40E34">
        <w:rPr>
          <w:rFonts w:ascii="Times New Roman" w:eastAsia="Times New Roman" w:hAnsi="Times New Roman" w:cs="Times New Roman"/>
          <w:sz w:val="24"/>
          <w:szCs w:val="24"/>
          <w:lang w:val="en-US"/>
        </w:rPr>
        <w:t xml:space="preserve">Carson, V., Hunter, S., </w:t>
      </w:r>
      <w:proofErr w:type="spellStart"/>
      <w:r w:rsidRPr="00E40E34">
        <w:rPr>
          <w:rFonts w:ascii="Times New Roman" w:eastAsia="Times New Roman" w:hAnsi="Times New Roman" w:cs="Times New Roman"/>
          <w:sz w:val="24"/>
          <w:szCs w:val="24"/>
          <w:lang w:val="en-US"/>
        </w:rPr>
        <w:t>Kuzik</w:t>
      </w:r>
      <w:proofErr w:type="spellEnd"/>
      <w:r w:rsidRPr="00E40E34">
        <w:rPr>
          <w:rFonts w:ascii="Times New Roman" w:eastAsia="Times New Roman" w:hAnsi="Times New Roman" w:cs="Times New Roman"/>
          <w:sz w:val="24"/>
          <w:szCs w:val="24"/>
          <w:lang w:val="en-US"/>
        </w:rPr>
        <w:t xml:space="preserve">, N., Gray, C. E., Poitras, V. J., Chaput, J. P., ... &amp; Tremblay, M. S. (2016). Systematic review of sedentary </w:t>
      </w:r>
      <w:proofErr w:type="spellStart"/>
      <w:r w:rsidRPr="00E40E34">
        <w:rPr>
          <w:rFonts w:ascii="Times New Roman" w:eastAsia="Times New Roman" w:hAnsi="Times New Roman" w:cs="Times New Roman"/>
          <w:sz w:val="24"/>
          <w:szCs w:val="24"/>
          <w:lang w:val="en-US"/>
        </w:rPr>
        <w:t>behaviour</w:t>
      </w:r>
      <w:proofErr w:type="spellEnd"/>
      <w:r w:rsidRPr="00E40E34">
        <w:rPr>
          <w:rFonts w:ascii="Times New Roman" w:eastAsia="Times New Roman" w:hAnsi="Times New Roman" w:cs="Times New Roman"/>
          <w:sz w:val="24"/>
          <w:szCs w:val="24"/>
          <w:lang w:val="en-US"/>
        </w:rPr>
        <w:t xml:space="preserve"> and health indicators in school-aged children and youth: an update. Applied physiology, nutrition, and metabolism, 41(6), S240-S265. https://cdnsciencepub.com/doi/full/10.1139/apnm-2015-0630</w:t>
      </w:r>
    </w:p>
    <w:p w14:paraId="06229E1A" w14:textId="45A77250" w:rsidR="00DD01D1" w:rsidRPr="00E40E34" w:rsidRDefault="00DD01D1" w:rsidP="004D1C29">
      <w:pPr>
        <w:spacing w:line="360" w:lineRule="auto"/>
        <w:ind w:left="720" w:hanging="720"/>
        <w:jc w:val="both"/>
        <w:rPr>
          <w:rFonts w:ascii="Times New Roman" w:eastAsia="Times New Roman" w:hAnsi="Times New Roman" w:cs="Times New Roman"/>
          <w:sz w:val="24"/>
          <w:szCs w:val="24"/>
        </w:rPr>
      </w:pPr>
      <w:r w:rsidRPr="00E40E34">
        <w:rPr>
          <w:rFonts w:ascii="Times New Roman" w:eastAsia="Times New Roman" w:hAnsi="Times New Roman" w:cs="Times New Roman"/>
          <w:sz w:val="24"/>
          <w:szCs w:val="24"/>
        </w:rPr>
        <w:t xml:space="preserve">Castellares Flores, E. (2018). Cuentos motores en niños y niñas de Educación Inicial. </w:t>
      </w:r>
      <w:r w:rsidR="002C7E41" w:rsidRPr="00E40E34">
        <w:rPr>
          <w:rFonts w:ascii="Times New Roman" w:eastAsia="Times New Roman" w:hAnsi="Times New Roman" w:cs="Times New Roman"/>
          <w:sz w:val="24"/>
          <w:szCs w:val="24"/>
        </w:rPr>
        <w:t>https://apirepositorio.unh.edu.pe/server/api/core/bitstreams/600c1b33-fa7c-4bc8-8bc1-7e5ec36ab5b3/content</w:t>
      </w:r>
    </w:p>
    <w:p w14:paraId="234EDD89" w14:textId="53C9F751" w:rsidR="00985D2D" w:rsidRPr="00E40E34" w:rsidRDefault="00985D2D" w:rsidP="004D1C29">
      <w:pPr>
        <w:spacing w:line="360" w:lineRule="auto"/>
        <w:ind w:left="720" w:hanging="720"/>
        <w:jc w:val="both"/>
        <w:rPr>
          <w:rFonts w:ascii="Times New Roman" w:eastAsia="Times New Roman" w:hAnsi="Times New Roman" w:cs="Times New Roman"/>
          <w:sz w:val="24"/>
          <w:szCs w:val="24"/>
        </w:rPr>
      </w:pPr>
      <w:r w:rsidRPr="00E40E34">
        <w:rPr>
          <w:rFonts w:ascii="Times New Roman" w:eastAsia="Times New Roman" w:hAnsi="Times New Roman" w:cs="Times New Roman"/>
          <w:sz w:val="24"/>
          <w:szCs w:val="24"/>
        </w:rPr>
        <w:t>Castilla, C. A. A., Amaya, M. Y. B., Amaya, Y. P. C., &amp; Laguna, Y. V. (2014). Influencia del juego como pilar de la educación en el desarrollo del lenguaje oral y escrito por medio de los juegos de mesa. Revista iberoamericana de psicología. https://reviberopsicologia.ibero.edu.co/article/view/rip.7104/445</w:t>
      </w:r>
    </w:p>
    <w:p w14:paraId="0BC41938" w14:textId="77777777" w:rsidR="00014DA9" w:rsidRPr="00E40E34" w:rsidRDefault="00014DA9" w:rsidP="004D1C29">
      <w:pPr>
        <w:spacing w:line="360" w:lineRule="auto"/>
        <w:ind w:left="720" w:hanging="720"/>
        <w:jc w:val="both"/>
        <w:rPr>
          <w:rFonts w:ascii="Times New Roman" w:eastAsia="Times New Roman" w:hAnsi="Times New Roman" w:cs="Times New Roman"/>
          <w:sz w:val="24"/>
          <w:szCs w:val="24"/>
        </w:rPr>
      </w:pPr>
      <w:r w:rsidRPr="00E40E34">
        <w:rPr>
          <w:rFonts w:ascii="Times New Roman" w:eastAsia="Times New Roman" w:hAnsi="Times New Roman" w:cs="Times New Roman"/>
          <w:sz w:val="24"/>
          <w:szCs w:val="24"/>
        </w:rPr>
        <w:t xml:space="preserve">Cigarroa, I., </w:t>
      </w:r>
      <w:proofErr w:type="spellStart"/>
      <w:r w:rsidRPr="00E40E34">
        <w:rPr>
          <w:rFonts w:ascii="Times New Roman" w:eastAsia="Times New Roman" w:hAnsi="Times New Roman" w:cs="Times New Roman"/>
          <w:sz w:val="24"/>
          <w:szCs w:val="24"/>
        </w:rPr>
        <w:t>Sarqui</w:t>
      </w:r>
      <w:proofErr w:type="spellEnd"/>
      <w:r w:rsidRPr="00E40E34">
        <w:rPr>
          <w:rFonts w:ascii="Times New Roman" w:eastAsia="Times New Roman" w:hAnsi="Times New Roman" w:cs="Times New Roman"/>
          <w:sz w:val="24"/>
          <w:szCs w:val="24"/>
        </w:rPr>
        <w:t xml:space="preserve">, C., &amp; </w:t>
      </w:r>
      <w:proofErr w:type="spellStart"/>
      <w:r w:rsidRPr="00E40E34">
        <w:rPr>
          <w:rFonts w:ascii="Times New Roman" w:eastAsia="Times New Roman" w:hAnsi="Times New Roman" w:cs="Times New Roman"/>
          <w:sz w:val="24"/>
          <w:szCs w:val="24"/>
        </w:rPr>
        <w:t>Lamana</w:t>
      </w:r>
      <w:proofErr w:type="spellEnd"/>
      <w:r w:rsidRPr="00E40E34">
        <w:rPr>
          <w:rFonts w:ascii="Times New Roman" w:eastAsia="Times New Roman" w:hAnsi="Times New Roman" w:cs="Times New Roman"/>
          <w:sz w:val="24"/>
          <w:szCs w:val="24"/>
        </w:rPr>
        <w:t xml:space="preserve">, R. Z. (2016). Efectos del sedentarismo y obesidad en el desarrollo psicomotor en niños y niñas: Una revisión de la actualidad latinoamericana. https://revistas.udenar.edu.co/index.php/usalud/article/view/2733/pdf </w:t>
      </w:r>
    </w:p>
    <w:p w14:paraId="7D081E94" w14:textId="73307C6E" w:rsidR="00014DA9" w:rsidRPr="00E40E34" w:rsidRDefault="00E01816" w:rsidP="004D1C29">
      <w:pPr>
        <w:spacing w:line="360" w:lineRule="auto"/>
        <w:ind w:left="720" w:hanging="720"/>
        <w:jc w:val="both"/>
        <w:rPr>
          <w:rFonts w:ascii="Times New Roman" w:eastAsia="Times New Roman" w:hAnsi="Times New Roman" w:cs="Times New Roman"/>
          <w:sz w:val="24"/>
          <w:szCs w:val="24"/>
        </w:rPr>
      </w:pPr>
      <w:r w:rsidRPr="00E40E34">
        <w:rPr>
          <w:rFonts w:ascii="Times New Roman" w:eastAsia="Times New Roman" w:hAnsi="Times New Roman" w:cs="Times New Roman"/>
          <w:sz w:val="24"/>
          <w:szCs w:val="24"/>
          <w:lang w:val="en-US"/>
        </w:rPr>
        <w:t xml:space="preserve">Cohen, K. E., Morgan, P. J., </w:t>
      </w:r>
      <w:proofErr w:type="spellStart"/>
      <w:r w:rsidRPr="00E40E34">
        <w:rPr>
          <w:rFonts w:ascii="Times New Roman" w:eastAsia="Times New Roman" w:hAnsi="Times New Roman" w:cs="Times New Roman"/>
          <w:sz w:val="24"/>
          <w:szCs w:val="24"/>
          <w:lang w:val="en-US"/>
        </w:rPr>
        <w:t>Plotnikoff</w:t>
      </w:r>
      <w:proofErr w:type="spellEnd"/>
      <w:r w:rsidRPr="00E40E34">
        <w:rPr>
          <w:rFonts w:ascii="Times New Roman" w:eastAsia="Times New Roman" w:hAnsi="Times New Roman" w:cs="Times New Roman"/>
          <w:sz w:val="24"/>
          <w:szCs w:val="24"/>
          <w:lang w:val="en-US"/>
        </w:rPr>
        <w:t>, R. C., Callister, R., &amp; Lubans, D. R. (2014). Fundamental movement skills and physical activity among children living in low-</w:t>
      </w:r>
      <w:r w:rsidRPr="00E40E34">
        <w:rPr>
          <w:rFonts w:ascii="Times New Roman" w:eastAsia="Times New Roman" w:hAnsi="Times New Roman" w:cs="Times New Roman"/>
          <w:sz w:val="24"/>
          <w:szCs w:val="24"/>
          <w:lang w:val="en-US"/>
        </w:rPr>
        <w:lastRenderedPageBreak/>
        <w:t>income communities: a cross-sectional stud</w:t>
      </w:r>
      <w:r w:rsidR="00014DA9" w:rsidRPr="00E40E34">
        <w:rPr>
          <w:rFonts w:ascii="Times New Roman" w:eastAsia="Times New Roman" w:hAnsi="Times New Roman" w:cs="Times New Roman"/>
          <w:sz w:val="24"/>
          <w:szCs w:val="24"/>
          <w:lang w:val="en-US"/>
        </w:rPr>
        <w:t xml:space="preserve">y. </w:t>
      </w:r>
      <w:r w:rsidR="00014DA9" w:rsidRPr="00E40E34">
        <w:rPr>
          <w:rFonts w:ascii="Times New Roman" w:eastAsia="Times New Roman" w:hAnsi="Times New Roman" w:cs="Times New Roman"/>
          <w:sz w:val="24"/>
          <w:szCs w:val="24"/>
        </w:rPr>
        <w:t>[Habilidades fundamentales de movimiento y actividad física entre los niños que viven en comunidades de bajos ingresos: un estudio transversal.] https://link.springer.com/article/10.1186/1479-5868-11-49</w:t>
      </w:r>
    </w:p>
    <w:p w14:paraId="2C9C9C2E" w14:textId="4CBAD12E" w:rsidR="00440C73" w:rsidRDefault="00440C73" w:rsidP="004D1C29">
      <w:pPr>
        <w:spacing w:line="360" w:lineRule="auto"/>
        <w:ind w:left="720" w:hanging="720"/>
        <w:jc w:val="both"/>
        <w:rPr>
          <w:rFonts w:ascii="Times New Roman" w:eastAsia="Times New Roman" w:hAnsi="Times New Roman" w:cs="Times New Roman"/>
          <w:sz w:val="24"/>
          <w:szCs w:val="24"/>
        </w:rPr>
      </w:pPr>
      <w:r w:rsidRPr="00440C73">
        <w:rPr>
          <w:rFonts w:ascii="Times New Roman" w:eastAsia="Times New Roman" w:hAnsi="Times New Roman" w:cs="Times New Roman"/>
          <w:sz w:val="24"/>
          <w:szCs w:val="24"/>
        </w:rPr>
        <w:t>Cordero Hernández, E. J., &amp; Zárate Murillo, J. M. (2019). Guía didáctica para el desarrollo de destrezas motoras y cognitivas que intervienen en los procesos</w:t>
      </w:r>
      <w:r>
        <w:rPr>
          <w:rFonts w:ascii="Times New Roman" w:eastAsia="Times New Roman" w:hAnsi="Times New Roman" w:cs="Times New Roman"/>
          <w:sz w:val="24"/>
          <w:szCs w:val="24"/>
        </w:rPr>
        <w:t xml:space="preserve"> </w:t>
      </w:r>
      <w:r w:rsidRPr="00440C73">
        <w:rPr>
          <w:rFonts w:ascii="Times New Roman" w:eastAsia="Times New Roman" w:hAnsi="Times New Roman" w:cs="Times New Roman"/>
          <w:sz w:val="24"/>
          <w:szCs w:val="24"/>
        </w:rPr>
        <w:t>de iniciación deportiva en niños y niñas entre los 4 y 8 años de edad</w:t>
      </w:r>
      <w:r>
        <w:rPr>
          <w:rFonts w:ascii="Times New Roman" w:eastAsia="Times New Roman" w:hAnsi="Times New Roman" w:cs="Times New Roman"/>
          <w:sz w:val="24"/>
          <w:szCs w:val="24"/>
        </w:rPr>
        <w:t xml:space="preserve">. </w:t>
      </w:r>
      <w:r w:rsidRPr="00440C73">
        <w:rPr>
          <w:rFonts w:ascii="Times New Roman" w:eastAsia="Times New Roman" w:hAnsi="Times New Roman" w:cs="Times New Roman"/>
          <w:sz w:val="24"/>
          <w:szCs w:val="24"/>
        </w:rPr>
        <w:t>https://repositorio.una.ac.cr/server/api/core/bitstreams/74865384-f569-4d1b-9d9b-2c2baa7a088c/content</w:t>
      </w:r>
    </w:p>
    <w:p w14:paraId="79ECB052" w14:textId="6E5ACDF8" w:rsidR="00040266" w:rsidRPr="00E40E34" w:rsidRDefault="00040266" w:rsidP="004D1C29">
      <w:pPr>
        <w:spacing w:line="360" w:lineRule="auto"/>
        <w:ind w:left="720" w:hanging="720"/>
        <w:jc w:val="both"/>
        <w:rPr>
          <w:rFonts w:ascii="Times New Roman" w:eastAsia="Times New Roman" w:hAnsi="Times New Roman" w:cs="Times New Roman"/>
          <w:sz w:val="24"/>
          <w:szCs w:val="24"/>
        </w:rPr>
      </w:pPr>
      <w:proofErr w:type="spellStart"/>
      <w:r w:rsidRPr="00E40E34">
        <w:rPr>
          <w:rFonts w:ascii="Times New Roman" w:eastAsia="Times New Roman" w:hAnsi="Times New Roman" w:cs="Times New Roman"/>
          <w:sz w:val="24"/>
          <w:szCs w:val="24"/>
        </w:rPr>
        <w:t>Cordova</w:t>
      </w:r>
      <w:proofErr w:type="spellEnd"/>
      <w:r w:rsidRPr="00E40E34">
        <w:rPr>
          <w:rFonts w:ascii="Times New Roman" w:eastAsia="Times New Roman" w:hAnsi="Times New Roman" w:cs="Times New Roman"/>
          <w:sz w:val="24"/>
          <w:szCs w:val="24"/>
        </w:rPr>
        <w:t>, A., Villa, G., Sureda, A., Rodríguez-</w:t>
      </w:r>
      <w:proofErr w:type="spellStart"/>
      <w:r w:rsidRPr="00E40E34">
        <w:rPr>
          <w:rFonts w:ascii="Times New Roman" w:eastAsia="Times New Roman" w:hAnsi="Times New Roman" w:cs="Times New Roman"/>
          <w:sz w:val="24"/>
          <w:szCs w:val="24"/>
        </w:rPr>
        <w:t>Marroyo</w:t>
      </w:r>
      <w:proofErr w:type="spellEnd"/>
      <w:r w:rsidRPr="00E40E34">
        <w:rPr>
          <w:rFonts w:ascii="Times New Roman" w:eastAsia="Times New Roman" w:hAnsi="Times New Roman" w:cs="Times New Roman"/>
          <w:sz w:val="24"/>
          <w:szCs w:val="24"/>
        </w:rPr>
        <w:t>, J. A., &amp; Sánchez-Collado, M. P. (2012). Actividad física y factores de riesgo cardiovascular de niños españoles de 11-13 años. Revista Española de Cardiología</w:t>
      </w:r>
      <w:r w:rsidR="00845237" w:rsidRPr="00E40E34">
        <w:rPr>
          <w:rFonts w:ascii="Times New Roman" w:eastAsia="Times New Roman" w:hAnsi="Times New Roman" w:cs="Times New Roman"/>
          <w:sz w:val="24"/>
          <w:szCs w:val="24"/>
        </w:rPr>
        <w:t>. https://www.sciencedirect.com/science/article/abs/pii/S0300893212002205</w:t>
      </w:r>
    </w:p>
    <w:p w14:paraId="69933415" w14:textId="0F8B9C02" w:rsidR="00F25AA2" w:rsidRPr="00E40E34" w:rsidRDefault="00F25AA2" w:rsidP="004D1C29">
      <w:pPr>
        <w:spacing w:line="360" w:lineRule="auto"/>
        <w:ind w:left="720" w:hanging="720"/>
        <w:jc w:val="both"/>
        <w:rPr>
          <w:rFonts w:ascii="Times New Roman" w:eastAsia="Times New Roman" w:hAnsi="Times New Roman" w:cs="Times New Roman"/>
          <w:sz w:val="24"/>
          <w:szCs w:val="24"/>
        </w:rPr>
      </w:pPr>
      <w:r w:rsidRPr="00E40E34">
        <w:rPr>
          <w:rFonts w:ascii="Times New Roman" w:eastAsia="Times New Roman" w:hAnsi="Times New Roman" w:cs="Times New Roman"/>
          <w:sz w:val="24"/>
          <w:szCs w:val="24"/>
        </w:rPr>
        <w:t>Delgado Linares, I. (2011). El juego infantil y su metodología. Ediciones Paraninfo, SA. https://books.google.es/books?hl=es&amp;lr=&amp;id=sjidLgWM9_8C&amp;oi=fnd&amp;pg=PA1&amp;dq=Delgado,+I.+(2011).+El+juego+infantil+y+su+metodolog%C3%ADa.+Madrid:+Paraninfo.&amp;ots=xHyA1AOI77&amp;sig=AUMFeEVZC4dB26JQ3bdDakdvJDs#v=onepage&amp;q=Delgado%2C%20I.%20(2011).%20El%20juego%20infantil%20y%20su%20metodolog%C3%ADa.%20Madrid%3A%20Paraninfo.&amp;f=false</w:t>
      </w:r>
    </w:p>
    <w:p w14:paraId="6C283D9A" w14:textId="461C0215" w:rsidR="006F514C" w:rsidRPr="00E40E34" w:rsidRDefault="005F03AA" w:rsidP="004D1C29">
      <w:pPr>
        <w:spacing w:line="360" w:lineRule="auto"/>
        <w:ind w:left="720" w:hanging="720"/>
        <w:jc w:val="both"/>
        <w:rPr>
          <w:rFonts w:ascii="Times New Roman" w:eastAsia="Times New Roman" w:hAnsi="Times New Roman" w:cs="Times New Roman"/>
          <w:sz w:val="24"/>
          <w:szCs w:val="24"/>
          <w:lang w:val="en-US"/>
        </w:rPr>
      </w:pPr>
      <w:r w:rsidRPr="00E40E34">
        <w:rPr>
          <w:rFonts w:ascii="Times New Roman" w:eastAsia="Times New Roman" w:hAnsi="Times New Roman" w:cs="Times New Roman"/>
          <w:sz w:val="24"/>
          <w:szCs w:val="24"/>
          <w:lang w:val="en-US"/>
        </w:rPr>
        <w:t>Diamond, A. (2015). Effects of Physical Exercise on Executive Functions: Going beyond Simply Moving to Moving with Thought. https://www.ncbi.nlm.nih.gov/pmc/articles/PMC4437637/</w:t>
      </w:r>
    </w:p>
    <w:p w14:paraId="7AEB722B" w14:textId="7D136575" w:rsidR="00092AB6" w:rsidRPr="00E40E34" w:rsidRDefault="00092AB6" w:rsidP="004D1C29">
      <w:pPr>
        <w:spacing w:line="360" w:lineRule="auto"/>
        <w:ind w:left="720" w:hanging="720"/>
        <w:jc w:val="both"/>
        <w:rPr>
          <w:rFonts w:ascii="Times New Roman" w:eastAsia="Times New Roman" w:hAnsi="Times New Roman" w:cs="Times New Roman"/>
          <w:sz w:val="24"/>
          <w:szCs w:val="24"/>
        </w:rPr>
      </w:pPr>
      <w:r w:rsidRPr="00E40E34">
        <w:rPr>
          <w:rFonts w:ascii="Times New Roman" w:eastAsia="Times New Roman" w:hAnsi="Times New Roman" w:cs="Times New Roman"/>
          <w:sz w:val="24"/>
          <w:szCs w:val="24"/>
        </w:rPr>
        <w:t>Díaz, J. J., &amp; Vargas, G. A. (2009). Efecto de una intervención motriz en el desarrollo motor, rendimiento académico y creatividad en preescolares. Pensar en movimiento: Revista de Ciencias del Ejercicio y la Salud, 7(1), 11-22. https://revistas.ucr.ac.cr/index.php/pem/article/view/373/364</w:t>
      </w:r>
    </w:p>
    <w:p w14:paraId="2759BDE7" w14:textId="73ED945C" w:rsidR="00C24E2B" w:rsidRPr="00E40E34" w:rsidRDefault="00C24E2B" w:rsidP="004D1C29">
      <w:pPr>
        <w:spacing w:line="360" w:lineRule="auto"/>
        <w:ind w:left="720" w:hanging="720"/>
        <w:jc w:val="both"/>
        <w:rPr>
          <w:rFonts w:ascii="Times New Roman" w:eastAsia="Times New Roman" w:hAnsi="Times New Roman" w:cs="Times New Roman"/>
          <w:sz w:val="24"/>
          <w:szCs w:val="24"/>
        </w:rPr>
      </w:pPr>
      <w:r w:rsidRPr="00E40E34">
        <w:rPr>
          <w:rFonts w:ascii="Times New Roman" w:eastAsia="Times New Roman" w:hAnsi="Times New Roman" w:cs="Times New Roman"/>
          <w:sz w:val="24"/>
          <w:szCs w:val="24"/>
        </w:rPr>
        <w:t xml:space="preserve">Domínguez, M. T. G. (2015). Los cuentos motores como recurso didáctico en atención temprana en el aula de primer ciclo de educación infantil (Doctoral </w:t>
      </w:r>
      <w:proofErr w:type="spellStart"/>
      <w:r w:rsidRPr="00E40E34">
        <w:rPr>
          <w:rFonts w:ascii="Times New Roman" w:eastAsia="Times New Roman" w:hAnsi="Times New Roman" w:cs="Times New Roman"/>
          <w:sz w:val="24"/>
          <w:szCs w:val="24"/>
        </w:rPr>
        <w:t>dissertation</w:t>
      </w:r>
      <w:proofErr w:type="spellEnd"/>
      <w:r w:rsidRPr="00E40E34">
        <w:rPr>
          <w:rFonts w:ascii="Times New Roman" w:eastAsia="Times New Roman" w:hAnsi="Times New Roman" w:cs="Times New Roman"/>
          <w:sz w:val="24"/>
          <w:szCs w:val="24"/>
        </w:rPr>
        <w:t>, Universidad Católica de Valencia San Vicente Mártir).</w:t>
      </w:r>
      <w:r w:rsidRPr="00E40E34">
        <w:rPr>
          <w:rFonts w:ascii="Times New Roman" w:hAnsi="Times New Roman" w:cs="Times New Roman"/>
          <w:sz w:val="24"/>
          <w:szCs w:val="24"/>
        </w:rPr>
        <w:t xml:space="preserve"> </w:t>
      </w:r>
      <w:r w:rsidRPr="00E40E34">
        <w:rPr>
          <w:rFonts w:ascii="Times New Roman" w:eastAsia="Times New Roman" w:hAnsi="Times New Roman" w:cs="Times New Roman"/>
          <w:sz w:val="24"/>
          <w:szCs w:val="24"/>
        </w:rPr>
        <w:lastRenderedPageBreak/>
        <w:t>https://www.educacion.gob.es/teseo/imprimirFicheroTesis.do?idFichero=KWrXnJ1HHJM%3D</w:t>
      </w:r>
    </w:p>
    <w:p w14:paraId="3B8A1E89" w14:textId="1036F4CB" w:rsidR="00014DA9" w:rsidRPr="00E40E34" w:rsidRDefault="00014DA9" w:rsidP="004D1C29">
      <w:pPr>
        <w:spacing w:line="360" w:lineRule="auto"/>
        <w:ind w:left="720" w:hanging="720"/>
        <w:jc w:val="both"/>
        <w:rPr>
          <w:rFonts w:ascii="Times New Roman" w:eastAsia="Times New Roman" w:hAnsi="Times New Roman" w:cs="Times New Roman"/>
          <w:sz w:val="24"/>
          <w:szCs w:val="24"/>
        </w:rPr>
      </w:pPr>
      <w:r w:rsidRPr="00E40E34">
        <w:rPr>
          <w:rFonts w:ascii="Times New Roman" w:eastAsia="Times New Roman" w:hAnsi="Times New Roman" w:cs="Times New Roman"/>
          <w:sz w:val="24"/>
          <w:szCs w:val="24"/>
        </w:rPr>
        <w:t xml:space="preserve">Escobar-Pérez, J., Cuervo-Martínez, Á. (2008). Validez de contenido y juicio de expertos: una aproximación a su utilización.  </w:t>
      </w:r>
      <w:hyperlink r:id="rId18">
        <w:r w:rsidRPr="00E40E34">
          <w:rPr>
            <w:rFonts w:ascii="Times New Roman" w:eastAsia="Times New Roman" w:hAnsi="Times New Roman" w:cs="Times New Roman"/>
            <w:color w:val="000000" w:themeColor="text1"/>
            <w:sz w:val="24"/>
            <w:szCs w:val="24"/>
          </w:rPr>
          <w:t>https://www.researchgate.net/profile/Jazmine_Escobar-Perez/publication/302438451_Validez_de_contenido_y_juicio_de_expertos_Una_aproximacion_a_su_utilizacion/links/59a8daecaca27202ed5f593a/Validez-de-contenido-y-juicio-de-expertos-Una-aproximacion-a-su-utilizacion.pdf</w:t>
        </w:r>
      </w:hyperlink>
    </w:p>
    <w:p w14:paraId="00CCA52E" w14:textId="268921A7" w:rsidR="00014DA9" w:rsidRPr="00E40E34" w:rsidRDefault="00014DA9" w:rsidP="004D1C29">
      <w:pPr>
        <w:spacing w:line="360" w:lineRule="auto"/>
        <w:ind w:left="720" w:hanging="720"/>
        <w:jc w:val="both"/>
        <w:rPr>
          <w:rFonts w:ascii="Times New Roman" w:eastAsia="Times New Roman" w:hAnsi="Times New Roman" w:cs="Times New Roman"/>
          <w:sz w:val="24"/>
          <w:szCs w:val="24"/>
        </w:rPr>
      </w:pPr>
      <w:r w:rsidRPr="00E40E34">
        <w:rPr>
          <w:rFonts w:ascii="Times New Roman" w:eastAsia="Times New Roman" w:hAnsi="Times New Roman" w:cs="Times New Roman"/>
          <w:sz w:val="24"/>
          <w:szCs w:val="24"/>
        </w:rPr>
        <w:t xml:space="preserve"> Extremera, A. B., &amp; Montero, P. J. R. (2016). El juego motor como actividad física organizada en la enseñanza y la recreación. </w:t>
      </w:r>
      <w:proofErr w:type="spellStart"/>
      <w:r w:rsidRPr="00E40E34">
        <w:rPr>
          <w:rFonts w:ascii="Times New Roman" w:eastAsia="Times New Roman" w:hAnsi="Times New Roman" w:cs="Times New Roman"/>
          <w:sz w:val="24"/>
          <w:szCs w:val="24"/>
        </w:rPr>
        <w:t>EmásF</w:t>
      </w:r>
      <w:proofErr w:type="spellEnd"/>
      <w:r w:rsidRPr="00E40E34">
        <w:rPr>
          <w:rFonts w:ascii="Times New Roman" w:eastAsia="Times New Roman" w:hAnsi="Times New Roman" w:cs="Times New Roman"/>
          <w:sz w:val="24"/>
          <w:szCs w:val="24"/>
        </w:rPr>
        <w:t>: revista digital de educación física, (38), 73-86.</w:t>
      </w:r>
      <w:r w:rsidRPr="00E40E34">
        <w:rPr>
          <w:rFonts w:ascii="Times New Roman" w:hAnsi="Times New Roman" w:cs="Times New Roman"/>
          <w:sz w:val="24"/>
          <w:szCs w:val="24"/>
        </w:rPr>
        <w:t xml:space="preserve"> </w:t>
      </w:r>
      <w:r w:rsidRPr="00E40E34">
        <w:rPr>
          <w:rFonts w:ascii="Times New Roman" w:eastAsia="Times New Roman" w:hAnsi="Times New Roman" w:cs="Times New Roman"/>
          <w:sz w:val="24"/>
          <w:szCs w:val="24"/>
        </w:rPr>
        <w:t>https://dialnet.unirioja.es/servlet/articulo?codigo=5351993</w:t>
      </w:r>
    </w:p>
    <w:p w14:paraId="53D4DB74" w14:textId="6ED4EC57" w:rsidR="00B46D53" w:rsidRPr="00E40E34" w:rsidRDefault="00B46D53" w:rsidP="004D1C29">
      <w:pPr>
        <w:spacing w:line="360" w:lineRule="auto"/>
        <w:ind w:left="720" w:hanging="720"/>
        <w:jc w:val="both"/>
        <w:rPr>
          <w:rFonts w:ascii="Times New Roman" w:eastAsia="Times New Roman" w:hAnsi="Times New Roman" w:cs="Times New Roman"/>
          <w:sz w:val="24"/>
          <w:szCs w:val="24"/>
        </w:rPr>
      </w:pPr>
      <w:r w:rsidRPr="00E40E34">
        <w:rPr>
          <w:rFonts w:ascii="Times New Roman" w:eastAsia="Times New Roman" w:hAnsi="Times New Roman" w:cs="Times New Roman"/>
          <w:sz w:val="24"/>
          <w:szCs w:val="24"/>
        </w:rPr>
        <w:t xml:space="preserve">Fernández </w:t>
      </w:r>
      <w:proofErr w:type="spellStart"/>
      <w:r w:rsidRPr="00E40E34">
        <w:rPr>
          <w:rFonts w:ascii="Times New Roman" w:eastAsia="Times New Roman" w:hAnsi="Times New Roman" w:cs="Times New Roman"/>
          <w:sz w:val="24"/>
          <w:szCs w:val="24"/>
        </w:rPr>
        <w:t>Revelles</w:t>
      </w:r>
      <w:proofErr w:type="spellEnd"/>
      <w:r w:rsidRPr="00E40E34">
        <w:rPr>
          <w:rFonts w:ascii="Times New Roman" w:eastAsia="Times New Roman" w:hAnsi="Times New Roman" w:cs="Times New Roman"/>
          <w:sz w:val="24"/>
          <w:szCs w:val="24"/>
        </w:rPr>
        <w:t>, A. B., &amp; Domingo Lorente, L. (2020). Diferencias en el Tiempo de Actividad Física en Juegos Motores con y sin material.</w:t>
      </w:r>
      <w:r w:rsidRPr="00E40E34">
        <w:rPr>
          <w:rFonts w:ascii="Times New Roman" w:hAnsi="Times New Roman" w:cs="Times New Roman"/>
          <w:sz w:val="24"/>
          <w:szCs w:val="24"/>
        </w:rPr>
        <w:t xml:space="preserve"> </w:t>
      </w:r>
      <w:r w:rsidRPr="00E40E34">
        <w:rPr>
          <w:rFonts w:ascii="Times New Roman" w:eastAsia="Times New Roman" w:hAnsi="Times New Roman" w:cs="Times New Roman"/>
          <w:sz w:val="24"/>
          <w:szCs w:val="24"/>
        </w:rPr>
        <w:t>https://digibug.ugr.es/bitstream/handle/10481/64348/80805-Texto%20del%20art%c3%adculo-263052-1-10-20200601.pdf?sequence=1&amp;isAllowed=y</w:t>
      </w:r>
    </w:p>
    <w:p w14:paraId="03F8DA00" w14:textId="259803C1" w:rsidR="00226E0C" w:rsidRPr="00E40E34" w:rsidRDefault="00226E0C" w:rsidP="004D1C29">
      <w:pPr>
        <w:spacing w:line="360" w:lineRule="auto"/>
        <w:ind w:left="720" w:hanging="720"/>
        <w:jc w:val="both"/>
        <w:rPr>
          <w:rFonts w:ascii="Times New Roman" w:eastAsia="Times New Roman" w:hAnsi="Times New Roman" w:cs="Times New Roman"/>
          <w:sz w:val="24"/>
          <w:szCs w:val="24"/>
        </w:rPr>
      </w:pPr>
      <w:r w:rsidRPr="00E40E34">
        <w:rPr>
          <w:rFonts w:ascii="Times New Roman" w:eastAsia="Times New Roman" w:hAnsi="Times New Roman" w:cs="Times New Roman"/>
          <w:sz w:val="24"/>
          <w:szCs w:val="24"/>
        </w:rPr>
        <w:t>Fort-</w:t>
      </w:r>
      <w:proofErr w:type="spellStart"/>
      <w:r w:rsidRPr="00E40E34">
        <w:rPr>
          <w:rFonts w:ascii="Times New Roman" w:eastAsia="Times New Roman" w:hAnsi="Times New Roman" w:cs="Times New Roman"/>
          <w:sz w:val="24"/>
          <w:szCs w:val="24"/>
        </w:rPr>
        <w:t>Vanmeerhaeghe</w:t>
      </w:r>
      <w:proofErr w:type="spellEnd"/>
      <w:r w:rsidRPr="00E40E34">
        <w:rPr>
          <w:rFonts w:ascii="Times New Roman" w:eastAsia="Times New Roman" w:hAnsi="Times New Roman" w:cs="Times New Roman"/>
          <w:sz w:val="24"/>
          <w:szCs w:val="24"/>
        </w:rPr>
        <w:t>, A., Román-Viñas, B., &amp; Font-Lladó, R. (2017). ¿ Por qué es importante desarrollar la competencia motriz en la infancia y la adolescencia? Base para un estilo de vida saludable. https://www.sciencedirect.com/science/article/abs/pii/S1886658116300330</w:t>
      </w:r>
    </w:p>
    <w:p w14:paraId="4E273DA1" w14:textId="798B5E57" w:rsidR="00092AB6" w:rsidRPr="00E40E34" w:rsidRDefault="00092AB6" w:rsidP="004D1C29">
      <w:pPr>
        <w:spacing w:line="360" w:lineRule="auto"/>
        <w:ind w:left="720" w:hanging="720"/>
        <w:jc w:val="both"/>
        <w:rPr>
          <w:rFonts w:ascii="Times New Roman" w:eastAsia="Times New Roman" w:hAnsi="Times New Roman" w:cs="Times New Roman"/>
          <w:sz w:val="24"/>
          <w:szCs w:val="24"/>
          <w:lang w:val="en-US"/>
        </w:rPr>
      </w:pPr>
      <w:r w:rsidRPr="00E40E34">
        <w:rPr>
          <w:rFonts w:ascii="Times New Roman" w:eastAsia="Times New Roman" w:hAnsi="Times New Roman" w:cs="Times New Roman"/>
          <w:sz w:val="24"/>
          <w:szCs w:val="24"/>
        </w:rPr>
        <w:t xml:space="preserve">Gallahue, D. &amp; </w:t>
      </w:r>
      <w:proofErr w:type="spellStart"/>
      <w:r w:rsidRPr="00E40E34">
        <w:rPr>
          <w:rFonts w:ascii="Times New Roman" w:eastAsia="Times New Roman" w:hAnsi="Times New Roman" w:cs="Times New Roman"/>
          <w:sz w:val="24"/>
          <w:szCs w:val="24"/>
        </w:rPr>
        <w:t>Ozmun</w:t>
      </w:r>
      <w:proofErr w:type="spellEnd"/>
      <w:r w:rsidRPr="00E40E34">
        <w:rPr>
          <w:rFonts w:ascii="Times New Roman" w:eastAsia="Times New Roman" w:hAnsi="Times New Roman" w:cs="Times New Roman"/>
          <w:sz w:val="24"/>
          <w:szCs w:val="24"/>
        </w:rPr>
        <w:t xml:space="preserve">, J.C. (2006). </w:t>
      </w:r>
      <w:r w:rsidRPr="00E40E34">
        <w:rPr>
          <w:rFonts w:ascii="Times New Roman" w:eastAsia="Times New Roman" w:hAnsi="Times New Roman" w:cs="Times New Roman"/>
          <w:sz w:val="24"/>
          <w:szCs w:val="24"/>
          <w:lang w:val="en-US"/>
        </w:rPr>
        <w:t xml:space="preserve">Understanding Motor      Development:      </w:t>
      </w:r>
      <w:proofErr w:type="gramStart"/>
      <w:r w:rsidRPr="00E40E34">
        <w:rPr>
          <w:rFonts w:ascii="Times New Roman" w:eastAsia="Times New Roman" w:hAnsi="Times New Roman" w:cs="Times New Roman"/>
          <w:sz w:val="24"/>
          <w:szCs w:val="24"/>
          <w:lang w:val="en-US"/>
        </w:rPr>
        <w:t xml:space="preserve">Infants,   </w:t>
      </w:r>
      <w:proofErr w:type="gramEnd"/>
      <w:r w:rsidRPr="00E40E34">
        <w:rPr>
          <w:rFonts w:ascii="Times New Roman" w:eastAsia="Times New Roman" w:hAnsi="Times New Roman" w:cs="Times New Roman"/>
          <w:sz w:val="24"/>
          <w:szCs w:val="24"/>
          <w:lang w:val="en-US"/>
        </w:rPr>
        <w:t xml:space="preserve">   Children,      Adolescents,  and  Adults.  (6ed.</w:t>
      </w:r>
      <w:proofErr w:type="gramStart"/>
      <w:r w:rsidRPr="00E40E34">
        <w:rPr>
          <w:rFonts w:ascii="Times New Roman" w:eastAsia="Times New Roman" w:hAnsi="Times New Roman" w:cs="Times New Roman"/>
          <w:sz w:val="24"/>
          <w:szCs w:val="24"/>
          <w:lang w:val="en-US"/>
        </w:rPr>
        <w:t>).Boston</w:t>
      </w:r>
      <w:proofErr w:type="gramEnd"/>
      <w:r w:rsidRPr="00E40E34">
        <w:rPr>
          <w:rFonts w:ascii="Times New Roman" w:eastAsia="Times New Roman" w:hAnsi="Times New Roman" w:cs="Times New Roman"/>
          <w:sz w:val="24"/>
          <w:szCs w:val="24"/>
          <w:lang w:val="en-US"/>
        </w:rPr>
        <w:t>,  MA:  McGraw-Hill https://cir.nii.ac.jp/crid/1130282271290456576</w:t>
      </w:r>
    </w:p>
    <w:p w14:paraId="23762674" w14:textId="1A4367DC" w:rsidR="00016D9E" w:rsidRPr="00E40E34" w:rsidRDefault="00016D9E" w:rsidP="004D1C29">
      <w:pPr>
        <w:spacing w:line="360" w:lineRule="auto"/>
        <w:ind w:left="720" w:hanging="720"/>
        <w:jc w:val="both"/>
        <w:rPr>
          <w:rFonts w:ascii="Times New Roman" w:eastAsia="Times New Roman" w:hAnsi="Times New Roman" w:cs="Times New Roman"/>
          <w:sz w:val="24"/>
          <w:szCs w:val="24"/>
        </w:rPr>
      </w:pPr>
      <w:r w:rsidRPr="00E40E34">
        <w:rPr>
          <w:rFonts w:ascii="Times New Roman" w:eastAsia="Times New Roman" w:hAnsi="Times New Roman" w:cs="Times New Roman"/>
          <w:sz w:val="24"/>
          <w:szCs w:val="24"/>
        </w:rPr>
        <w:t xml:space="preserve">García </w:t>
      </w:r>
      <w:proofErr w:type="spellStart"/>
      <w:r w:rsidRPr="00E40E34">
        <w:rPr>
          <w:rFonts w:ascii="Times New Roman" w:eastAsia="Times New Roman" w:hAnsi="Times New Roman" w:cs="Times New Roman"/>
          <w:sz w:val="24"/>
          <w:szCs w:val="24"/>
        </w:rPr>
        <w:t>Zufía</w:t>
      </w:r>
      <w:proofErr w:type="spellEnd"/>
      <w:r w:rsidRPr="00E40E34">
        <w:rPr>
          <w:rFonts w:ascii="Times New Roman" w:eastAsia="Times New Roman" w:hAnsi="Times New Roman" w:cs="Times New Roman"/>
          <w:sz w:val="24"/>
          <w:szCs w:val="24"/>
        </w:rPr>
        <w:t>, S. (2018). El juego motor como estímulo en educación infantil. https://uvadoc.uva.es/bitstream/handle/10324/31530/TFG-O-1305.pdf?sequence=1&amp;isAllowed=y</w:t>
      </w:r>
    </w:p>
    <w:p w14:paraId="37CD01FB" w14:textId="13220D0C" w:rsidR="00510087" w:rsidRPr="00E40E34" w:rsidRDefault="00510087" w:rsidP="00510087">
      <w:pPr>
        <w:spacing w:line="360" w:lineRule="auto"/>
        <w:ind w:left="720" w:hanging="720"/>
        <w:jc w:val="both"/>
        <w:rPr>
          <w:rFonts w:ascii="Times New Roman" w:hAnsi="Times New Roman" w:cs="Times New Roman"/>
          <w:sz w:val="24"/>
          <w:szCs w:val="24"/>
        </w:rPr>
      </w:pPr>
      <w:proofErr w:type="spellStart"/>
      <w:r w:rsidRPr="00E40E34">
        <w:rPr>
          <w:rFonts w:ascii="Times New Roman" w:hAnsi="Times New Roman" w:cs="Times New Roman"/>
          <w:sz w:val="24"/>
          <w:szCs w:val="24"/>
        </w:rPr>
        <w:t>Garófano</w:t>
      </w:r>
      <w:proofErr w:type="spellEnd"/>
      <w:r w:rsidRPr="00E40E34">
        <w:rPr>
          <w:rFonts w:ascii="Times New Roman" w:hAnsi="Times New Roman" w:cs="Times New Roman"/>
          <w:sz w:val="24"/>
          <w:szCs w:val="24"/>
        </w:rPr>
        <w:t xml:space="preserve">, V. V., &amp; </w:t>
      </w:r>
      <w:proofErr w:type="spellStart"/>
      <w:r w:rsidRPr="00E40E34">
        <w:rPr>
          <w:rFonts w:ascii="Times New Roman" w:hAnsi="Times New Roman" w:cs="Times New Roman"/>
          <w:sz w:val="24"/>
          <w:szCs w:val="24"/>
        </w:rPr>
        <w:t>Caveda</w:t>
      </w:r>
      <w:proofErr w:type="spellEnd"/>
      <w:r w:rsidRPr="00E40E34">
        <w:rPr>
          <w:rFonts w:ascii="Times New Roman" w:hAnsi="Times New Roman" w:cs="Times New Roman"/>
          <w:sz w:val="24"/>
          <w:szCs w:val="24"/>
        </w:rPr>
        <w:t xml:space="preserve">, J. L. C. (2002). El juego en el currículo de Educación Infantil.  Aprendizaje a través del juego (pp. 67-97). Aljibe. </w:t>
      </w:r>
      <w:r w:rsidRPr="00E40E34">
        <w:rPr>
          <w:rFonts w:ascii="Times New Roman" w:hAnsi="Times New Roman" w:cs="Times New Roman"/>
          <w:sz w:val="24"/>
          <w:szCs w:val="24"/>
        </w:rPr>
        <w:lastRenderedPageBreak/>
        <w:t>https://rebiun.baratz.es/OpacDiscovery/public/catalog/detail/b2FpOmNlbGVicmF0aW9uOmVzLmJhcmF0ei5yZW4vMjIzNDc1NQ?tabId=1705022170204</w:t>
      </w:r>
    </w:p>
    <w:p w14:paraId="6D8AEC50" w14:textId="1FB08819" w:rsidR="00510087" w:rsidRPr="00E40E34" w:rsidRDefault="00510087" w:rsidP="004D1C29">
      <w:pPr>
        <w:spacing w:line="360" w:lineRule="auto"/>
        <w:ind w:left="720" w:hanging="720"/>
        <w:jc w:val="both"/>
        <w:rPr>
          <w:rFonts w:ascii="Times New Roman" w:eastAsia="Times New Roman" w:hAnsi="Times New Roman" w:cs="Times New Roman"/>
          <w:sz w:val="24"/>
          <w:szCs w:val="24"/>
        </w:rPr>
      </w:pPr>
      <w:r w:rsidRPr="00E40E34">
        <w:rPr>
          <w:rFonts w:ascii="Times New Roman" w:eastAsia="Times New Roman" w:hAnsi="Times New Roman" w:cs="Times New Roman"/>
          <w:sz w:val="24"/>
          <w:szCs w:val="24"/>
        </w:rPr>
        <w:t>Gil-Espino</w:t>
      </w:r>
      <w:r w:rsidR="008F5BB6" w:rsidRPr="00E40E34">
        <w:rPr>
          <w:rFonts w:ascii="Times New Roman" w:eastAsia="Times New Roman" w:hAnsi="Times New Roman" w:cs="Times New Roman"/>
          <w:sz w:val="24"/>
          <w:szCs w:val="24"/>
        </w:rPr>
        <w:t>z</w:t>
      </w:r>
      <w:r w:rsidRPr="00E40E34">
        <w:rPr>
          <w:rFonts w:ascii="Times New Roman" w:eastAsia="Times New Roman" w:hAnsi="Times New Roman" w:cs="Times New Roman"/>
          <w:sz w:val="24"/>
          <w:szCs w:val="24"/>
        </w:rPr>
        <w:t>a, F. J., Romance García, Á. R., &amp; Nielsen Rodríguez, A. (2018). Juego y actividad física como indicadores de calidad en Educación Infantil. </w:t>
      </w:r>
      <w:r w:rsidRPr="00E40E34">
        <w:rPr>
          <w:rFonts w:ascii="Times New Roman" w:eastAsia="Times New Roman" w:hAnsi="Times New Roman" w:cs="Times New Roman"/>
          <w:i/>
          <w:iCs/>
          <w:sz w:val="24"/>
          <w:szCs w:val="24"/>
        </w:rPr>
        <w:t>Retos: Nuevas Perspectivas de Educación Física, Deporte y Recreación</w:t>
      </w:r>
      <w:r w:rsidRPr="00E40E34">
        <w:rPr>
          <w:rFonts w:ascii="Times New Roman" w:eastAsia="Times New Roman" w:hAnsi="Times New Roman" w:cs="Times New Roman"/>
          <w:sz w:val="24"/>
          <w:szCs w:val="24"/>
        </w:rPr>
        <w:t>, </w:t>
      </w:r>
      <w:r w:rsidRPr="00E40E34">
        <w:rPr>
          <w:rFonts w:ascii="Times New Roman" w:eastAsia="Times New Roman" w:hAnsi="Times New Roman" w:cs="Times New Roman"/>
          <w:i/>
          <w:iCs/>
          <w:sz w:val="24"/>
          <w:szCs w:val="24"/>
        </w:rPr>
        <w:t>34</w:t>
      </w:r>
      <w:r w:rsidRPr="00E40E34">
        <w:rPr>
          <w:rFonts w:ascii="Times New Roman" w:eastAsia="Times New Roman" w:hAnsi="Times New Roman" w:cs="Times New Roman"/>
          <w:sz w:val="24"/>
          <w:szCs w:val="24"/>
        </w:rPr>
        <w:t>. https://d1wqtxts1xzle7.cloudfront.net/73634814/38610-libre.pdf?1635235154=&amp;response-content-disposition=inline%3B+filename%3DJuego_y_actividad_fisica_como_indicadore.pdf&amp;Expires=1715184823&amp;Signature=KoPoXMo1QxlARyVXuboj6AuDvx97Hy0my6hIgnlJdG97Zj6j1kULCXxyVogf61hZibjerQgn7E50skDuVvoKCJMWTbZ-KC-UPQZV1E0-VB8wvtrTsD0snxkMqh6R0i-BZFn1p02lkdIUxyRFCJYl-EIckcGhrIZ1AeXm5i3NoJhNneSIQX9BGoKWeDk5EhGwFLAYR7HGJI6GlXWpiOBK1H34AffNeVA8F9VHBFe~T2s3V8fKPUuLNyUchTafyfWzTWDpCjF2IrtaaFEdX~0S4h83driCgREy8iquKHn3UsF9nFMEOwxJPI29pp5ORBzONoFZtekUpke5qEng16kHuA__&amp;Key-Pair-Id=APKAJLOHF5GGSLRBV4ZA</w:t>
      </w:r>
    </w:p>
    <w:p w14:paraId="4C24E02E" w14:textId="77777777" w:rsidR="00014DA9" w:rsidRPr="00E40E34" w:rsidRDefault="00014DA9" w:rsidP="004D1C29">
      <w:pPr>
        <w:spacing w:line="360" w:lineRule="auto"/>
        <w:ind w:left="720" w:hanging="720"/>
        <w:jc w:val="both"/>
        <w:rPr>
          <w:rFonts w:ascii="Times New Roman" w:eastAsia="Times New Roman" w:hAnsi="Times New Roman" w:cs="Times New Roman"/>
          <w:sz w:val="24"/>
          <w:szCs w:val="24"/>
        </w:rPr>
      </w:pPr>
      <w:r w:rsidRPr="00E40E34">
        <w:rPr>
          <w:rFonts w:ascii="Times New Roman" w:eastAsia="Times New Roman" w:hAnsi="Times New Roman" w:cs="Times New Roman"/>
          <w:sz w:val="24"/>
          <w:szCs w:val="24"/>
        </w:rPr>
        <w:t xml:space="preserve">Hernández-Rincón, E. H., Arias-Villate, S. C., Gómez-López, M. T., León-Pachón, L. E., Martínez-Ceballos, M. A., </w:t>
      </w:r>
      <w:proofErr w:type="spellStart"/>
      <w:r w:rsidRPr="00E40E34">
        <w:rPr>
          <w:rFonts w:ascii="Times New Roman" w:eastAsia="Times New Roman" w:hAnsi="Times New Roman" w:cs="Times New Roman"/>
          <w:sz w:val="24"/>
          <w:szCs w:val="24"/>
        </w:rPr>
        <w:t>Chaar</w:t>
      </w:r>
      <w:proofErr w:type="spellEnd"/>
      <w:r w:rsidRPr="00E40E34">
        <w:rPr>
          <w:rFonts w:ascii="Times New Roman" w:eastAsia="Times New Roman" w:hAnsi="Times New Roman" w:cs="Times New Roman"/>
          <w:sz w:val="24"/>
          <w:szCs w:val="24"/>
        </w:rPr>
        <w:t>-Hernández, A. J., &amp; Severiche-Bueno, D. (2018). Actividad física en preescolares desde atención primaria orientada a la comunidad, en un municipio de Colombia. Revista Cubana de Pediatría, 90(2), 201-212. http://scielo.sld.cu/pdf/ped/v90n2/ped02218.pdf</w:t>
      </w:r>
    </w:p>
    <w:p w14:paraId="4788FDAE" w14:textId="016276F2" w:rsidR="00984A4E" w:rsidRPr="00E40E34" w:rsidRDefault="00984A4E" w:rsidP="004D1C29">
      <w:pPr>
        <w:spacing w:line="360" w:lineRule="auto"/>
        <w:ind w:left="720" w:hanging="720"/>
        <w:jc w:val="both"/>
        <w:rPr>
          <w:rFonts w:ascii="Times New Roman" w:eastAsia="Times New Roman" w:hAnsi="Times New Roman" w:cs="Times New Roman"/>
          <w:sz w:val="24"/>
          <w:szCs w:val="24"/>
          <w:lang w:val="en-US"/>
        </w:rPr>
      </w:pPr>
      <w:r w:rsidRPr="00E40E34">
        <w:rPr>
          <w:rFonts w:ascii="Times New Roman" w:eastAsia="Times New Roman" w:hAnsi="Times New Roman" w:cs="Times New Roman"/>
          <w:sz w:val="24"/>
          <w:szCs w:val="24"/>
          <w:lang w:val="en-US"/>
        </w:rPr>
        <w:t>Holfelder, B., &amp; Schott, N. (2014). Relationship of fundamental movement skills and physical activity in children and adolescents: A systematic review. Psychology of Sport and Exercise, 15(4), 382–391. https://doi.org/10.1016/j.psychsport.2014.03.005</w:t>
      </w:r>
    </w:p>
    <w:p w14:paraId="3DB9140F" w14:textId="239C8AE3" w:rsidR="00014DA9" w:rsidRPr="00E40E34" w:rsidRDefault="00014DA9" w:rsidP="004D1C29">
      <w:pPr>
        <w:spacing w:line="360" w:lineRule="auto"/>
        <w:ind w:left="720" w:hanging="720"/>
        <w:jc w:val="both"/>
        <w:rPr>
          <w:rFonts w:ascii="Times New Roman" w:eastAsia="Times New Roman" w:hAnsi="Times New Roman" w:cs="Times New Roman"/>
          <w:sz w:val="24"/>
          <w:szCs w:val="24"/>
        </w:rPr>
      </w:pPr>
      <w:r w:rsidRPr="00E40E34">
        <w:rPr>
          <w:rFonts w:ascii="Times New Roman" w:eastAsia="Times New Roman" w:hAnsi="Times New Roman" w:cs="Times New Roman"/>
          <w:sz w:val="24"/>
          <w:szCs w:val="24"/>
        </w:rPr>
        <w:t>Iglesia, J. (2008). Los cuentos motores como herramienta pedagógica para la educación infantil y primaria. ICONO 14, Revista de comunicación y tecnologías emergentes, 6(1), 1-15.</w:t>
      </w:r>
    </w:p>
    <w:p w14:paraId="356CB9E4" w14:textId="2A636975" w:rsidR="00014DA9" w:rsidRPr="00E40E34" w:rsidRDefault="00014DA9" w:rsidP="00143A47">
      <w:pPr>
        <w:spacing w:line="360" w:lineRule="auto"/>
        <w:ind w:left="720" w:hanging="720"/>
        <w:jc w:val="both"/>
        <w:rPr>
          <w:rFonts w:ascii="Times New Roman" w:hAnsi="Times New Roman" w:cs="Times New Roman"/>
          <w:sz w:val="24"/>
          <w:szCs w:val="24"/>
        </w:rPr>
      </w:pPr>
      <w:r w:rsidRPr="00E40E34">
        <w:rPr>
          <w:rFonts w:ascii="Times New Roman" w:eastAsia="Times New Roman" w:hAnsi="Times New Roman" w:cs="Times New Roman"/>
          <w:sz w:val="24"/>
          <w:szCs w:val="24"/>
        </w:rPr>
        <w:t>Jim</w:t>
      </w:r>
      <w:r w:rsidR="00AD041C">
        <w:rPr>
          <w:rFonts w:ascii="Times New Roman" w:eastAsia="Times New Roman" w:hAnsi="Times New Roman" w:cs="Times New Roman"/>
          <w:sz w:val="24"/>
          <w:szCs w:val="24"/>
        </w:rPr>
        <w:t>é</w:t>
      </w:r>
      <w:r w:rsidRPr="00E40E34">
        <w:rPr>
          <w:rFonts w:ascii="Times New Roman" w:eastAsia="Times New Roman" w:hAnsi="Times New Roman" w:cs="Times New Roman"/>
          <w:sz w:val="24"/>
          <w:szCs w:val="24"/>
        </w:rPr>
        <w:t xml:space="preserve">nez C. (2019) En menos de 60 años, Costa Rica pasó de tener una desnutrición superior al 50% a un índice de obesidad del 34%. </w:t>
      </w:r>
      <w:hyperlink r:id="rId19">
        <w:r w:rsidRPr="00E40E34">
          <w:rPr>
            <w:rFonts w:ascii="Times New Roman" w:eastAsia="Times New Roman" w:hAnsi="Times New Roman" w:cs="Times New Roman"/>
            <w:color w:val="000000" w:themeColor="text1"/>
            <w:sz w:val="24"/>
            <w:szCs w:val="24"/>
          </w:rPr>
          <w:t>https://www.ucr.ac.cr/noticias/2019/04/26/costa-rica-vive-la-peor-epidemia-de-obesidad-registrada-en-toda-su-historia.html</w:t>
        </w:r>
      </w:hyperlink>
    </w:p>
    <w:p w14:paraId="205D0E9C" w14:textId="70166147" w:rsidR="00684DE2" w:rsidRDefault="00684DE2" w:rsidP="004D1C29">
      <w:pPr>
        <w:spacing w:line="360" w:lineRule="auto"/>
        <w:ind w:left="720" w:hanging="720"/>
        <w:jc w:val="both"/>
        <w:rPr>
          <w:rFonts w:ascii="Times New Roman" w:hAnsi="Times New Roman" w:cs="Times New Roman"/>
          <w:sz w:val="24"/>
          <w:szCs w:val="24"/>
        </w:rPr>
      </w:pPr>
      <w:r w:rsidRPr="00684DE2">
        <w:rPr>
          <w:rFonts w:ascii="Times New Roman" w:hAnsi="Times New Roman" w:cs="Times New Roman"/>
          <w:sz w:val="24"/>
          <w:szCs w:val="24"/>
        </w:rPr>
        <w:t>Jiménez, E. P. (2008). El papel del profesorado en la actualidad. Su función docente y social. </w:t>
      </w:r>
      <w:r w:rsidRPr="00684DE2">
        <w:rPr>
          <w:rFonts w:ascii="Times New Roman" w:hAnsi="Times New Roman" w:cs="Times New Roman"/>
          <w:i/>
          <w:iCs/>
          <w:sz w:val="24"/>
          <w:szCs w:val="24"/>
        </w:rPr>
        <w:t>Foro de educación</w:t>
      </w:r>
      <w:r w:rsidRPr="00684DE2">
        <w:rPr>
          <w:rFonts w:ascii="Times New Roman" w:hAnsi="Times New Roman" w:cs="Times New Roman"/>
          <w:sz w:val="24"/>
          <w:szCs w:val="24"/>
        </w:rPr>
        <w:t>, (10), 325-345.</w:t>
      </w:r>
      <w:r>
        <w:rPr>
          <w:rFonts w:ascii="Times New Roman" w:hAnsi="Times New Roman" w:cs="Times New Roman"/>
          <w:sz w:val="24"/>
          <w:szCs w:val="24"/>
        </w:rPr>
        <w:t xml:space="preserve"> </w:t>
      </w:r>
      <w:r w:rsidRPr="00684DE2">
        <w:rPr>
          <w:rFonts w:ascii="Times New Roman" w:hAnsi="Times New Roman" w:cs="Times New Roman"/>
          <w:sz w:val="24"/>
          <w:szCs w:val="24"/>
        </w:rPr>
        <w:t>https://dialnet.unirioja.es/servlet/articulo?codigo=2907073</w:t>
      </w:r>
    </w:p>
    <w:p w14:paraId="27241FF8" w14:textId="3C51920F" w:rsidR="00014DA9" w:rsidRPr="00E40E34" w:rsidRDefault="00014DA9" w:rsidP="004D1C29">
      <w:pPr>
        <w:spacing w:line="360" w:lineRule="auto"/>
        <w:ind w:left="720" w:hanging="720"/>
        <w:jc w:val="both"/>
        <w:rPr>
          <w:rFonts w:ascii="Times New Roman" w:hAnsi="Times New Roman" w:cs="Times New Roman"/>
          <w:sz w:val="24"/>
          <w:szCs w:val="24"/>
        </w:rPr>
      </w:pPr>
      <w:proofErr w:type="spellStart"/>
      <w:r w:rsidRPr="00E40E34">
        <w:rPr>
          <w:rFonts w:ascii="Times New Roman" w:hAnsi="Times New Roman" w:cs="Times New Roman"/>
          <w:sz w:val="24"/>
          <w:szCs w:val="24"/>
        </w:rPr>
        <w:t>Klimenko</w:t>
      </w:r>
      <w:proofErr w:type="spellEnd"/>
      <w:r w:rsidRPr="00E40E34">
        <w:rPr>
          <w:rFonts w:ascii="Times New Roman" w:hAnsi="Times New Roman" w:cs="Times New Roman"/>
          <w:sz w:val="24"/>
          <w:szCs w:val="24"/>
        </w:rPr>
        <w:t>, O. (2010). Reflexiones sobre el modelo pedagógico como un marco orientador para las prácticas de enseñanza. https://revistas.ucc.edu.co/index.php/pe/article/view/371</w:t>
      </w:r>
    </w:p>
    <w:p w14:paraId="1871747F" w14:textId="3A742050" w:rsidR="00143A47" w:rsidRPr="00E40E34" w:rsidRDefault="00143A47" w:rsidP="004D1C29">
      <w:pPr>
        <w:spacing w:line="360" w:lineRule="auto"/>
        <w:ind w:left="720" w:hanging="720"/>
        <w:jc w:val="both"/>
        <w:rPr>
          <w:rFonts w:ascii="Times New Roman" w:eastAsia="Times New Roman" w:hAnsi="Times New Roman" w:cs="Times New Roman"/>
          <w:color w:val="000000" w:themeColor="text1"/>
          <w:sz w:val="24"/>
          <w:szCs w:val="24"/>
        </w:rPr>
      </w:pPr>
      <w:r w:rsidRPr="00E40E34">
        <w:rPr>
          <w:rFonts w:ascii="Times New Roman" w:eastAsia="Times New Roman" w:hAnsi="Times New Roman" w:cs="Times New Roman"/>
          <w:color w:val="000000" w:themeColor="text1"/>
          <w:sz w:val="24"/>
          <w:szCs w:val="24"/>
        </w:rPr>
        <w:t>Méndez, A. y Fernández, J. (2013). El diseño de cuentos motores en la formación inicial del profesorado asturiano. Análisis de las creencias de los estudiantes desde la perspectiva construccionista. Revista de Investigación en Educación.</w:t>
      </w:r>
      <w:r w:rsidRPr="00E40E34">
        <w:rPr>
          <w:rFonts w:ascii="Times New Roman" w:hAnsi="Times New Roman" w:cs="Times New Roman"/>
          <w:sz w:val="24"/>
          <w:szCs w:val="24"/>
        </w:rPr>
        <w:t xml:space="preserve"> </w:t>
      </w:r>
      <w:r w:rsidRPr="00E40E34">
        <w:rPr>
          <w:rFonts w:ascii="Times New Roman" w:eastAsia="Times New Roman" w:hAnsi="Times New Roman" w:cs="Times New Roman"/>
          <w:color w:val="000000" w:themeColor="text1"/>
          <w:sz w:val="24"/>
          <w:szCs w:val="24"/>
        </w:rPr>
        <w:t>https://revistas.uvigo.es/index.php/reined/article/view/1953</w:t>
      </w:r>
    </w:p>
    <w:p w14:paraId="081D6BFA" w14:textId="38C023C5" w:rsidR="00591AAC" w:rsidRPr="00E40E34" w:rsidRDefault="009E7642" w:rsidP="00591AAC">
      <w:pPr>
        <w:spacing w:line="360" w:lineRule="auto"/>
        <w:ind w:left="720" w:hanging="720"/>
        <w:jc w:val="both"/>
        <w:rPr>
          <w:rFonts w:ascii="Times New Roman" w:eastAsia="Times New Roman" w:hAnsi="Times New Roman" w:cs="Times New Roman"/>
          <w:color w:val="000000" w:themeColor="text1"/>
          <w:sz w:val="24"/>
          <w:szCs w:val="24"/>
        </w:rPr>
      </w:pPr>
      <w:r w:rsidRPr="00E40E34">
        <w:rPr>
          <w:rFonts w:ascii="Times New Roman" w:eastAsia="Times New Roman" w:hAnsi="Times New Roman" w:cs="Times New Roman"/>
          <w:color w:val="000000" w:themeColor="text1"/>
          <w:sz w:val="24"/>
          <w:szCs w:val="24"/>
        </w:rPr>
        <w:t xml:space="preserve">Meneses, M. y Monge, M. D. L. Á. (2001). El juego en los niños: enfoque teórico. Educación. </w:t>
      </w:r>
      <w:r w:rsidR="00591AAC" w:rsidRPr="00E40E34">
        <w:rPr>
          <w:rFonts w:ascii="Times New Roman" w:eastAsia="Times New Roman" w:hAnsi="Times New Roman" w:cs="Times New Roman"/>
          <w:color w:val="000000" w:themeColor="text1"/>
          <w:sz w:val="24"/>
          <w:szCs w:val="24"/>
        </w:rPr>
        <w:t>https://www.kerwa.ucr.ac.cr/handle/10669/23371</w:t>
      </w:r>
    </w:p>
    <w:p w14:paraId="2FEB418A" w14:textId="2CB51C3A" w:rsidR="00014DA9" w:rsidRPr="00E40E34" w:rsidRDefault="00014DA9" w:rsidP="004D1C29">
      <w:pPr>
        <w:spacing w:line="360" w:lineRule="auto"/>
        <w:ind w:left="720" w:hanging="720"/>
        <w:jc w:val="both"/>
        <w:rPr>
          <w:rFonts w:ascii="Times New Roman" w:eastAsia="Times New Roman" w:hAnsi="Times New Roman" w:cs="Times New Roman"/>
          <w:sz w:val="24"/>
          <w:szCs w:val="24"/>
        </w:rPr>
      </w:pPr>
      <w:r w:rsidRPr="00E40E34">
        <w:rPr>
          <w:rFonts w:ascii="Times New Roman" w:eastAsia="Times New Roman" w:hAnsi="Times New Roman" w:cs="Times New Roman"/>
          <w:color w:val="000000" w:themeColor="text1"/>
          <w:sz w:val="24"/>
          <w:szCs w:val="24"/>
        </w:rPr>
        <w:t>Ministerio de Educación P</w:t>
      </w:r>
      <w:r w:rsidR="00143A47" w:rsidRPr="00E40E34">
        <w:rPr>
          <w:rFonts w:ascii="Times New Roman" w:eastAsia="Times New Roman" w:hAnsi="Times New Roman" w:cs="Times New Roman"/>
          <w:color w:val="000000" w:themeColor="text1"/>
          <w:sz w:val="24"/>
          <w:szCs w:val="24"/>
        </w:rPr>
        <w:t>ú</w:t>
      </w:r>
      <w:r w:rsidRPr="00E40E34">
        <w:rPr>
          <w:rFonts w:ascii="Times New Roman" w:eastAsia="Times New Roman" w:hAnsi="Times New Roman" w:cs="Times New Roman"/>
          <w:color w:val="000000" w:themeColor="text1"/>
          <w:sz w:val="24"/>
          <w:szCs w:val="24"/>
        </w:rPr>
        <w:t xml:space="preserve">blica (2016). Informe </w:t>
      </w:r>
      <w:r w:rsidR="00143A47" w:rsidRPr="00E40E34">
        <w:rPr>
          <w:rFonts w:ascii="Times New Roman" w:eastAsia="Times New Roman" w:hAnsi="Times New Roman" w:cs="Times New Roman"/>
          <w:color w:val="000000" w:themeColor="text1"/>
          <w:sz w:val="24"/>
          <w:szCs w:val="24"/>
        </w:rPr>
        <w:t>Ejecutivo</w:t>
      </w:r>
      <w:r w:rsidRPr="00E40E34">
        <w:rPr>
          <w:rFonts w:ascii="Times New Roman" w:eastAsia="Times New Roman" w:hAnsi="Times New Roman" w:cs="Times New Roman"/>
          <w:color w:val="000000" w:themeColor="text1"/>
          <w:sz w:val="24"/>
          <w:szCs w:val="24"/>
        </w:rPr>
        <w:t xml:space="preserve">: Censo Escolar Peso/Talla. </w:t>
      </w:r>
      <w:hyperlink r:id="rId20">
        <w:r w:rsidRPr="00E40E34">
          <w:rPr>
            <w:rFonts w:ascii="Times New Roman" w:eastAsia="Times New Roman" w:hAnsi="Times New Roman" w:cs="Times New Roman"/>
            <w:color w:val="000000" w:themeColor="text1"/>
            <w:sz w:val="24"/>
            <w:szCs w:val="24"/>
          </w:rPr>
          <w:t>https://www.mep.go.cr/sites/default/files/page/adjuntos/informe-ejecutivo-censo-escolar-peso-cortofinal.pdf</w:t>
        </w:r>
      </w:hyperlink>
    </w:p>
    <w:p w14:paraId="6F3E19CE" w14:textId="77777777" w:rsidR="00014DA9" w:rsidRPr="00E40E34" w:rsidRDefault="00014DA9" w:rsidP="004D1C29">
      <w:pPr>
        <w:spacing w:line="360" w:lineRule="auto"/>
        <w:ind w:left="720" w:hanging="720"/>
        <w:jc w:val="both"/>
        <w:rPr>
          <w:rFonts w:ascii="Times New Roman" w:eastAsia="Times New Roman" w:hAnsi="Times New Roman" w:cs="Times New Roman"/>
          <w:sz w:val="24"/>
          <w:szCs w:val="24"/>
        </w:rPr>
      </w:pPr>
      <w:r w:rsidRPr="00E40E34">
        <w:rPr>
          <w:rFonts w:ascii="Times New Roman" w:eastAsia="Times New Roman" w:hAnsi="Times New Roman" w:cs="Times New Roman"/>
          <w:sz w:val="24"/>
          <w:szCs w:val="24"/>
        </w:rPr>
        <w:t xml:space="preserve">Ministerio de Salud. (2009) Encuesta Nacional de Nutrición de Costa Rica. </w:t>
      </w:r>
      <w:hyperlink r:id="rId21">
        <w:r w:rsidRPr="00E40E34">
          <w:rPr>
            <w:rFonts w:ascii="Times New Roman" w:eastAsia="Times New Roman" w:hAnsi="Times New Roman" w:cs="Times New Roman"/>
            <w:color w:val="000000" w:themeColor="text1"/>
            <w:sz w:val="24"/>
            <w:szCs w:val="24"/>
          </w:rPr>
          <w:t>https://www.paho.org/costa-rica/index.php?option=com_docman&amp;view=download&amp;category_slug=alimentacion-y-nutricion&amp;alias=67-encuesta-nacional-de-nutricion-costa-rica-2008-2009&amp;Itemid=222</w:t>
        </w:r>
      </w:hyperlink>
      <w:r w:rsidRPr="00E40E34">
        <w:rPr>
          <w:rFonts w:ascii="Times New Roman" w:eastAsia="Times New Roman" w:hAnsi="Times New Roman" w:cs="Times New Roman"/>
          <w:sz w:val="24"/>
          <w:szCs w:val="24"/>
        </w:rPr>
        <w:t xml:space="preserve"> </w:t>
      </w:r>
    </w:p>
    <w:p w14:paraId="52B6C7BE" w14:textId="77777777" w:rsidR="00014DA9" w:rsidRPr="00E40E34" w:rsidRDefault="00014DA9" w:rsidP="004D1C29">
      <w:pPr>
        <w:spacing w:line="360" w:lineRule="auto"/>
        <w:ind w:left="720" w:hanging="720"/>
        <w:jc w:val="both"/>
        <w:rPr>
          <w:rFonts w:ascii="Times New Roman" w:eastAsia="Times New Roman" w:hAnsi="Times New Roman" w:cs="Times New Roman"/>
          <w:sz w:val="24"/>
          <w:szCs w:val="24"/>
        </w:rPr>
      </w:pPr>
      <w:r w:rsidRPr="00E40E34">
        <w:rPr>
          <w:rFonts w:ascii="Times New Roman" w:eastAsia="Times New Roman" w:hAnsi="Times New Roman" w:cs="Times New Roman"/>
          <w:sz w:val="24"/>
          <w:szCs w:val="24"/>
        </w:rPr>
        <w:t xml:space="preserve">Morera-Castro, M., Arguedas-Víquez, R., &amp; </w:t>
      </w:r>
      <w:proofErr w:type="spellStart"/>
      <w:r w:rsidRPr="00E40E34">
        <w:rPr>
          <w:rFonts w:ascii="Times New Roman" w:eastAsia="Times New Roman" w:hAnsi="Times New Roman" w:cs="Times New Roman"/>
          <w:sz w:val="24"/>
          <w:szCs w:val="24"/>
        </w:rPr>
        <w:t>Brabenec</w:t>
      </w:r>
      <w:proofErr w:type="spellEnd"/>
      <w:r w:rsidRPr="00E40E34">
        <w:rPr>
          <w:rFonts w:ascii="Times New Roman" w:eastAsia="Times New Roman" w:hAnsi="Times New Roman" w:cs="Times New Roman"/>
          <w:sz w:val="24"/>
          <w:szCs w:val="24"/>
        </w:rPr>
        <w:t>-Aguilar, S. (2020). Efecto de una intervención motriz basada en el método de descubrimiento guiado sobre los patrones básicos de movimiento de un niño de 9 años: estudio de caso. </w:t>
      </w:r>
      <w:proofErr w:type="spellStart"/>
      <w:r w:rsidRPr="00E40E34">
        <w:rPr>
          <w:rFonts w:ascii="Times New Roman" w:eastAsia="Times New Roman" w:hAnsi="Times New Roman" w:cs="Times New Roman"/>
          <w:sz w:val="24"/>
          <w:szCs w:val="24"/>
        </w:rPr>
        <w:t>MHSalud</w:t>
      </w:r>
      <w:proofErr w:type="spellEnd"/>
      <w:r w:rsidRPr="00E40E34">
        <w:rPr>
          <w:rFonts w:ascii="Times New Roman" w:eastAsia="Times New Roman" w:hAnsi="Times New Roman" w:cs="Times New Roman"/>
          <w:sz w:val="24"/>
          <w:szCs w:val="24"/>
        </w:rPr>
        <w:t>, 17(1), 34-48.</w:t>
      </w:r>
      <w:r w:rsidRPr="00E40E34">
        <w:rPr>
          <w:rFonts w:ascii="Times New Roman" w:hAnsi="Times New Roman" w:cs="Times New Roman"/>
          <w:sz w:val="24"/>
          <w:szCs w:val="24"/>
        </w:rPr>
        <w:t xml:space="preserve"> </w:t>
      </w:r>
      <w:r w:rsidRPr="00E40E34">
        <w:rPr>
          <w:rFonts w:ascii="Times New Roman" w:eastAsia="Times New Roman" w:hAnsi="Times New Roman" w:cs="Times New Roman"/>
          <w:sz w:val="24"/>
          <w:szCs w:val="24"/>
        </w:rPr>
        <w:t>https://www.scielo.sa.cr/pdf/mhs/v17n1/1659-097X-mhs-17-01-34.pdf</w:t>
      </w:r>
    </w:p>
    <w:p w14:paraId="4919AE1F" w14:textId="77777777" w:rsidR="00014DA9" w:rsidRPr="00E40E34" w:rsidRDefault="00014DA9" w:rsidP="004D1C29">
      <w:pPr>
        <w:spacing w:line="360" w:lineRule="auto"/>
        <w:ind w:left="720" w:hanging="720"/>
        <w:jc w:val="both"/>
        <w:rPr>
          <w:rFonts w:ascii="Times New Roman" w:eastAsia="Times New Roman" w:hAnsi="Times New Roman" w:cs="Times New Roman"/>
          <w:sz w:val="24"/>
          <w:szCs w:val="24"/>
          <w:lang w:val="es-ES"/>
        </w:rPr>
      </w:pPr>
      <w:r w:rsidRPr="00E40E34">
        <w:rPr>
          <w:rFonts w:ascii="Times New Roman" w:eastAsia="Times New Roman" w:hAnsi="Times New Roman" w:cs="Times New Roman"/>
          <w:sz w:val="24"/>
          <w:szCs w:val="24"/>
          <w:lang w:val="en-US"/>
        </w:rPr>
        <w:t xml:space="preserve">Morgan, P. J., Barnett, L. M., Cliff, D. P., </w:t>
      </w:r>
      <w:proofErr w:type="spellStart"/>
      <w:r w:rsidRPr="00E40E34">
        <w:rPr>
          <w:rFonts w:ascii="Times New Roman" w:eastAsia="Times New Roman" w:hAnsi="Times New Roman" w:cs="Times New Roman"/>
          <w:sz w:val="24"/>
          <w:szCs w:val="24"/>
          <w:lang w:val="en-US"/>
        </w:rPr>
        <w:t>Okely</w:t>
      </w:r>
      <w:proofErr w:type="spellEnd"/>
      <w:r w:rsidRPr="00E40E34">
        <w:rPr>
          <w:rFonts w:ascii="Times New Roman" w:eastAsia="Times New Roman" w:hAnsi="Times New Roman" w:cs="Times New Roman"/>
          <w:sz w:val="24"/>
          <w:szCs w:val="24"/>
          <w:lang w:val="en-US"/>
        </w:rPr>
        <w:t xml:space="preserve">, A. D., Scott, H. A., Cohen, K. E., &amp; Lubans, D. R. (2013). Fundamental movement skill interventions in youth: a systematic </w:t>
      </w:r>
      <w:r w:rsidRPr="00E40E34">
        <w:rPr>
          <w:rFonts w:ascii="Times New Roman" w:eastAsia="Times New Roman" w:hAnsi="Times New Roman" w:cs="Times New Roman"/>
          <w:sz w:val="24"/>
          <w:szCs w:val="24"/>
          <w:lang w:val="en-US"/>
        </w:rPr>
        <w:lastRenderedPageBreak/>
        <w:t xml:space="preserve">review and meta-analysis. </w:t>
      </w:r>
      <w:r w:rsidRPr="00E40E34">
        <w:rPr>
          <w:rFonts w:ascii="Times New Roman" w:eastAsia="Times New Roman" w:hAnsi="Times New Roman" w:cs="Times New Roman"/>
          <w:sz w:val="24"/>
          <w:szCs w:val="24"/>
        </w:rPr>
        <w:t>[Intervenciones de habilidades fundamentales de movimiento en la juventud: una revisión sistemática y meta-análisis]</w:t>
      </w:r>
      <w:r w:rsidRPr="00E40E34">
        <w:rPr>
          <w:rFonts w:ascii="Times New Roman" w:eastAsia="Times New Roman" w:hAnsi="Times New Roman" w:cs="Times New Roman"/>
          <w:sz w:val="24"/>
          <w:szCs w:val="24"/>
          <w:lang w:val="es-ES"/>
        </w:rPr>
        <w:t xml:space="preserve"> https://pediatrics.aappublications.org/content/132/5/e1361 </w:t>
      </w:r>
    </w:p>
    <w:p w14:paraId="1B215AB3" w14:textId="1FF62FD8" w:rsidR="00664237" w:rsidRPr="00E40E34" w:rsidRDefault="00664237" w:rsidP="004D1C29">
      <w:pPr>
        <w:spacing w:line="360" w:lineRule="auto"/>
        <w:ind w:left="720" w:hanging="720"/>
        <w:jc w:val="both"/>
        <w:rPr>
          <w:rFonts w:ascii="Times New Roman" w:eastAsia="Times New Roman" w:hAnsi="Times New Roman" w:cs="Times New Roman"/>
          <w:sz w:val="24"/>
          <w:szCs w:val="24"/>
        </w:rPr>
      </w:pPr>
      <w:proofErr w:type="spellStart"/>
      <w:r w:rsidRPr="00E40E34">
        <w:rPr>
          <w:rFonts w:ascii="Times New Roman" w:eastAsia="Times New Roman" w:hAnsi="Times New Roman" w:cs="Times New Roman"/>
          <w:sz w:val="24"/>
          <w:szCs w:val="24"/>
        </w:rPr>
        <w:t>Moyles</w:t>
      </w:r>
      <w:proofErr w:type="spellEnd"/>
      <w:r w:rsidRPr="00E40E34">
        <w:rPr>
          <w:rFonts w:ascii="Times New Roman" w:eastAsia="Times New Roman" w:hAnsi="Times New Roman" w:cs="Times New Roman"/>
          <w:sz w:val="24"/>
          <w:szCs w:val="24"/>
        </w:rPr>
        <w:t>, J. R. (1990). </w:t>
      </w:r>
      <w:r w:rsidRPr="00E40E34">
        <w:rPr>
          <w:rFonts w:ascii="Times New Roman" w:eastAsia="Times New Roman" w:hAnsi="Times New Roman" w:cs="Times New Roman"/>
          <w:i/>
          <w:iCs/>
          <w:sz w:val="24"/>
          <w:szCs w:val="24"/>
        </w:rPr>
        <w:t>El juego en la educación infantil y primaria</w:t>
      </w:r>
      <w:r w:rsidRPr="00E40E34">
        <w:rPr>
          <w:rFonts w:ascii="Times New Roman" w:eastAsia="Times New Roman" w:hAnsi="Times New Roman" w:cs="Times New Roman"/>
          <w:sz w:val="24"/>
          <w:szCs w:val="24"/>
        </w:rPr>
        <w:t> (Vol. 16). Ediciones Morata.https://books.google.es/books?hl=es&amp;lr=&amp;id=MUU5ROpjQoIC&amp;oi=fnd&amp;pg=PA13&amp;dq=moyles+1990+infantil+y+primaria&amp;ots=m2yPDG9gYC&amp;sig=GGBTJRfT6v1Z5bAyXMXm3xLXXgw#v=onepage&amp;q=moyles%201990%20infantil%20y%20primaria&amp;f=false</w:t>
      </w:r>
    </w:p>
    <w:p w14:paraId="3BE9E8C8" w14:textId="60EDBABA" w:rsidR="00591AAC" w:rsidRPr="00E40E34" w:rsidRDefault="00591AAC" w:rsidP="004D1C29">
      <w:pPr>
        <w:spacing w:line="360" w:lineRule="auto"/>
        <w:ind w:left="720" w:hanging="720"/>
        <w:jc w:val="both"/>
        <w:rPr>
          <w:rFonts w:ascii="Times New Roman" w:eastAsia="Times New Roman" w:hAnsi="Times New Roman" w:cs="Times New Roman"/>
          <w:sz w:val="24"/>
          <w:szCs w:val="24"/>
        </w:rPr>
      </w:pPr>
      <w:r w:rsidRPr="00E40E34">
        <w:rPr>
          <w:rFonts w:ascii="Times New Roman" w:eastAsia="Times New Roman" w:hAnsi="Times New Roman" w:cs="Times New Roman"/>
          <w:sz w:val="24"/>
          <w:szCs w:val="24"/>
        </w:rPr>
        <w:t>Murillo Rojas, M., Araya Ramírez, J., &amp; León Mena, J. (2023). Perfil de ingreso a primer año escolar en el periodo postpandemia. Retos y oportunidades para la Educación Preescolar y la Educación Primaria en Costa Rica.</w:t>
      </w:r>
      <w:r w:rsidRPr="00E40E34">
        <w:t xml:space="preserve"> </w:t>
      </w:r>
      <w:r w:rsidRPr="00E40E34">
        <w:rPr>
          <w:rFonts w:ascii="Times New Roman" w:eastAsia="Times New Roman" w:hAnsi="Times New Roman" w:cs="Times New Roman"/>
          <w:sz w:val="24"/>
          <w:szCs w:val="24"/>
        </w:rPr>
        <w:t>https://repositorio.conare.ac.cr/bitstream/handle/20.500.12337/8518/Murillo_M_Perfil_ingreso_primer_ano_escolar_periodo_postpandemia_IEE_2023_IEE_2023.pdf?sequence=1</w:t>
      </w:r>
    </w:p>
    <w:p w14:paraId="0BD8F512" w14:textId="75AA947C" w:rsidR="00014DA9" w:rsidRPr="00E40E34" w:rsidRDefault="00014DA9" w:rsidP="00ED1B64">
      <w:pPr>
        <w:spacing w:line="360" w:lineRule="auto"/>
        <w:ind w:left="720" w:hanging="720"/>
        <w:jc w:val="both"/>
        <w:rPr>
          <w:rFonts w:ascii="Times New Roman" w:eastAsia="Times New Roman" w:hAnsi="Times New Roman" w:cs="Times New Roman"/>
          <w:sz w:val="24"/>
          <w:szCs w:val="24"/>
        </w:rPr>
      </w:pPr>
      <w:proofErr w:type="spellStart"/>
      <w:r w:rsidRPr="00E40E34">
        <w:rPr>
          <w:rFonts w:ascii="Times New Roman" w:eastAsia="Times New Roman" w:hAnsi="Times New Roman" w:cs="Times New Roman"/>
          <w:sz w:val="24"/>
          <w:szCs w:val="24"/>
        </w:rPr>
        <w:t>Lavega</w:t>
      </w:r>
      <w:proofErr w:type="spellEnd"/>
      <w:r w:rsidRPr="00E40E34">
        <w:rPr>
          <w:rFonts w:ascii="Times New Roman" w:eastAsia="Times New Roman" w:hAnsi="Times New Roman" w:cs="Times New Roman"/>
          <w:sz w:val="24"/>
          <w:szCs w:val="24"/>
        </w:rPr>
        <w:t xml:space="preserve">, P., </w:t>
      </w:r>
      <w:proofErr w:type="spellStart"/>
      <w:r w:rsidRPr="00E40E34">
        <w:rPr>
          <w:rFonts w:ascii="Times New Roman" w:eastAsia="Times New Roman" w:hAnsi="Times New Roman" w:cs="Times New Roman"/>
          <w:sz w:val="24"/>
          <w:szCs w:val="24"/>
        </w:rPr>
        <w:t>Filella</w:t>
      </w:r>
      <w:proofErr w:type="spellEnd"/>
      <w:r w:rsidRPr="00E40E34">
        <w:rPr>
          <w:rFonts w:ascii="Times New Roman" w:eastAsia="Times New Roman" w:hAnsi="Times New Roman" w:cs="Times New Roman"/>
          <w:sz w:val="24"/>
          <w:szCs w:val="24"/>
        </w:rPr>
        <w:t xml:space="preserve">, G., </w:t>
      </w:r>
      <w:proofErr w:type="spellStart"/>
      <w:r w:rsidRPr="00E40E34">
        <w:rPr>
          <w:rFonts w:ascii="Times New Roman" w:eastAsia="Times New Roman" w:hAnsi="Times New Roman" w:cs="Times New Roman"/>
          <w:sz w:val="24"/>
          <w:szCs w:val="24"/>
        </w:rPr>
        <w:t>Lagardera</w:t>
      </w:r>
      <w:proofErr w:type="spellEnd"/>
      <w:r w:rsidRPr="00E40E34">
        <w:rPr>
          <w:rFonts w:ascii="Times New Roman" w:eastAsia="Times New Roman" w:hAnsi="Times New Roman" w:cs="Times New Roman"/>
          <w:sz w:val="24"/>
          <w:szCs w:val="24"/>
        </w:rPr>
        <w:t>, F., Mateu, M., &amp; Ochoa, J. (2013). Juegos motores y emociones. Cultura y educación, 25(3), 347-360.</w:t>
      </w:r>
      <w:r w:rsidRPr="00E40E34">
        <w:rPr>
          <w:rFonts w:ascii="Times New Roman" w:hAnsi="Times New Roman" w:cs="Times New Roman"/>
          <w:sz w:val="24"/>
          <w:szCs w:val="24"/>
        </w:rPr>
        <w:t xml:space="preserve"> </w:t>
      </w:r>
      <w:r w:rsidRPr="00E40E34">
        <w:rPr>
          <w:rFonts w:ascii="Times New Roman" w:eastAsia="Times New Roman" w:hAnsi="Times New Roman" w:cs="Times New Roman"/>
          <w:sz w:val="24"/>
          <w:szCs w:val="24"/>
        </w:rPr>
        <w:t>https://www.tandfonline.com/doi/abs/10.1174/113564013807749731</w:t>
      </w:r>
    </w:p>
    <w:tbl>
      <w:tblPr>
        <w:tblW w:w="8801" w:type="dxa"/>
        <w:shd w:val="clear" w:color="auto" w:fill="FFFFFF"/>
        <w:tblCellMar>
          <w:left w:w="0" w:type="dxa"/>
          <w:right w:w="0" w:type="dxa"/>
        </w:tblCellMar>
        <w:tblLook w:val="04A0" w:firstRow="1" w:lastRow="0" w:firstColumn="1" w:lastColumn="0" w:noHBand="0" w:noVBand="1"/>
      </w:tblPr>
      <w:tblGrid>
        <w:gridCol w:w="8801"/>
      </w:tblGrid>
      <w:tr w:rsidR="00014DA9" w:rsidRPr="00E40E34" w14:paraId="7E72F114" w14:textId="77777777" w:rsidTr="006059C4">
        <w:trPr>
          <w:trHeight w:val="1067"/>
        </w:trPr>
        <w:tc>
          <w:tcPr>
            <w:tcW w:w="0" w:type="auto"/>
            <w:shd w:val="clear" w:color="auto" w:fill="FFFFFF"/>
            <w:tcMar>
              <w:top w:w="120" w:type="dxa"/>
              <w:left w:w="0" w:type="dxa"/>
              <w:bottom w:w="120" w:type="dxa"/>
              <w:right w:w="0" w:type="dxa"/>
            </w:tcMar>
            <w:hideMark/>
          </w:tcPr>
          <w:p w14:paraId="3D297425" w14:textId="2CA0254E" w:rsidR="00510087" w:rsidRPr="00E40E34" w:rsidRDefault="00510087" w:rsidP="00510087">
            <w:pPr>
              <w:spacing w:line="360" w:lineRule="auto"/>
              <w:ind w:left="720" w:hanging="720"/>
              <w:jc w:val="both"/>
              <w:rPr>
                <w:rFonts w:ascii="Times New Roman" w:hAnsi="Times New Roman" w:cs="Times New Roman"/>
                <w:sz w:val="24"/>
                <w:szCs w:val="24"/>
              </w:rPr>
            </w:pPr>
            <w:proofErr w:type="spellStart"/>
            <w:r w:rsidRPr="00E40E34">
              <w:rPr>
                <w:rFonts w:ascii="Times New Roman" w:hAnsi="Times New Roman" w:cs="Times New Roman"/>
                <w:sz w:val="24"/>
                <w:szCs w:val="24"/>
              </w:rPr>
              <w:t>Lopez</w:t>
            </w:r>
            <w:proofErr w:type="spellEnd"/>
            <w:r w:rsidRPr="00E40E34">
              <w:rPr>
                <w:rFonts w:ascii="Times New Roman" w:hAnsi="Times New Roman" w:cs="Times New Roman"/>
                <w:sz w:val="24"/>
                <w:szCs w:val="24"/>
              </w:rPr>
              <w:t>,</w:t>
            </w:r>
            <w:r w:rsidR="00ED1B64">
              <w:rPr>
                <w:rFonts w:ascii="Times New Roman" w:hAnsi="Times New Roman" w:cs="Times New Roman"/>
                <w:sz w:val="24"/>
                <w:szCs w:val="24"/>
              </w:rPr>
              <w:t xml:space="preserve"> </w:t>
            </w:r>
            <w:r w:rsidRPr="00E40E34">
              <w:rPr>
                <w:rFonts w:ascii="Times New Roman" w:hAnsi="Times New Roman" w:cs="Times New Roman"/>
                <w:sz w:val="24"/>
                <w:szCs w:val="24"/>
              </w:rPr>
              <w:t xml:space="preserve">G L. M. (2017). La importancia del desarrollo de la psicomotricidad en la etapa </w:t>
            </w:r>
            <w:proofErr w:type="spellStart"/>
            <w:r w:rsidRPr="00E40E34">
              <w:rPr>
                <w:rFonts w:ascii="Times New Roman" w:hAnsi="Times New Roman" w:cs="Times New Roman"/>
                <w:sz w:val="24"/>
                <w:szCs w:val="24"/>
              </w:rPr>
              <w:t>infanto</w:t>
            </w:r>
            <w:proofErr w:type="spellEnd"/>
            <w:r w:rsidRPr="00E40E34">
              <w:rPr>
                <w:rFonts w:ascii="Times New Roman" w:hAnsi="Times New Roman" w:cs="Times New Roman"/>
                <w:sz w:val="24"/>
                <w:szCs w:val="24"/>
              </w:rPr>
              <w:t xml:space="preserve"> juvenil. https://uvadoc.uva.es/bitstream/handle/10324/24693/TFG-H-948.pdf?sequence=1&amp;isAllowed=y</w:t>
            </w:r>
          </w:p>
          <w:p w14:paraId="1D3E69F1" w14:textId="4A6FC6C6" w:rsidR="00014DA9" w:rsidRPr="00E40E34" w:rsidRDefault="00014DA9" w:rsidP="004D1C29">
            <w:pPr>
              <w:spacing w:line="360" w:lineRule="auto"/>
              <w:ind w:left="720" w:hanging="720"/>
              <w:jc w:val="both"/>
              <w:rPr>
                <w:rFonts w:ascii="Times New Roman" w:eastAsia="Times New Roman" w:hAnsi="Times New Roman" w:cs="Times New Roman"/>
                <w:sz w:val="24"/>
                <w:szCs w:val="24"/>
              </w:rPr>
            </w:pPr>
            <w:r w:rsidRPr="00E40E34">
              <w:rPr>
                <w:rFonts w:ascii="Times New Roman" w:eastAsia="Times New Roman" w:hAnsi="Times New Roman" w:cs="Times New Roman"/>
                <w:sz w:val="24"/>
                <w:szCs w:val="24"/>
              </w:rPr>
              <w:t>Lozano, M. G. B. (2021). Obesidad infantil en tiempos de COVID-19. Premios de la Fundación Sociedad Española de Endocrinología Pediátrica (FSEEP) https://www.endocrinologiapediatrica.org/revistas/P1-E36/P1-E36-ES.pdf#page=4.</w:t>
            </w:r>
          </w:p>
        </w:tc>
      </w:tr>
    </w:tbl>
    <w:p w14:paraId="7D626718" w14:textId="6453C3A4" w:rsidR="00510087" w:rsidRPr="00E40E34" w:rsidRDefault="00014DA9" w:rsidP="00510087">
      <w:pPr>
        <w:spacing w:line="360" w:lineRule="auto"/>
        <w:ind w:left="720" w:hanging="720"/>
        <w:jc w:val="both"/>
        <w:rPr>
          <w:rFonts w:ascii="Times New Roman" w:eastAsia="Times New Roman" w:hAnsi="Times New Roman" w:cs="Times New Roman"/>
          <w:sz w:val="24"/>
          <w:szCs w:val="24"/>
        </w:rPr>
      </w:pPr>
      <w:proofErr w:type="spellStart"/>
      <w:r w:rsidRPr="00E40E34">
        <w:rPr>
          <w:rFonts w:ascii="Times New Roman" w:eastAsia="Times New Roman" w:hAnsi="Times New Roman" w:cs="Times New Roman"/>
          <w:sz w:val="24"/>
          <w:szCs w:val="24"/>
        </w:rPr>
        <w:t>Luarte</w:t>
      </w:r>
      <w:proofErr w:type="spellEnd"/>
      <w:r w:rsidRPr="00E40E34">
        <w:rPr>
          <w:rFonts w:ascii="Times New Roman" w:eastAsia="Times New Roman" w:hAnsi="Times New Roman" w:cs="Times New Roman"/>
          <w:sz w:val="24"/>
          <w:szCs w:val="24"/>
        </w:rPr>
        <w:t>, C., Poblete, F., &amp; Flores, C. (2014). Nivel de desarrollo motor grueso en preescolares sin intervención de profesores de Educación Física. https://www.redalyc.org/pdf/5256/525652728001.pdf</w:t>
      </w:r>
    </w:p>
    <w:p w14:paraId="41CC9696" w14:textId="5278BFC9" w:rsidR="00014DA9" w:rsidRPr="00E40E34" w:rsidRDefault="00014DA9" w:rsidP="004D1C29">
      <w:pPr>
        <w:spacing w:line="360" w:lineRule="auto"/>
        <w:ind w:left="720" w:hanging="720"/>
        <w:jc w:val="both"/>
        <w:rPr>
          <w:rFonts w:ascii="Times New Roman" w:eastAsia="Times New Roman" w:hAnsi="Times New Roman" w:cs="Times New Roman"/>
          <w:sz w:val="24"/>
          <w:szCs w:val="24"/>
        </w:rPr>
      </w:pPr>
      <w:r w:rsidRPr="00E40E34">
        <w:rPr>
          <w:rFonts w:ascii="Times New Roman" w:eastAsia="Times New Roman" w:hAnsi="Times New Roman" w:cs="Times New Roman"/>
          <w:sz w:val="24"/>
          <w:szCs w:val="24"/>
          <w:lang w:val="en-US"/>
        </w:rPr>
        <w:t xml:space="preserve">O´Dwyer, M., Fairclough, S. J., </w:t>
      </w:r>
      <w:proofErr w:type="spellStart"/>
      <w:r w:rsidRPr="00E40E34">
        <w:rPr>
          <w:rFonts w:ascii="Times New Roman" w:eastAsia="Times New Roman" w:hAnsi="Times New Roman" w:cs="Times New Roman"/>
          <w:sz w:val="24"/>
          <w:szCs w:val="24"/>
          <w:lang w:val="en-US"/>
        </w:rPr>
        <w:t>Ridgers</w:t>
      </w:r>
      <w:proofErr w:type="spellEnd"/>
      <w:r w:rsidRPr="00E40E34">
        <w:rPr>
          <w:rFonts w:ascii="Times New Roman" w:eastAsia="Times New Roman" w:hAnsi="Times New Roman" w:cs="Times New Roman"/>
          <w:sz w:val="24"/>
          <w:szCs w:val="24"/>
          <w:lang w:val="en-US"/>
        </w:rPr>
        <w:t xml:space="preserve">, N. D., Knowles, Z. R., </w:t>
      </w:r>
      <w:proofErr w:type="spellStart"/>
      <w:r w:rsidRPr="00E40E34">
        <w:rPr>
          <w:rFonts w:ascii="Times New Roman" w:eastAsia="Times New Roman" w:hAnsi="Times New Roman" w:cs="Times New Roman"/>
          <w:sz w:val="24"/>
          <w:szCs w:val="24"/>
          <w:lang w:val="en-US"/>
        </w:rPr>
        <w:t>Foweather</w:t>
      </w:r>
      <w:proofErr w:type="spellEnd"/>
      <w:r w:rsidRPr="00E40E34">
        <w:rPr>
          <w:rFonts w:ascii="Times New Roman" w:eastAsia="Times New Roman" w:hAnsi="Times New Roman" w:cs="Times New Roman"/>
          <w:sz w:val="24"/>
          <w:szCs w:val="24"/>
          <w:lang w:val="en-US"/>
        </w:rPr>
        <w:t xml:space="preserve">, L., &amp; Stratton, G. (2014). Patterns of objectively measured moderate-to-vigorous physical activity </w:t>
      </w:r>
      <w:r w:rsidRPr="00E40E34">
        <w:rPr>
          <w:rFonts w:ascii="Times New Roman" w:eastAsia="Times New Roman" w:hAnsi="Times New Roman" w:cs="Times New Roman"/>
          <w:sz w:val="24"/>
          <w:szCs w:val="24"/>
          <w:lang w:val="en-US"/>
        </w:rPr>
        <w:lastRenderedPageBreak/>
        <w:t xml:space="preserve">in preschool children.     </w:t>
      </w:r>
      <w:r w:rsidRPr="00E40E34">
        <w:rPr>
          <w:rFonts w:ascii="Times New Roman" w:eastAsia="Times New Roman" w:hAnsi="Times New Roman" w:cs="Times New Roman"/>
          <w:sz w:val="24"/>
          <w:szCs w:val="24"/>
        </w:rPr>
        <w:t>[Patrones de actividad física objetivamente medida de moderada a vigorosa en niños de preescolar.]. https://journals.humankinetics.com/view/journals/jpah/11/6/article-p1233.xml</w:t>
      </w:r>
    </w:p>
    <w:p w14:paraId="4FC284FF" w14:textId="44479F18" w:rsidR="00045902" w:rsidRPr="00E40E34" w:rsidRDefault="00045902" w:rsidP="004D1C29">
      <w:pPr>
        <w:spacing w:line="360" w:lineRule="auto"/>
        <w:ind w:left="720" w:hanging="720"/>
        <w:jc w:val="both"/>
        <w:rPr>
          <w:rFonts w:ascii="Times New Roman" w:eastAsia="Times New Roman" w:hAnsi="Times New Roman" w:cs="Times New Roman"/>
          <w:sz w:val="24"/>
          <w:szCs w:val="24"/>
          <w:lang w:val="en-US"/>
        </w:rPr>
      </w:pPr>
      <w:r w:rsidRPr="00E40E34">
        <w:rPr>
          <w:rFonts w:ascii="Times New Roman" w:eastAsia="Times New Roman" w:hAnsi="Times New Roman" w:cs="Times New Roman"/>
          <w:sz w:val="24"/>
          <w:szCs w:val="24"/>
        </w:rPr>
        <w:t xml:space="preserve">OECD. </w:t>
      </w:r>
      <w:r w:rsidRPr="00E40E34">
        <w:rPr>
          <w:rFonts w:ascii="Times New Roman" w:eastAsia="Times New Roman" w:hAnsi="Times New Roman" w:cs="Times New Roman"/>
          <w:sz w:val="24"/>
          <w:szCs w:val="24"/>
          <w:lang w:val="en-US"/>
        </w:rPr>
        <w:t>COVID-19: Protecting people and societies”, Tackling the coronavirus (COVID-19): Contributing to a Global Effort. [</w:t>
      </w:r>
      <w:r w:rsidR="00EA04FE" w:rsidRPr="00E40E34">
        <w:rPr>
          <w:rFonts w:ascii="Times New Roman" w:eastAsia="Times New Roman" w:hAnsi="Times New Roman" w:cs="Times New Roman"/>
          <w:sz w:val="24"/>
          <w:szCs w:val="24"/>
          <w:lang w:val="en-US"/>
        </w:rPr>
        <w:br/>
      </w:r>
      <w:proofErr w:type="spellStart"/>
      <w:r w:rsidR="00EA04FE" w:rsidRPr="00E40E34">
        <w:rPr>
          <w:rFonts w:ascii="Times New Roman" w:eastAsia="Times New Roman" w:hAnsi="Times New Roman" w:cs="Times New Roman"/>
          <w:sz w:val="24"/>
          <w:szCs w:val="24"/>
          <w:lang w:val="en-US"/>
        </w:rPr>
        <w:t>Enfrentar</w:t>
      </w:r>
      <w:proofErr w:type="spellEnd"/>
      <w:r w:rsidR="00EA04FE" w:rsidRPr="00E40E34">
        <w:rPr>
          <w:rFonts w:ascii="Times New Roman" w:eastAsia="Times New Roman" w:hAnsi="Times New Roman" w:cs="Times New Roman"/>
          <w:sz w:val="24"/>
          <w:szCs w:val="24"/>
          <w:lang w:val="en-US"/>
        </w:rPr>
        <w:t xml:space="preserve"> </w:t>
      </w:r>
      <w:proofErr w:type="spellStart"/>
      <w:r w:rsidR="00EA04FE" w:rsidRPr="00E40E34">
        <w:rPr>
          <w:rFonts w:ascii="Times New Roman" w:eastAsia="Times New Roman" w:hAnsi="Times New Roman" w:cs="Times New Roman"/>
          <w:sz w:val="24"/>
          <w:szCs w:val="24"/>
          <w:lang w:val="en-US"/>
        </w:rPr>
        <w:t>el</w:t>
      </w:r>
      <w:proofErr w:type="spellEnd"/>
      <w:r w:rsidR="00EA04FE" w:rsidRPr="00E40E34">
        <w:rPr>
          <w:rFonts w:ascii="Times New Roman" w:eastAsia="Times New Roman" w:hAnsi="Times New Roman" w:cs="Times New Roman"/>
          <w:sz w:val="24"/>
          <w:szCs w:val="24"/>
          <w:lang w:val="en-US"/>
        </w:rPr>
        <w:t xml:space="preserve"> coronavirus (COVID-19): </w:t>
      </w:r>
      <w:proofErr w:type="spellStart"/>
      <w:r w:rsidR="00EA04FE" w:rsidRPr="00E40E34">
        <w:rPr>
          <w:rFonts w:ascii="Times New Roman" w:eastAsia="Times New Roman" w:hAnsi="Times New Roman" w:cs="Times New Roman"/>
          <w:sz w:val="24"/>
          <w:szCs w:val="24"/>
          <w:lang w:val="en-US"/>
        </w:rPr>
        <w:t>contribuir</w:t>
      </w:r>
      <w:proofErr w:type="spellEnd"/>
      <w:r w:rsidR="00EA04FE" w:rsidRPr="00E40E34">
        <w:rPr>
          <w:rFonts w:ascii="Times New Roman" w:eastAsia="Times New Roman" w:hAnsi="Times New Roman" w:cs="Times New Roman"/>
          <w:sz w:val="24"/>
          <w:szCs w:val="24"/>
          <w:lang w:val="en-US"/>
        </w:rPr>
        <w:t xml:space="preserve"> a un </w:t>
      </w:r>
      <w:proofErr w:type="spellStart"/>
      <w:r w:rsidR="00EA04FE" w:rsidRPr="00E40E34">
        <w:rPr>
          <w:rFonts w:ascii="Times New Roman" w:eastAsia="Times New Roman" w:hAnsi="Times New Roman" w:cs="Times New Roman"/>
          <w:sz w:val="24"/>
          <w:szCs w:val="24"/>
          <w:lang w:val="en-US"/>
        </w:rPr>
        <w:t>esfuerzo</w:t>
      </w:r>
      <w:proofErr w:type="spellEnd"/>
      <w:r w:rsidR="00EA04FE" w:rsidRPr="00E40E34">
        <w:rPr>
          <w:rFonts w:ascii="Times New Roman" w:eastAsia="Times New Roman" w:hAnsi="Times New Roman" w:cs="Times New Roman"/>
          <w:sz w:val="24"/>
          <w:szCs w:val="24"/>
          <w:lang w:val="en-US"/>
        </w:rPr>
        <w:t xml:space="preserve"> global]</w:t>
      </w:r>
      <w:r w:rsidRPr="00E40E34">
        <w:rPr>
          <w:rFonts w:ascii="Times New Roman" w:eastAsia="Times New Roman" w:hAnsi="Times New Roman" w:cs="Times New Roman"/>
          <w:sz w:val="24"/>
          <w:szCs w:val="24"/>
          <w:lang w:val="en-US"/>
        </w:rPr>
        <w:t xml:space="preserve"> OECD: 2020. https://read.oecd-ilibrary.org/view/?ref=126_126985- nv145m3l96&amp;title=COVID-19-Protecting-people-and-societies</w:t>
      </w:r>
    </w:p>
    <w:p w14:paraId="60B9D45A" w14:textId="677006D2" w:rsidR="00014DA9" w:rsidRPr="00E40E34" w:rsidRDefault="00014DA9" w:rsidP="004D1C29">
      <w:pPr>
        <w:spacing w:line="360" w:lineRule="auto"/>
        <w:ind w:left="720" w:hanging="720"/>
        <w:jc w:val="both"/>
        <w:rPr>
          <w:rFonts w:ascii="Times New Roman" w:eastAsia="Times New Roman" w:hAnsi="Times New Roman" w:cs="Times New Roman"/>
          <w:sz w:val="24"/>
          <w:szCs w:val="24"/>
        </w:rPr>
      </w:pPr>
      <w:proofErr w:type="spellStart"/>
      <w:r w:rsidRPr="00E40E34">
        <w:rPr>
          <w:rFonts w:ascii="Times New Roman" w:eastAsia="Times New Roman" w:hAnsi="Times New Roman" w:cs="Times New Roman"/>
          <w:sz w:val="24"/>
          <w:szCs w:val="24"/>
        </w:rPr>
        <w:t>Omeñaca</w:t>
      </w:r>
      <w:proofErr w:type="spellEnd"/>
      <w:r w:rsidRPr="00E40E34">
        <w:rPr>
          <w:rFonts w:ascii="Times New Roman" w:eastAsia="Times New Roman" w:hAnsi="Times New Roman" w:cs="Times New Roman"/>
          <w:sz w:val="24"/>
          <w:szCs w:val="24"/>
        </w:rPr>
        <w:t>, J . (2011). El cuento motor en la Educación Infantil en la Educación Física Escolar: Cómo construir un espacio para jugar, cooperar, convivir y crear. https://books.google.es/books?hl=es&amp;lr=&amp;id=RgpOCwAAQBAJ&amp;oi=fnd&amp;pg=PA11&amp;dq=El+cuento+motor+en+la+educaci%C3%B3n+infantil+y+en+la+educaci%C3%B3n+f%C3%ADsica+escolar.+Ruiz+Ome%C3%B1aca,+Jes%C3%BAs+Vicente+2011&amp;ots=6b69w_dGrh&amp;sig=2RXQ5KS71uSfw9fIT0SzmifNkTw#v=onepage&amp;q=El%20cuento%20motor%20en%20la%20educaci%C3%B3n%20infantil%20y%20en%20la%20educaci%C3%B3n%20f%C3%ADsica%20escolar.%20Ruiz%20Ome%C3%B1aca%2C%20Jes%C3%BAs%20Vicente%202011&amp;f=false</w:t>
      </w:r>
    </w:p>
    <w:p w14:paraId="2361762A" w14:textId="77777777" w:rsidR="00ED1B64" w:rsidRPr="00E40E34" w:rsidRDefault="00ED1B64" w:rsidP="00ED1B64">
      <w:pPr>
        <w:spacing w:line="360" w:lineRule="auto"/>
        <w:ind w:left="720" w:hanging="720"/>
        <w:jc w:val="both"/>
        <w:rPr>
          <w:rFonts w:ascii="Times New Roman" w:eastAsia="Times New Roman" w:hAnsi="Times New Roman" w:cs="Times New Roman"/>
          <w:sz w:val="24"/>
          <w:szCs w:val="24"/>
        </w:rPr>
      </w:pPr>
      <w:r w:rsidRPr="00E40E34">
        <w:rPr>
          <w:rFonts w:ascii="Times New Roman" w:eastAsia="Times New Roman" w:hAnsi="Times New Roman" w:cs="Times New Roman"/>
          <w:sz w:val="24"/>
          <w:szCs w:val="24"/>
        </w:rPr>
        <w:t xml:space="preserve">OMS (2016). Sobrepeso y obesidad infantiles. https://www.who.int/dietphysicalactivity/childhood/es/  </w:t>
      </w:r>
    </w:p>
    <w:p w14:paraId="7170DB52" w14:textId="77777777" w:rsidR="00ED1B64" w:rsidRPr="00E40E34" w:rsidRDefault="00ED1B64" w:rsidP="00ED1B64">
      <w:pPr>
        <w:spacing w:line="360" w:lineRule="auto"/>
        <w:ind w:left="720" w:hanging="720"/>
        <w:jc w:val="both"/>
        <w:rPr>
          <w:rFonts w:ascii="Times New Roman" w:eastAsia="Times New Roman" w:hAnsi="Times New Roman" w:cs="Times New Roman"/>
          <w:sz w:val="24"/>
          <w:szCs w:val="24"/>
        </w:rPr>
      </w:pPr>
      <w:r w:rsidRPr="00E40E34">
        <w:rPr>
          <w:rFonts w:ascii="Times New Roman" w:eastAsia="Times New Roman" w:hAnsi="Times New Roman" w:cs="Times New Roman"/>
          <w:sz w:val="24"/>
          <w:szCs w:val="24"/>
        </w:rPr>
        <w:t>OMS (2021). Obesidad y Sobrepeso. https://www.who.int/es/news-room/fact-sheets/detail/obesity-and-overweight</w:t>
      </w:r>
    </w:p>
    <w:p w14:paraId="0FAF4CE0" w14:textId="7A2C70D5" w:rsidR="000639B8" w:rsidRPr="00E40E34" w:rsidRDefault="000639B8" w:rsidP="004D1C29">
      <w:pPr>
        <w:spacing w:line="360" w:lineRule="auto"/>
        <w:ind w:left="720" w:hanging="720"/>
        <w:jc w:val="both"/>
        <w:rPr>
          <w:rFonts w:ascii="Times New Roman" w:eastAsia="Times New Roman" w:hAnsi="Times New Roman" w:cs="Times New Roman"/>
          <w:sz w:val="24"/>
          <w:szCs w:val="24"/>
        </w:rPr>
      </w:pPr>
      <w:r w:rsidRPr="00E40E34">
        <w:rPr>
          <w:rFonts w:ascii="Times New Roman" w:eastAsia="Times New Roman" w:hAnsi="Times New Roman" w:cs="Times New Roman"/>
          <w:sz w:val="24"/>
          <w:szCs w:val="24"/>
        </w:rPr>
        <w:t>OMS (2022). Actividad física. https://www.who.int/es/news-room/fact-sheets/detail/physical-activity</w:t>
      </w:r>
    </w:p>
    <w:p w14:paraId="7BBFF00D" w14:textId="77777777" w:rsidR="00014DA9" w:rsidRPr="00E40E34" w:rsidRDefault="00014DA9" w:rsidP="004D1C29">
      <w:pPr>
        <w:spacing w:line="360" w:lineRule="auto"/>
        <w:ind w:left="720" w:hanging="720"/>
        <w:jc w:val="both"/>
        <w:rPr>
          <w:rFonts w:ascii="Times New Roman" w:eastAsia="Times New Roman" w:hAnsi="Times New Roman" w:cs="Times New Roman"/>
          <w:sz w:val="24"/>
          <w:szCs w:val="24"/>
        </w:rPr>
      </w:pPr>
      <w:r w:rsidRPr="00E40E34">
        <w:rPr>
          <w:rFonts w:ascii="Times New Roman" w:eastAsia="Times New Roman" w:hAnsi="Times New Roman" w:cs="Times New Roman"/>
          <w:sz w:val="24"/>
          <w:szCs w:val="24"/>
        </w:rPr>
        <w:t>Perea-Caballero, A. L., López-Navarrete, G. E., Perea-Martínez, A., Reyes-Gómez, U., Santiago-Lagunes, L. M., Ríos-</w:t>
      </w:r>
      <w:proofErr w:type="spellStart"/>
      <w:r w:rsidRPr="00E40E34">
        <w:rPr>
          <w:rFonts w:ascii="Times New Roman" w:eastAsia="Times New Roman" w:hAnsi="Times New Roman" w:cs="Times New Roman"/>
          <w:sz w:val="24"/>
          <w:szCs w:val="24"/>
        </w:rPr>
        <w:t>Gallardo</w:t>
      </w:r>
      <w:proofErr w:type="spellEnd"/>
      <w:r w:rsidRPr="00E40E34">
        <w:rPr>
          <w:rFonts w:ascii="Times New Roman" w:eastAsia="Times New Roman" w:hAnsi="Times New Roman" w:cs="Times New Roman"/>
          <w:sz w:val="24"/>
          <w:szCs w:val="24"/>
        </w:rPr>
        <w:t>, P. A., ... &amp; de la Paz-Morales, C. (2020). Importancia de la actividad física. Salud Jalisco, 6(2), 121-125.</w:t>
      </w:r>
      <w:r w:rsidRPr="00E40E34">
        <w:rPr>
          <w:rFonts w:ascii="Times New Roman" w:hAnsi="Times New Roman" w:cs="Times New Roman"/>
          <w:sz w:val="24"/>
          <w:szCs w:val="24"/>
        </w:rPr>
        <w:t xml:space="preserve"> </w:t>
      </w:r>
      <w:r w:rsidRPr="00E40E34">
        <w:rPr>
          <w:rFonts w:ascii="Times New Roman" w:eastAsia="Times New Roman" w:hAnsi="Times New Roman" w:cs="Times New Roman"/>
          <w:sz w:val="24"/>
          <w:szCs w:val="24"/>
        </w:rPr>
        <w:t>https://www.medigraphic.com/pdfs/saljalisco/sj-2019/sj192h.pdf</w:t>
      </w:r>
    </w:p>
    <w:p w14:paraId="55C15C04" w14:textId="51FD9987" w:rsidR="000600AD" w:rsidRPr="00E40E34" w:rsidRDefault="000600AD" w:rsidP="004D1C29">
      <w:pPr>
        <w:spacing w:line="360" w:lineRule="auto"/>
        <w:ind w:left="720" w:hanging="720"/>
        <w:jc w:val="both"/>
        <w:rPr>
          <w:rFonts w:ascii="Times New Roman" w:eastAsia="Times New Roman" w:hAnsi="Times New Roman" w:cs="Times New Roman"/>
          <w:color w:val="000000" w:themeColor="text1"/>
          <w:sz w:val="24"/>
          <w:szCs w:val="24"/>
        </w:rPr>
      </w:pPr>
      <w:r w:rsidRPr="00E40E34">
        <w:rPr>
          <w:rFonts w:ascii="Times New Roman" w:eastAsia="Times New Roman" w:hAnsi="Times New Roman" w:cs="Times New Roman"/>
          <w:color w:val="000000" w:themeColor="text1"/>
          <w:sz w:val="24"/>
          <w:szCs w:val="24"/>
        </w:rPr>
        <w:lastRenderedPageBreak/>
        <w:t>Rico, C. D. (2017). Inactividad física y sedentarismo en la población española. Revista de Investigación y Educación en Ciencias de la Salud (RIECS), 2(1), 41-48. https://riecs.es/index.php/riecs/article/view/18/36</w:t>
      </w:r>
    </w:p>
    <w:p w14:paraId="60FA7471" w14:textId="7C84AA35" w:rsidR="00845237" w:rsidRPr="00E40E34" w:rsidRDefault="00845237" w:rsidP="004D1C29">
      <w:pPr>
        <w:spacing w:line="360" w:lineRule="auto"/>
        <w:ind w:left="720" w:hanging="720"/>
        <w:jc w:val="both"/>
        <w:rPr>
          <w:rFonts w:ascii="Times New Roman" w:eastAsia="Times New Roman" w:hAnsi="Times New Roman" w:cs="Times New Roman"/>
          <w:color w:val="000000" w:themeColor="text1"/>
          <w:sz w:val="24"/>
          <w:szCs w:val="24"/>
        </w:rPr>
      </w:pPr>
      <w:r w:rsidRPr="00E40E34">
        <w:rPr>
          <w:rFonts w:ascii="Times New Roman" w:eastAsia="Times New Roman" w:hAnsi="Times New Roman" w:cs="Times New Roman"/>
          <w:color w:val="000000" w:themeColor="text1"/>
          <w:sz w:val="24"/>
          <w:szCs w:val="24"/>
        </w:rPr>
        <w:t xml:space="preserve">Roa González, S. V., Hernández Garay, A., &amp; Valero </w:t>
      </w:r>
      <w:proofErr w:type="spellStart"/>
      <w:r w:rsidRPr="00E40E34">
        <w:rPr>
          <w:rFonts w:ascii="Times New Roman" w:eastAsia="Times New Roman" w:hAnsi="Times New Roman" w:cs="Times New Roman"/>
          <w:color w:val="000000" w:themeColor="text1"/>
          <w:sz w:val="24"/>
          <w:szCs w:val="24"/>
        </w:rPr>
        <w:t>Inerarity</w:t>
      </w:r>
      <w:proofErr w:type="spellEnd"/>
      <w:r w:rsidRPr="00E40E34">
        <w:rPr>
          <w:rFonts w:ascii="Times New Roman" w:eastAsia="Times New Roman" w:hAnsi="Times New Roman" w:cs="Times New Roman"/>
          <w:color w:val="000000" w:themeColor="text1"/>
          <w:sz w:val="24"/>
          <w:szCs w:val="24"/>
        </w:rPr>
        <w:t>, A. (2019). Actividades físicas para desarrollar las habilidades motrices básicas en niños del programa Educa a tu Hijo. http://scielo.sld.cu/pdf/rc/v15n69/1990-8644-rc-15-69-386.pdf</w:t>
      </w:r>
    </w:p>
    <w:p w14:paraId="0A8C539F" w14:textId="2311125E" w:rsidR="00BE705B" w:rsidRPr="00E40E34" w:rsidRDefault="00BE705B" w:rsidP="004D1C29">
      <w:pPr>
        <w:spacing w:line="360" w:lineRule="auto"/>
        <w:ind w:left="720" w:hanging="720"/>
        <w:jc w:val="both"/>
        <w:rPr>
          <w:rFonts w:ascii="Times New Roman" w:eastAsia="Times New Roman" w:hAnsi="Times New Roman" w:cs="Times New Roman"/>
          <w:color w:val="000000" w:themeColor="text1"/>
          <w:sz w:val="24"/>
          <w:szCs w:val="24"/>
        </w:rPr>
      </w:pPr>
      <w:r w:rsidRPr="00E40E34">
        <w:rPr>
          <w:rFonts w:ascii="Times New Roman" w:eastAsia="Times New Roman" w:hAnsi="Times New Roman" w:cs="Times New Roman"/>
          <w:color w:val="000000" w:themeColor="text1"/>
          <w:sz w:val="24"/>
          <w:szCs w:val="24"/>
        </w:rPr>
        <w:t xml:space="preserve">Rodríguez, A. N., García, Á. R. R., &amp; </w:t>
      </w:r>
      <w:proofErr w:type="spellStart"/>
      <w:r w:rsidRPr="00E40E34">
        <w:rPr>
          <w:rFonts w:ascii="Times New Roman" w:eastAsia="Times New Roman" w:hAnsi="Times New Roman" w:cs="Times New Roman"/>
          <w:color w:val="000000" w:themeColor="text1"/>
          <w:sz w:val="24"/>
          <w:szCs w:val="24"/>
        </w:rPr>
        <w:t>Minguet</w:t>
      </w:r>
      <w:proofErr w:type="spellEnd"/>
      <w:r w:rsidRPr="00E40E34">
        <w:rPr>
          <w:rFonts w:ascii="Times New Roman" w:eastAsia="Times New Roman" w:hAnsi="Times New Roman" w:cs="Times New Roman"/>
          <w:color w:val="000000" w:themeColor="text1"/>
          <w:sz w:val="24"/>
          <w:szCs w:val="24"/>
        </w:rPr>
        <w:t>, J. L. C. (2020). Los ambientes de aprendizaje como metodología activa promotora de la actividad física en Educación Infantil: un estudio de caso. Retos: nuevas tendencias en educación física, deporte y recreación, (37), 498-504.</w:t>
      </w:r>
      <w:r w:rsidRPr="00E40E34">
        <w:rPr>
          <w:rFonts w:ascii="Times New Roman" w:hAnsi="Times New Roman" w:cs="Times New Roman"/>
        </w:rPr>
        <w:t xml:space="preserve"> https://dialnet.unirioja.es/servlet/articulo?codigo=7243312</w:t>
      </w:r>
    </w:p>
    <w:p w14:paraId="211C925D" w14:textId="30A91FAE" w:rsidR="00985D2D" w:rsidRPr="00E40E34" w:rsidRDefault="00985D2D" w:rsidP="004D1C29">
      <w:pPr>
        <w:spacing w:line="360" w:lineRule="auto"/>
        <w:ind w:left="720" w:hanging="720"/>
        <w:jc w:val="both"/>
        <w:rPr>
          <w:rFonts w:ascii="Times New Roman" w:eastAsia="Times New Roman" w:hAnsi="Times New Roman" w:cs="Times New Roman"/>
          <w:color w:val="000000" w:themeColor="text1"/>
          <w:sz w:val="24"/>
          <w:szCs w:val="24"/>
        </w:rPr>
      </w:pPr>
      <w:r w:rsidRPr="00E40E34">
        <w:rPr>
          <w:rFonts w:ascii="Times New Roman" w:eastAsia="Times New Roman" w:hAnsi="Times New Roman" w:cs="Times New Roman"/>
          <w:color w:val="000000" w:themeColor="text1"/>
          <w:sz w:val="24"/>
          <w:szCs w:val="24"/>
        </w:rPr>
        <w:t xml:space="preserve">Rodríguez, J. E. y </w:t>
      </w:r>
      <w:proofErr w:type="spellStart"/>
      <w:r w:rsidRPr="00E40E34">
        <w:rPr>
          <w:rFonts w:ascii="Times New Roman" w:eastAsia="Times New Roman" w:hAnsi="Times New Roman" w:cs="Times New Roman"/>
          <w:color w:val="000000" w:themeColor="text1"/>
          <w:sz w:val="24"/>
          <w:szCs w:val="24"/>
        </w:rPr>
        <w:t>Trasancos</w:t>
      </w:r>
      <w:proofErr w:type="spellEnd"/>
      <w:r w:rsidRPr="00E40E34">
        <w:rPr>
          <w:rFonts w:ascii="Times New Roman" w:eastAsia="Times New Roman" w:hAnsi="Times New Roman" w:cs="Times New Roman"/>
          <w:color w:val="000000" w:themeColor="text1"/>
          <w:sz w:val="24"/>
          <w:szCs w:val="24"/>
        </w:rPr>
        <w:t>, M. (2016). Propuesta didáctica de aplicación del juego popular y tradicional en el aula de educación infantil. TRANCES. Transmisión del Conocimiento Educativo y de la Salud. https://minerva.usc.es/xmlui/handle/10347/18079</w:t>
      </w:r>
    </w:p>
    <w:p w14:paraId="1636E6CB" w14:textId="12E9743A" w:rsidR="00014DA9" w:rsidRPr="00E40E34" w:rsidRDefault="00014DA9" w:rsidP="004D1C29">
      <w:pPr>
        <w:spacing w:line="360" w:lineRule="auto"/>
        <w:ind w:left="720" w:hanging="720"/>
        <w:jc w:val="both"/>
        <w:rPr>
          <w:rFonts w:ascii="Times New Roman" w:eastAsia="Times New Roman" w:hAnsi="Times New Roman" w:cs="Times New Roman"/>
          <w:color w:val="000000" w:themeColor="text1"/>
          <w:sz w:val="24"/>
          <w:szCs w:val="24"/>
        </w:rPr>
      </w:pPr>
      <w:r w:rsidRPr="00E40E34">
        <w:rPr>
          <w:rFonts w:ascii="Times New Roman" w:eastAsia="Times New Roman" w:hAnsi="Times New Roman" w:cs="Times New Roman"/>
          <w:color w:val="000000" w:themeColor="text1"/>
          <w:sz w:val="24"/>
          <w:szCs w:val="24"/>
        </w:rPr>
        <w:t>Rodríguez T, Á., Rodríguez A, J., Guerrero G, H., Arias M, E., Paredes A, A., &amp; Chávez V, V. (2020). Beneficios de la actividad física para niños y adolescentes en el contexto escolar. http://revmgi.sld.cu/index.php/mgi/article/view/1535/344</w:t>
      </w:r>
    </w:p>
    <w:p w14:paraId="78651962" w14:textId="386445D6" w:rsidR="006B18BD" w:rsidRPr="00E40E34" w:rsidRDefault="006B18BD" w:rsidP="004D1C29">
      <w:pPr>
        <w:spacing w:line="360" w:lineRule="auto"/>
        <w:ind w:left="720" w:hanging="720"/>
        <w:jc w:val="both"/>
        <w:rPr>
          <w:rFonts w:ascii="Times New Roman" w:eastAsia="Times New Roman" w:hAnsi="Times New Roman" w:cs="Times New Roman"/>
          <w:color w:val="000000"/>
          <w:sz w:val="24"/>
          <w:szCs w:val="24"/>
        </w:rPr>
      </w:pPr>
      <w:r w:rsidRPr="00E40E34">
        <w:rPr>
          <w:rFonts w:ascii="Times New Roman" w:eastAsia="Times New Roman" w:hAnsi="Times New Roman" w:cs="Times New Roman"/>
          <w:color w:val="000000"/>
          <w:sz w:val="24"/>
          <w:szCs w:val="24"/>
        </w:rPr>
        <w:t>Ros, M. D. C. C., &amp; Ortín, N. U. (2018). El cuento motor como propuesta de actividad física para el aula de educación infantil. </w:t>
      </w:r>
      <w:proofErr w:type="spellStart"/>
      <w:r w:rsidRPr="00E40E34">
        <w:rPr>
          <w:rFonts w:ascii="Times New Roman" w:eastAsia="Times New Roman" w:hAnsi="Times New Roman" w:cs="Times New Roman"/>
          <w:color w:val="000000"/>
          <w:sz w:val="24"/>
          <w:szCs w:val="24"/>
        </w:rPr>
        <w:t>Emás</w:t>
      </w:r>
      <w:proofErr w:type="spellEnd"/>
      <w:r w:rsidRPr="00E40E34">
        <w:rPr>
          <w:rFonts w:ascii="Times New Roman" w:eastAsia="Times New Roman" w:hAnsi="Times New Roman" w:cs="Times New Roman"/>
          <w:color w:val="000000"/>
          <w:sz w:val="24"/>
          <w:szCs w:val="24"/>
        </w:rPr>
        <w:t>: revista digital de educación física</w:t>
      </w:r>
      <w:r w:rsidRPr="00E40E34">
        <w:rPr>
          <w:rFonts w:ascii="Times New Roman" w:hAnsi="Times New Roman" w:cs="Times New Roman"/>
          <w:sz w:val="24"/>
          <w:szCs w:val="24"/>
        </w:rPr>
        <w:t>. https://dialnet.unirioja.es/servlet/articulo?codigo=6702844</w:t>
      </w:r>
    </w:p>
    <w:p w14:paraId="5340C62C" w14:textId="4130637A" w:rsidR="00014DA9" w:rsidRPr="00E40E34" w:rsidRDefault="00014DA9" w:rsidP="004D1C29">
      <w:pPr>
        <w:spacing w:line="360" w:lineRule="auto"/>
        <w:ind w:left="720" w:hanging="720"/>
        <w:jc w:val="both"/>
        <w:rPr>
          <w:rFonts w:ascii="Times New Roman" w:eastAsia="Times New Roman" w:hAnsi="Times New Roman" w:cs="Times New Roman"/>
          <w:color w:val="000000"/>
          <w:sz w:val="24"/>
          <w:szCs w:val="24"/>
        </w:rPr>
      </w:pPr>
      <w:r w:rsidRPr="00E40E34">
        <w:rPr>
          <w:rFonts w:ascii="Times New Roman" w:eastAsia="Times New Roman" w:hAnsi="Times New Roman" w:cs="Times New Roman"/>
          <w:color w:val="000000"/>
          <w:sz w:val="24"/>
          <w:szCs w:val="24"/>
        </w:rPr>
        <w:t>Rosales Ricardo, Y. (2012). Antropometría en el diagnóstico de pacientes obesos: una revisión. Nutrición Hospitalaria, 27(6), 1803-1809.</w:t>
      </w:r>
      <w:r w:rsidRPr="00E40E34">
        <w:rPr>
          <w:rFonts w:ascii="Times New Roman" w:hAnsi="Times New Roman" w:cs="Times New Roman"/>
          <w:sz w:val="24"/>
          <w:szCs w:val="24"/>
        </w:rPr>
        <w:t xml:space="preserve"> </w:t>
      </w:r>
      <w:r w:rsidRPr="00E40E34">
        <w:rPr>
          <w:rFonts w:ascii="Times New Roman" w:eastAsia="Times New Roman" w:hAnsi="Times New Roman" w:cs="Times New Roman"/>
          <w:color w:val="000000"/>
          <w:sz w:val="24"/>
          <w:szCs w:val="24"/>
        </w:rPr>
        <w:t>https://scielo.isciii.es/pdf/nh/v27n6/05revision04.pdf</w:t>
      </w:r>
    </w:p>
    <w:p w14:paraId="2FDF73C6" w14:textId="19E23329" w:rsidR="0077259E" w:rsidRPr="00E40E34" w:rsidRDefault="0077259E" w:rsidP="0077259E">
      <w:pPr>
        <w:pStyle w:val="Normal0"/>
        <w:pBdr>
          <w:top w:val="nil"/>
          <w:left w:val="nil"/>
          <w:bottom w:val="nil"/>
          <w:right w:val="nil"/>
          <w:between w:val="nil"/>
        </w:pBdr>
        <w:spacing w:line="360" w:lineRule="auto"/>
        <w:ind w:left="1133" w:hanging="1133"/>
        <w:jc w:val="both"/>
        <w:rPr>
          <w:rFonts w:ascii="Times New Roman" w:eastAsia="Times New Roman" w:hAnsi="Times New Roman" w:cs="Times New Roman"/>
          <w:color w:val="000000"/>
          <w:lang w:val="es-CR"/>
        </w:rPr>
      </w:pPr>
      <w:r w:rsidRPr="00E40E34">
        <w:rPr>
          <w:rFonts w:ascii="Times New Roman" w:eastAsia="Times New Roman" w:hAnsi="Times New Roman" w:cs="Times New Roman"/>
          <w:color w:val="000000"/>
          <w:lang w:val="en-US"/>
        </w:rPr>
        <w:t xml:space="preserve">Rueda, M. R., Rothbart, M. K., McCandliss, B. D., Saccomanno, L. y Posner, M. I. (2005). Training, maturation, and genetic influences on the development of executive attention. </w:t>
      </w:r>
      <w:proofErr w:type="spellStart"/>
      <w:r w:rsidRPr="00E40E34">
        <w:rPr>
          <w:rFonts w:ascii="Times New Roman" w:eastAsia="Times New Roman" w:hAnsi="Times New Roman" w:cs="Times New Roman"/>
          <w:color w:val="000000"/>
          <w:lang w:val="es-CR"/>
        </w:rPr>
        <w:t>Proceedings</w:t>
      </w:r>
      <w:proofErr w:type="spellEnd"/>
      <w:r w:rsidRPr="00E40E34">
        <w:rPr>
          <w:rFonts w:ascii="Times New Roman" w:eastAsia="Times New Roman" w:hAnsi="Times New Roman" w:cs="Times New Roman"/>
          <w:color w:val="000000"/>
          <w:lang w:val="es-CR"/>
        </w:rPr>
        <w:t xml:space="preserve"> </w:t>
      </w:r>
      <w:proofErr w:type="spellStart"/>
      <w:r w:rsidRPr="00E40E34">
        <w:rPr>
          <w:rFonts w:ascii="Times New Roman" w:eastAsia="Times New Roman" w:hAnsi="Times New Roman" w:cs="Times New Roman"/>
          <w:color w:val="000000"/>
          <w:lang w:val="es-CR"/>
        </w:rPr>
        <w:t>of</w:t>
      </w:r>
      <w:proofErr w:type="spellEnd"/>
      <w:r w:rsidRPr="00E40E34">
        <w:rPr>
          <w:rFonts w:ascii="Times New Roman" w:eastAsia="Times New Roman" w:hAnsi="Times New Roman" w:cs="Times New Roman"/>
          <w:color w:val="000000"/>
          <w:lang w:val="es-CR"/>
        </w:rPr>
        <w:t xml:space="preserve"> </w:t>
      </w:r>
      <w:proofErr w:type="spellStart"/>
      <w:r w:rsidRPr="00E40E34">
        <w:rPr>
          <w:rFonts w:ascii="Times New Roman" w:eastAsia="Times New Roman" w:hAnsi="Times New Roman" w:cs="Times New Roman"/>
          <w:color w:val="000000"/>
          <w:lang w:val="es-CR"/>
        </w:rPr>
        <w:t>the</w:t>
      </w:r>
      <w:proofErr w:type="spellEnd"/>
      <w:r w:rsidRPr="00E40E34">
        <w:rPr>
          <w:rFonts w:ascii="Times New Roman" w:eastAsia="Times New Roman" w:hAnsi="Times New Roman" w:cs="Times New Roman"/>
          <w:color w:val="000000"/>
          <w:lang w:val="es-CR"/>
        </w:rPr>
        <w:t xml:space="preserve"> </w:t>
      </w:r>
      <w:proofErr w:type="spellStart"/>
      <w:r w:rsidRPr="00E40E34">
        <w:rPr>
          <w:rFonts w:ascii="Times New Roman" w:eastAsia="Times New Roman" w:hAnsi="Times New Roman" w:cs="Times New Roman"/>
          <w:color w:val="000000"/>
          <w:lang w:val="es-CR"/>
        </w:rPr>
        <w:t>National</w:t>
      </w:r>
      <w:proofErr w:type="spellEnd"/>
      <w:r w:rsidRPr="00E40E34">
        <w:rPr>
          <w:rFonts w:ascii="Times New Roman" w:eastAsia="Times New Roman" w:hAnsi="Times New Roman" w:cs="Times New Roman"/>
          <w:color w:val="000000"/>
          <w:lang w:val="es-CR"/>
        </w:rPr>
        <w:t xml:space="preserve"> </w:t>
      </w:r>
      <w:proofErr w:type="spellStart"/>
      <w:r w:rsidRPr="00E40E34">
        <w:rPr>
          <w:rFonts w:ascii="Times New Roman" w:eastAsia="Times New Roman" w:hAnsi="Times New Roman" w:cs="Times New Roman"/>
          <w:color w:val="000000"/>
          <w:lang w:val="es-CR"/>
        </w:rPr>
        <w:t>Academy</w:t>
      </w:r>
      <w:proofErr w:type="spellEnd"/>
      <w:r w:rsidRPr="00E40E34">
        <w:rPr>
          <w:rFonts w:ascii="Times New Roman" w:eastAsia="Times New Roman" w:hAnsi="Times New Roman" w:cs="Times New Roman"/>
          <w:color w:val="000000"/>
          <w:lang w:val="es-CR"/>
        </w:rPr>
        <w:t xml:space="preserve"> </w:t>
      </w:r>
      <w:proofErr w:type="spellStart"/>
      <w:r w:rsidRPr="00E40E34">
        <w:rPr>
          <w:rFonts w:ascii="Times New Roman" w:eastAsia="Times New Roman" w:hAnsi="Times New Roman" w:cs="Times New Roman"/>
          <w:color w:val="000000"/>
          <w:lang w:val="es-CR"/>
        </w:rPr>
        <w:t>of</w:t>
      </w:r>
      <w:proofErr w:type="spellEnd"/>
      <w:r w:rsidRPr="00E40E34">
        <w:rPr>
          <w:rFonts w:ascii="Times New Roman" w:eastAsia="Times New Roman" w:hAnsi="Times New Roman" w:cs="Times New Roman"/>
          <w:color w:val="000000"/>
          <w:lang w:val="es-CR"/>
        </w:rPr>
        <w:t xml:space="preserve"> </w:t>
      </w:r>
      <w:proofErr w:type="spellStart"/>
      <w:r w:rsidRPr="00E40E34">
        <w:rPr>
          <w:rFonts w:ascii="Times New Roman" w:eastAsia="Times New Roman" w:hAnsi="Times New Roman" w:cs="Times New Roman"/>
          <w:color w:val="000000"/>
          <w:lang w:val="es-CR"/>
        </w:rPr>
        <w:t>Sciences</w:t>
      </w:r>
      <w:proofErr w:type="spellEnd"/>
      <w:r w:rsidRPr="00E40E34">
        <w:rPr>
          <w:rFonts w:ascii="Times New Roman" w:eastAsia="Times New Roman" w:hAnsi="Times New Roman" w:cs="Times New Roman"/>
          <w:color w:val="000000"/>
          <w:lang w:val="es-CR"/>
        </w:rPr>
        <w:t xml:space="preserve"> [Formación, maduración e influencias genéticas en el desarrollo de Atención ejecutiva. procedimientos de la Academia Nacional de Ciencias] .</w:t>
      </w:r>
      <w:r w:rsidRPr="00E40E34">
        <w:rPr>
          <w:rFonts w:ascii="Times New Roman" w:hAnsi="Times New Roman" w:cs="Times New Roman"/>
          <w:lang w:val="es-CR"/>
        </w:rPr>
        <w:t xml:space="preserve"> </w:t>
      </w:r>
      <w:r w:rsidRPr="00E40E34">
        <w:rPr>
          <w:rFonts w:ascii="Times New Roman" w:eastAsia="Times New Roman" w:hAnsi="Times New Roman" w:cs="Times New Roman"/>
          <w:color w:val="000000"/>
          <w:lang w:val="es-CR"/>
        </w:rPr>
        <w:t>https://www.pnas.org/doi/abs/10.1073/pnas.0506897102</w:t>
      </w:r>
    </w:p>
    <w:p w14:paraId="3F9E6138" w14:textId="0FFB1EF6" w:rsidR="00014DA9" w:rsidRPr="00E40E34" w:rsidRDefault="00014DA9" w:rsidP="004D1C29">
      <w:pPr>
        <w:pStyle w:val="Normal0"/>
        <w:pBdr>
          <w:top w:val="nil"/>
          <w:left w:val="nil"/>
          <w:bottom w:val="nil"/>
          <w:right w:val="nil"/>
          <w:between w:val="nil"/>
        </w:pBdr>
        <w:spacing w:line="360" w:lineRule="auto"/>
        <w:ind w:left="1133" w:hanging="1133"/>
        <w:jc w:val="both"/>
        <w:rPr>
          <w:rFonts w:ascii="Times New Roman" w:eastAsia="Times New Roman" w:hAnsi="Times New Roman" w:cs="Times New Roman"/>
          <w:color w:val="000000"/>
        </w:rPr>
      </w:pPr>
      <w:r w:rsidRPr="00E40E34">
        <w:rPr>
          <w:rFonts w:ascii="Times New Roman" w:eastAsia="Times New Roman" w:hAnsi="Times New Roman" w:cs="Times New Roman"/>
          <w:color w:val="000000"/>
          <w:lang w:val="es-CR"/>
        </w:rPr>
        <w:lastRenderedPageBreak/>
        <w:t xml:space="preserve">Ruiz, J. V. (2011). </w:t>
      </w:r>
      <w:r w:rsidRPr="00E40E34">
        <w:rPr>
          <w:rFonts w:ascii="Times New Roman" w:eastAsia="Times New Roman" w:hAnsi="Times New Roman" w:cs="Times New Roman"/>
          <w:color w:val="000000"/>
        </w:rPr>
        <w:t>El cuento motor en la educación infantil y en la educación física escolar: cómo construir un espacio para jugar, cooperar, convivir y crear. Sevilla: Wanceulen.</w:t>
      </w:r>
      <w:r w:rsidRPr="00E40E34">
        <w:rPr>
          <w:rFonts w:ascii="Times New Roman" w:hAnsi="Times New Roman" w:cs="Times New Roman"/>
        </w:rPr>
        <w:t xml:space="preserve"> </w:t>
      </w:r>
      <w:r w:rsidRPr="00E40E34">
        <w:rPr>
          <w:rFonts w:ascii="Times New Roman" w:eastAsia="Times New Roman" w:hAnsi="Times New Roman" w:cs="Times New Roman"/>
          <w:color w:val="000000"/>
        </w:rPr>
        <w:t>https://books.google.es/books?hl=es&amp;lr=&amp;id=RgpOCwAAQBAJ&amp;oi=fnd&amp;pg=PA11&amp;dq=Ruiz,+J.+V.+(2011).+El+cuento+motor+en+la+educaci%C3%B3n+infantil+y+en+la+educaci%C3%B3n+f%C3%ADsica+escolar:+c%C3%B3mo+construir+un+espacio+para+jugar,+cooperar,+convivir+y+crear.+Sevilla:+Wanceulen.&amp;ots=6bbau1gIrh&amp;sig=o_jMeTizd-eC28qLO0cXS784EBo#v=onepage&amp;q=Ruiz%2C%20J.%20V.%20(2011).%20El%20cuento%20motor%20en%20la%20educaci%C3%B3n%20infantil%20y%20en%20la%20educaci%C3%B3n%20f%C3%ADsica%20escolar%3A%20c%C3%B3mo%20construir%20un%20espacio%20para%20jugar%2C%20cooperar%2C%20convivir%20y%20crear.%20Sevilla%3A%20Wanceulen.&amp;f=false</w:t>
      </w:r>
    </w:p>
    <w:p w14:paraId="3A047963" w14:textId="5876C25D" w:rsidR="00014DA9" w:rsidRPr="00E40E34" w:rsidRDefault="00014DA9" w:rsidP="004D1C29">
      <w:pPr>
        <w:pStyle w:val="Normal0"/>
        <w:pBdr>
          <w:top w:val="nil"/>
          <w:left w:val="nil"/>
          <w:bottom w:val="nil"/>
          <w:right w:val="nil"/>
          <w:between w:val="nil"/>
        </w:pBdr>
        <w:spacing w:line="360" w:lineRule="auto"/>
        <w:ind w:left="1133" w:hanging="1133"/>
        <w:jc w:val="both"/>
        <w:rPr>
          <w:rFonts w:ascii="Times New Roman" w:eastAsia="Times New Roman" w:hAnsi="Times New Roman" w:cs="Times New Roman"/>
          <w:color w:val="000000"/>
          <w:lang w:val="es-CR"/>
        </w:rPr>
      </w:pPr>
      <w:r w:rsidRPr="00E40E34">
        <w:rPr>
          <w:rFonts w:ascii="Times New Roman" w:eastAsia="Times New Roman" w:hAnsi="Times New Roman" w:cs="Times New Roman"/>
          <w:color w:val="000000"/>
        </w:rPr>
        <w:t xml:space="preserve">Sánchez-Méndez, M.I., </w:t>
      </w:r>
      <w:proofErr w:type="spellStart"/>
      <w:r w:rsidRPr="00E40E34">
        <w:rPr>
          <w:rFonts w:ascii="Times New Roman" w:eastAsia="Times New Roman" w:hAnsi="Times New Roman" w:cs="Times New Roman"/>
          <w:color w:val="000000"/>
        </w:rPr>
        <w:t>Salicetti</w:t>
      </w:r>
      <w:proofErr w:type="spellEnd"/>
      <w:r w:rsidRPr="00E40E34">
        <w:rPr>
          <w:rFonts w:ascii="Times New Roman" w:eastAsia="Times New Roman" w:hAnsi="Times New Roman" w:cs="Times New Roman"/>
          <w:color w:val="000000"/>
        </w:rPr>
        <w:t xml:space="preserve">-Fonseca, A., &amp; Hernández-Elizondo, J. (2018). Efecto de un programa de educación física regular y cuentos motores en la aptitud física y desarrollo motor de escolares costarricenses. SPORT TK-Revista </w:t>
      </w:r>
      <w:proofErr w:type="spellStart"/>
      <w:r w:rsidRPr="00E40E34">
        <w:rPr>
          <w:rFonts w:ascii="Times New Roman" w:eastAsia="Times New Roman" w:hAnsi="Times New Roman" w:cs="Times New Roman"/>
          <w:color w:val="000000"/>
        </w:rPr>
        <w:t>EuroAmericana</w:t>
      </w:r>
      <w:proofErr w:type="spellEnd"/>
      <w:r w:rsidRPr="00E40E34">
        <w:rPr>
          <w:rFonts w:ascii="Times New Roman" w:eastAsia="Times New Roman" w:hAnsi="Times New Roman" w:cs="Times New Roman"/>
          <w:color w:val="000000"/>
        </w:rPr>
        <w:t xml:space="preserve"> de Ciencias del Deporte.</w:t>
      </w:r>
      <w:r w:rsidRPr="00E40E34">
        <w:rPr>
          <w:rFonts w:ascii="Times New Roman" w:hAnsi="Times New Roman" w:cs="Times New Roman"/>
        </w:rPr>
        <w:t xml:space="preserve"> </w:t>
      </w:r>
      <w:r w:rsidRPr="00E40E34">
        <w:rPr>
          <w:rFonts w:ascii="Times New Roman" w:eastAsia="Times New Roman" w:hAnsi="Times New Roman" w:cs="Times New Roman"/>
          <w:color w:val="000000"/>
        </w:rPr>
        <w:t>https://doi.org/10.6018/sportk.343261</w:t>
      </w:r>
    </w:p>
    <w:p w14:paraId="04528CE0" w14:textId="2A0F184B" w:rsidR="00275DBE" w:rsidRPr="00E40E34" w:rsidRDefault="00275DBE" w:rsidP="004D1C29">
      <w:pPr>
        <w:spacing w:line="360" w:lineRule="auto"/>
        <w:ind w:left="720" w:hanging="720"/>
        <w:jc w:val="both"/>
        <w:rPr>
          <w:rFonts w:ascii="Times New Roman" w:eastAsia="Times New Roman" w:hAnsi="Times New Roman" w:cs="Times New Roman"/>
          <w:color w:val="000000"/>
          <w:sz w:val="24"/>
          <w:szCs w:val="24"/>
        </w:rPr>
      </w:pPr>
      <w:proofErr w:type="spellStart"/>
      <w:r w:rsidRPr="00E40E34">
        <w:rPr>
          <w:rFonts w:ascii="Times New Roman" w:hAnsi="Times New Roman" w:cs="Times New Roman"/>
          <w:color w:val="222222"/>
          <w:sz w:val="24"/>
          <w:szCs w:val="24"/>
          <w:shd w:val="clear" w:color="auto" w:fill="FFFFFF"/>
        </w:rPr>
        <w:t>Seves</w:t>
      </w:r>
      <w:proofErr w:type="spellEnd"/>
      <w:r w:rsidRPr="00E40E34">
        <w:rPr>
          <w:rFonts w:ascii="Times New Roman" w:hAnsi="Times New Roman" w:cs="Times New Roman"/>
          <w:color w:val="222222"/>
          <w:sz w:val="24"/>
          <w:szCs w:val="24"/>
          <w:shd w:val="clear" w:color="auto" w:fill="FFFFFF"/>
        </w:rPr>
        <w:t>, Y, C. (2016). La animación a la lectura a través de los cuentos motores. </w:t>
      </w:r>
      <w:proofErr w:type="spellStart"/>
      <w:r w:rsidRPr="00E40E34">
        <w:rPr>
          <w:rFonts w:ascii="Times New Roman" w:hAnsi="Times New Roman" w:cs="Times New Roman"/>
          <w:color w:val="222222"/>
          <w:sz w:val="24"/>
          <w:szCs w:val="24"/>
          <w:shd w:val="clear" w:color="auto" w:fill="FFFFFF"/>
        </w:rPr>
        <w:t>EmásF</w:t>
      </w:r>
      <w:proofErr w:type="spellEnd"/>
      <w:r w:rsidRPr="00E40E34">
        <w:rPr>
          <w:rFonts w:ascii="Times New Roman" w:hAnsi="Times New Roman" w:cs="Times New Roman"/>
          <w:color w:val="222222"/>
          <w:sz w:val="24"/>
          <w:szCs w:val="24"/>
          <w:shd w:val="clear" w:color="auto" w:fill="FFFFFF"/>
        </w:rPr>
        <w:t>: revista digital de educación física, (39), 111-122.</w:t>
      </w:r>
      <w:r w:rsidRPr="00E40E34">
        <w:rPr>
          <w:rFonts w:ascii="Times New Roman" w:eastAsia="Times New Roman" w:hAnsi="Times New Roman" w:cs="Times New Roman"/>
          <w:color w:val="000000"/>
          <w:sz w:val="24"/>
          <w:szCs w:val="24"/>
        </w:rPr>
        <w:t>https://dialnet.unirioja.es/servlet/articulo?codigo=5370989</w:t>
      </w:r>
    </w:p>
    <w:p w14:paraId="2EC20A67" w14:textId="77777777" w:rsidR="00014DA9" w:rsidRPr="00E40E34" w:rsidRDefault="00014DA9" w:rsidP="004D1C29">
      <w:pPr>
        <w:spacing w:line="360" w:lineRule="auto"/>
        <w:ind w:left="720" w:hanging="720"/>
        <w:jc w:val="both"/>
        <w:rPr>
          <w:rFonts w:ascii="Times New Roman" w:eastAsia="Times New Roman" w:hAnsi="Times New Roman" w:cs="Times New Roman"/>
          <w:color w:val="000000"/>
          <w:sz w:val="24"/>
          <w:szCs w:val="24"/>
        </w:rPr>
      </w:pPr>
      <w:r w:rsidRPr="00E40E34">
        <w:rPr>
          <w:rFonts w:ascii="Times New Roman" w:eastAsia="Times New Roman" w:hAnsi="Times New Roman" w:cs="Times New Roman"/>
          <w:color w:val="000000"/>
          <w:sz w:val="24"/>
          <w:szCs w:val="24"/>
          <w:lang w:val="en-US"/>
        </w:rPr>
        <w:t xml:space="preserve">Stodden, D. F., Goodway, J. D., Langendorfer, S. J., Roberton, M. A., Rudisill, M. E., Garcia, C., &amp; Garcia, L. E. (2008). A developmental perspective on the role of motor skill competence in physical activity: An emergent relationship. </w:t>
      </w:r>
      <w:r w:rsidRPr="00E40E34">
        <w:rPr>
          <w:rFonts w:ascii="Times New Roman" w:eastAsia="Times New Roman" w:hAnsi="Times New Roman" w:cs="Times New Roman"/>
          <w:color w:val="000000"/>
          <w:sz w:val="24"/>
          <w:szCs w:val="24"/>
        </w:rPr>
        <w:t>[Una perspectiva de desarrollo sobre el papel de la competencia de la habilidad motora en la actividad física: Una relación emergente.] https://www.tandfonline.com/doi/abs/10.1080/00336297.2008.10483582</w:t>
      </w:r>
    </w:p>
    <w:p w14:paraId="6515D6A6" w14:textId="77777777" w:rsidR="00014DA9" w:rsidRPr="00E40E34" w:rsidRDefault="00014DA9" w:rsidP="004D1C29">
      <w:pPr>
        <w:spacing w:line="360" w:lineRule="auto"/>
        <w:ind w:left="720" w:hanging="720"/>
        <w:jc w:val="both"/>
        <w:rPr>
          <w:rFonts w:ascii="Times New Roman" w:hAnsi="Times New Roman" w:cs="Times New Roman"/>
          <w:sz w:val="24"/>
          <w:szCs w:val="24"/>
        </w:rPr>
      </w:pPr>
      <w:r w:rsidRPr="00E40E34">
        <w:rPr>
          <w:rFonts w:ascii="Times New Roman" w:hAnsi="Times New Roman" w:cs="Times New Roman"/>
          <w:sz w:val="24"/>
          <w:szCs w:val="24"/>
          <w:lang w:val="en-US"/>
        </w:rPr>
        <w:t xml:space="preserve">Tremblay, M. S., Barnes, J. D., González, S. A., Katzmarzyk, P. T., </w:t>
      </w:r>
      <w:proofErr w:type="spellStart"/>
      <w:r w:rsidRPr="00E40E34">
        <w:rPr>
          <w:rFonts w:ascii="Times New Roman" w:hAnsi="Times New Roman" w:cs="Times New Roman"/>
          <w:sz w:val="24"/>
          <w:szCs w:val="24"/>
          <w:lang w:val="en-US"/>
        </w:rPr>
        <w:t>Onywera</w:t>
      </w:r>
      <w:proofErr w:type="spellEnd"/>
      <w:r w:rsidRPr="00E40E34">
        <w:rPr>
          <w:rFonts w:ascii="Times New Roman" w:hAnsi="Times New Roman" w:cs="Times New Roman"/>
          <w:sz w:val="24"/>
          <w:szCs w:val="24"/>
          <w:lang w:val="en-US"/>
        </w:rPr>
        <w:t xml:space="preserve">, V. O., Reilly, J. J., Tomkinson, G. R., &amp; the Global Matrix 2.0 Research Team. (2016). Global Matrix 2.0: Report Card Grades on the Physical Activity of Children and Youth Comparing 38 Countries. </w:t>
      </w:r>
      <w:r w:rsidRPr="00E40E34">
        <w:rPr>
          <w:rFonts w:ascii="Times New Roman" w:hAnsi="Times New Roman" w:cs="Times New Roman"/>
          <w:sz w:val="24"/>
          <w:szCs w:val="24"/>
        </w:rPr>
        <w:t xml:space="preserve">[ Matriz Global 2. 0: Calificaciones de la actividad física </w:t>
      </w:r>
      <w:r w:rsidRPr="00E40E34">
        <w:rPr>
          <w:rFonts w:ascii="Times New Roman" w:hAnsi="Times New Roman" w:cs="Times New Roman"/>
          <w:sz w:val="24"/>
          <w:szCs w:val="24"/>
        </w:rPr>
        <w:lastRenderedPageBreak/>
        <w:t>de niños y jóvenes en comparación con 38 países] https://journals.humankinetics.com/view/journals/jpah/13/s2/article-pS343.xml</w:t>
      </w:r>
    </w:p>
    <w:p w14:paraId="257AF32C" w14:textId="2013FD0B" w:rsidR="003401D3" w:rsidRPr="00E40E34" w:rsidRDefault="003401D3" w:rsidP="004D1C29">
      <w:pPr>
        <w:spacing w:line="360" w:lineRule="auto"/>
        <w:ind w:left="720" w:hanging="720"/>
        <w:jc w:val="both"/>
        <w:rPr>
          <w:rFonts w:ascii="Times New Roman" w:hAnsi="Times New Roman" w:cs="Times New Roman"/>
          <w:sz w:val="24"/>
          <w:szCs w:val="24"/>
        </w:rPr>
      </w:pPr>
      <w:r w:rsidRPr="00E40E34">
        <w:rPr>
          <w:rFonts w:ascii="Times New Roman" w:hAnsi="Times New Roman" w:cs="Times New Roman"/>
          <w:sz w:val="24"/>
          <w:szCs w:val="24"/>
        </w:rPr>
        <w:t>Torres, C. M. (2002). El juego: una estrategia importante. https://www.redalyc.org/pdf/356/35601907.pdf</w:t>
      </w:r>
    </w:p>
    <w:p w14:paraId="11D89837" w14:textId="4705969C" w:rsidR="00014DA9" w:rsidRPr="00E40E34" w:rsidRDefault="00014DA9" w:rsidP="004D1C29">
      <w:pPr>
        <w:spacing w:line="360" w:lineRule="auto"/>
        <w:ind w:left="720" w:hanging="720"/>
        <w:jc w:val="both"/>
        <w:rPr>
          <w:rFonts w:ascii="Times New Roman" w:hAnsi="Times New Roman" w:cs="Times New Roman"/>
          <w:sz w:val="24"/>
          <w:szCs w:val="24"/>
        </w:rPr>
      </w:pPr>
      <w:r w:rsidRPr="00E40E34">
        <w:rPr>
          <w:rFonts w:ascii="Times New Roman" w:hAnsi="Times New Roman" w:cs="Times New Roman"/>
          <w:sz w:val="24"/>
          <w:szCs w:val="24"/>
        </w:rPr>
        <w:t>Tzul, M. (2015). Cuento como estrategia para fortalecer el hábito de lectura. Universidad Rafael Landívar. Quetzaltenango. http://186.151.197.48/tesisjcem/2015/05/09/Tzul-Maria.pdf</w:t>
      </w:r>
    </w:p>
    <w:p w14:paraId="3D543DC3" w14:textId="5B8F7B1F" w:rsidR="00014DA9" w:rsidRPr="00E40E34" w:rsidRDefault="00014DA9" w:rsidP="004D1C29">
      <w:pPr>
        <w:spacing w:line="360" w:lineRule="auto"/>
        <w:ind w:left="720" w:hanging="720"/>
        <w:jc w:val="both"/>
        <w:rPr>
          <w:rFonts w:ascii="Times New Roman" w:hAnsi="Times New Roman" w:cs="Times New Roman"/>
          <w:sz w:val="24"/>
          <w:szCs w:val="24"/>
        </w:rPr>
      </w:pPr>
      <w:r w:rsidRPr="00E40E34">
        <w:rPr>
          <w:rFonts w:ascii="Times New Roman" w:hAnsi="Times New Roman" w:cs="Times New Roman"/>
          <w:sz w:val="24"/>
          <w:szCs w:val="24"/>
        </w:rPr>
        <w:t xml:space="preserve">Vázquez, C, C. (2016). Los cuentos motores como herramienta metodológica en las clases de Educación Física. </w:t>
      </w:r>
      <w:r w:rsidR="00D232FD" w:rsidRPr="00E40E34">
        <w:rPr>
          <w:rFonts w:ascii="Times New Roman" w:hAnsi="Times New Roman" w:cs="Times New Roman"/>
          <w:sz w:val="24"/>
          <w:szCs w:val="24"/>
        </w:rPr>
        <w:t>https://doi.org/10.33776/remo.v0i6.2984</w:t>
      </w:r>
    </w:p>
    <w:p w14:paraId="33FD496C" w14:textId="71D9466B" w:rsidR="00D62931" w:rsidRPr="00E40E34" w:rsidRDefault="00D62931" w:rsidP="004D1C29">
      <w:pPr>
        <w:spacing w:line="360" w:lineRule="auto"/>
        <w:ind w:left="720" w:hanging="720"/>
        <w:jc w:val="both"/>
        <w:rPr>
          <w:rFonts w:ascii="Times New Roman" w:hAnsi="Times New Roman" w:cs="Times New Roman"/>
          <w:sz w:val="24"/>
          <w:szCs w:val="24"/>
        </w:rPr>
      </w:pPr>
      <w:r w:rsidRPr="00E40E34">
        <w:rPr>
          <w:rFonts w:ascii="Times New Roman" w:hAnsi="Times New Roman" w:cs="Times New Roman"/>
          <w:sz w:val="24"/>
          <w:szCs w:val="24"/>
        </w:rPr>
        <w:t>Vitoria, R. V., &amp; Sánchez, L. C. (2006). El cuento motor y su incidencia en la educación por el movimiento. Pensamiento Educativo, Revista de Investigación Latinoamericana (.</w:t>
      </w:r>
    </w:p>
    <w:p w14:paraId="30BB8083" w14:textId="5EE9E0AD" w:rsidR="00D232FD" w:rsidRPr="00E40E34" w:rsidRDefault="00D232FD" w:rsidP="00D62931">
      <w:pPr>
        <w:spacing w:line="360" w:lineRule="auto"/>
        <w:ind w:left="720" w:hanging="720"/>
        <w:jc w:val="both"/>
        <w:rPr>
          <w:rFonts w:ascii="Times New Roman" w:hAnsi="Times New Roman" w:cs="Times New Roman"/>
          <w:sz w:val="24"/>
          <w:szCs w:val="24"/>
        </w:rPr>
      </w:pPr>
      <w:r w:rsidRPr="00E40E34">
        <w:rPr>
          <w:rFonts w:ascii="Times New Roman" w:hAnsi="Times New Roman" w:cs="Times New Roman"/>
          <w:sz w:val="24"/>
          <w:szCs w:val="24"/>
        </w:rPr>
        <w:t>Vivancos, R. F., Ortín, N. U., &amp; Lucas, J. L. Y. (2014). La evaluación de habilidades motrices locomotoras y manipulativas en niños y niñas de 4 y 5 años de edad. In Investigación e innovación en Educación Infantil (pp. 329-338). Servicio de Publicaciones. file:///Users/linethprado/Downloads/Dialnet-InvestigacionEInnovacionEnEducacionInfantil-684052.pdf</w:t>
      </w:r>
    </w:p>
    <w:p w14:paraId="1951534B" w14:textId="44A168EC" w:rsidR="00EE514A" w:rsidRPr="00E40E34" w:rsidRDefault="00014DA9" w:rsidP="00EE514A">
      <w:pPr>
        <w:spacing w:line="360" w:lineRule="auto"/>
        <w:ind w:left="720" w:hanging="720"/>
        <w:jc w:val="both"/>
        <w:rPr>
          <w:rFonts w:ascii="Times New Roman" w:hAnsi="Times New Roman" w:cs="Times New Roman"/>
          <w:sz w:val="24"/>
          <w:szCs w:val="24"/>
        </w:rPr>
      </w:pPr>
      <w:proofErr w:type="spellStart"/>
      <w:r w:rsidRPr="00E40E34">
        <w:rPr>
          <w:rFonts w:ascii="Times New Roman" w:hAnsi="Times New Roman" w:cs="Times New Roman"/>
          <w:sz w:val="24"/>
          <w:szCs w:val="24"/>
        </w:rPr>
        <w:t>Wajarai</w:t>
      </w:r>
      <w:proofErr w:type="spellEnd"/>
      <w:r w:rsidRPr="00E40E34">
        <w:rPr>
          <w:rFonts w:ascii="Times New Roman" w:hAnsi="Times New Roman" w:cs="Times New Roman"/>
          <w:sz w:val="24"/>
          <w:szCs w:val="24"/>
        </w:rPr>
        <w:t xml:space="preserve"> Valencia, M. K. (2020). Propuesta de uso del cuento motor para la mejora del desarrollo psicomotor en niños de 3 a 5 años. (Tesis de Licenciatura, Pontificia Universidad Católica del Ecuador) Repositorio de Tesis de Grado y Posgrado. </w:t>
      </w:r>
      <w:r w:rsidR="00EE514A" w:rsidRPr="00E40E34">
        <w:rPr>
          <w:rFonts w:ascii="Times New Roman" w:hAnsi="Times New Roman" w:cs="Times New Roman"/>
          <w:sz w:val="24"/>
          <w:szCs w:val="24"/>
        </w:rPr>
        <w:t>http://repositorio.puce.edu.ec/bitstream/handle/22000/18157/Wajarai%20Mishel.TESIS.pdf?sequence=1&amp;isAllowed=y</w:t>
      </w:r>
    </w:p>
    <w:p w14:paraId="08EA093C" w14:textId="455796BC" w:rsidR="00014DA9" w:rsidRPr="003F2F6D" w:rsidRDefault="00EE514A" w:rsidP="00EE514A">
      <w:pPr>
        <w:spacing w:line="360" w:lineRule="auto"/>
        <w:ind w:left="720" w:hanging="720"/>
        <w:jc w:val="both"/>
        <w:rPr>
          <w:rFonts w:ascii="Times New Roman" w:hAnsi="Times New Roman" w:cs="Times New Roman"/>
          <w:bCs/>
          <w:sz w:val="24"/>
          <w:szCs w:val="24"/>
        </w:rPr>
      </w:pPr>
      <w:r w:rsidRPr="00E40E34">
        <w:rPr>
          <w:rFonts w:ascii="Times New Roman" w:eastAsia="Times New Roman" w:hAnsi="Times New Roman" w:cs="Times New Roman"/>
          <w:bCs/>
          <w:sz w:val="24"/>
          <w:szCs w:val="24"/>
        </w:rPr>
        <w:t>Zamorano, M. M., Abad, M. E. M., Hernández, M. J. H., Herrera, C. Q., &amp; de la Fuente, E. P. (2019). La importancia del juego en los niños. Canarias pediátrica, 43(1), 31-35.</w:t>
      </w:r>
      <w:r w:rsidRPr="00E40E34">
        <w:rPr>
          <w:rFonts w:ascii="Times New Roman" w:hAnsi="Times New Roman" w:cs="Times New Roman"/>
          <w:sz w:val="24"/>
          <w:szCs w:val="24"/>
        </w:rPr>
        <w:t xml:space="preserve"> https://dialnet.unirioja.es/servlet/articulo?codigo=7186932</w:t>
      </w:r>
    </w:p>
    <w:p w14:paraId="20C377E7" w14:textId="77777777" w:rsidR="00014DA9" w:rsidRDefault="00014DA9" w:rsidP="004D1C29">
      <w:pPr>
        <w:spacing w:line="360" w:lineRule="auto"/>
        <w:jc w:val="both"/>
        <w:rPr>
          <w:rFonts w:ascii="Times New Roman" w:eastAsia="Times New Roman" w:hAnsi="Times New Roman" w:cs="Times New Roman"/>
          <w:b/>
          <w:sz w:val="24"/>
          <w:szCs w:val="24"/>
        </w:rPr>
      </w:pPr>
    </w:p>
    <w:p w14:paraId="08E0780D" w14:textId="0FF26693" w:rsidR="00A371C5" w:rsidRDefault="00A371C5" w:rsidP="00D9494D">
      <w:pPr>
        <w:tabs>
          <w:tab w:val="left" w:pos="3690"/>
        </w:tabs>
        <w:spacing w:line="360" w:lineRule="auto"/>
        <w:rPr>
          <w:rFonts w:ascii="Times New Roman" w:eastAsia="Times New Roman" w:hAnsi="Times New Roman" w:cs="Times New Roman"/>
          <w:b/>
          <w:sz w:val="24"/>
          <w:szCs w:val="24"/>
        </w:rPr>
      </w:pPr>
    </w:p>
    <w:p w14:paraId="20296277" w14:textId="77777777" w:rsidR="003F2F6D" w:rsidRDefault="003F2F6D" w:rsidP="003F2F6D">
      <w:pPr>
        <w:spacing w:line="360" w:lineRule="auto"/>
        <w:rPr>
          <w:rFonts w:ascii="Times New Roman" w:eastAsia="Times New Roman" w:hAnsi="Times New Roman" w:cs="Times New Roman"/>
          <w:b/>
          <w:sz w:val="24"/>
          <w:szCs w:val="24"/>
        </w:rPr>
      </w:pPr>
    </w:p>
    <w:p w14:paraId="2F2D223F" w14:textId="7F9087C0" w:rsidR="00982B3F" w:rsidRDefault="004E5CCB" w:rsidP="004D1C29">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Capítulo VII</w:t>
      </w:r>
    </w:p>
    <w:p w14:paraId="3D8A90AB" w14:textId="4CA2CD99" w:rsidR="004E5CCB" w:rsidRPr="002910E9" w:rsidRDefault="004E5CCB" w:rsidP="002910E9">
      <w:pPr>
        <w:pStyle w:val="Ttulo1"/>
        <w:spacing w:line="360" w:lineRule="auto"/>
        <w:jc w:val="center"/>
        <w:rPr>
          <w:rFonts w:cs="Times New Roman"/>
          <w:b w:val="0"/>
          <w:bCs/>
          <w:szCs w:val="24"/>
        </w:rPr>
      </w:pPr>
      <w:bookmarkStart w:id="35" w:name="_Toc155970989"/>
      <w:bookmarkStart w:id="36" w:name="_Toc172230701"/>
      <w:r w:rsidRPr="004D730F">
        <w:rPr>
          <w:rFonts w:cs="Times New Roman"/>
          <w:bCs/>
          <w:szCs w:val="24"/>
        </w:rPr>
        <w:t>ANEXOS</w:t>
      </w:r>
      <w:bookmarkEnd w:id="35"/>
      <w:bookmarkEnd w:id="36"/>
    </w:p>
    <w:p w14:paraId="3A654940" w14:textId="38613AF1" w:rsidR="004E5CCB" w:rsidRPr="00BD7B41" w:rsidRDefault="004E5CCB" w:rsidP="004E5CCB">
      <w:pPr>
        <w:pStyle w:val="Ttulo1"/>
        <w:rPr>
          <w:color w:val="FFFFFF" w:themeColor="background1"/>
        </w:rPr>
      </w:pPr>
      <w:bookmarkStart w:id="37" w:name="_Toc172230702"/>
      <w:r w:rsidRPr="004E5CCB">
        <w:t xml:space="preserve">Anexo 1 </w:t>
      </w:r>
      <w:r w:rsidRPr="00BD7B41">
        <w:rPr>
          <w:color w:val="FFFFFF" w:themeColor="background1"/>
        </w:rPr>
        <w:t>V</w:t>
      </w:r>
      <w:r w:rsidR="00BD7B41" w:rsidRPr="00BD7B41">
        <w:rPr>
          <w:color w:val="FFFFFF" w:themeColor="background1"/>
        </w:rPr>
        <w:t>alidación por juicio de experto</w:t>
      </w:r>
      <w:bookmarkEnd w:id="37"/>
    </w:p>
    <w:p w14:paraId="01A3CDAF" w14:textId="359B4FD2" w:rsidR="008848F6" w:rsidRPr="004E5CCB" w:rsidRDefault="008848F6" w:rsidP="00C876F2">
      <w:pPr>
        <w:pStyle w:val="NormalWeb"/>
        <w:jc w:val="both"/>
        <w:rPr>
          <w:b/>
          <w:bCs/>
        </w:rPr>
      </w:pPr>
      <w:r>
        <w:t xml:space="preserve">VALIDACIÓN POR JUICIO DE EXPERTO DE FICHERO DIDÁCTICO </w:t>
      </w:r>
      <w:r w:rsidRPr="008848F6">
        <w:t>PARA LA ENSEÑANZA DE DESTREZAS BÁSICAS MOTORAS Y PROMOCIÓN DE ESTILOS DE VIDA SALUDABLES EN LA ETAPA DE PREESCOLAR (4-6 AÑOS)</w:t>
      </w:r>
      <w:r>
        <w:t xml:space="preserve"> PARA OPTAR POR EL GRADO DE LICENCIADA</w:t>
      </w:r>
      <w:r w:rsidRPr="008848F6">
        <w:rPr>
          <w:rFonts w:ascii="Times New Roman,Bold" w:hAnsi="Times New Roman,Bold"/>
        </w:rPr>
        <w:t xml:space="preserve"> </w:t>
      </w:r>
      <w:r>
        <w:rPr>
          <w:rFonts w:ascii="Times New Roman,Bold" w:hAnsi="Times New Roman,Bold"/>
        </w:rPr>
        <w:t>EN CIENCIAS DEL DEPORTE CON ENFASIS EN SALUD</w:t>
      </w:r>
      <w:r>
        <w:t xml:space="preserve"> DE LA ESCUELA CIENCIAS DEL MOVIMIENTO HUMANO Y CALIDAD DE VIDA DE LA UNIVERSIDAD NACIONAL DE COSTA RICA, U.N.A. </w:t>
      </w:r>
    </w:p>
    <w:p w14:paraId="041671BE" w14:textId="77777777" w:rsidR="008848F6" w:rsidRDefault="008848F6" w:rsidP="003F47F2">
      <w:pPr>
        <w:pStyle w:val="NormalWeb"/>
      </w:pPr>
    </w:p>
    <w:p w14:paraId="6C163E38" w14:textId="52FD722A" w:rsidR="008848F6" w:rsidRPr="008848F6" w:rsidRDefault="008848F6" w:rsidP="003F47F2">
      <w:pPr>
        <w:pStyle w:val="NormalWeb"/>
        <w:rPr>
          <w:b/>
          <w:bCs/>
        </w:rPr>
      </w:pPr>
      <w:r w:rsidRPr="008848F6">
        <w:rPr>
          <w:rFonts w:ascii="Times New Roman,Bold" w:hAnsi="Times New Roman,Bold"/>
          <w:b/>
          <w:bCs/>
        </w:rPr>
        <w:t xml:space="preserve">CERTIFICACIÓN DE VALIDEZ </w:t>
      </w:r>
    </w:p>
    <w:p w14:paraId="2C5DD886" w14:textId="60F06F4B" w:rsidR="008848F6" w:rsidRDefault="008848F6" w:rsidP="00C876F2">
      <w:pPr>
        <w:pStyle w:val="NormalWeb"/>
        <w:jc w:val="both"/>
      </w:pPr>
      <w:r>
        <w:t xml:space="preserve">YO: SUJETO </w:t>
      </w:r>
      <w:r w:rsidR="005A6602">
        <w:t>1</w:t>
      </w:r>
      <w:r>
        <w:t xml:space="preserve">, en calidad de experto en el campo de la actividad física infantil y en el campo de la educación preescolar, certifico que he recibido, </w:t>
      </w:r>
      <w:r w:rsidR="008B239E">
        <w:t>leído</w:t>
      </w:r>
      <w:r>
        <w:t xml:space="preserve">, y visto la </w:t>
      </w:r>
      <w:proofErr w:type="spellStart"/>
      <w:r>
        <w:t>cuadernia</w:t>
      </w:r>
      <w:proofErr w:type="spellEnd"/>
      <w:r>
        <w:t xml:space="preserve">; del fichero </w:t>
      </w:r>
      <w:r w:rsidR="007D5F8D">
        <w:t>didáctico</w:t>
      </w:r>
      <w:r>
        <w:t xml:space="preserve"> </w:t>
      </w:r>
      <w:r w:rsidRPr="008848F6">
        <w:t xml:space="preserve">para la enseñanza de destrezas básicas motoras y promoción de estilos de vida saludables en la etapa de preescolar (4-6 años) </w:t>
      </w:r>
      <w:r>
        <w:t xml:space="preserve">elaborados por: Lineth Prado Campos, estudiante de la Licenciatura en Ciencias del Deporte con énfasis en Salud de la Escuela de Ciencias del Movimiento Humano y Calidad de vida, de la Universidad Nacional de Costa Rica , U.N.A. Los </w:t>
      </w:r>
      <w:proofErr w:type="gramStart"/>
      <w:r>
        <w:t>cuales</w:t>
      </w:r>
      <w:proofErr w:type="gramEnd"/>
      <w:r>
        <w:t xml:space="preserve"> </w:t>
      </w:r>
      <w:r w:rsidR="008B239E">
        <w:t>según</w:t>
      </w:r>
      <w:r>
        <w:t xml:space="preserve"> mi valoración, tiene los criterios de validez para la </w:t>
      </w:r>
      <w:r w:rsidR="008B239E">
        <w:t>enseñanza</w:t>
      </w:r>
      <w:r>
        <w:t xml:space="preserve"> y aprendizaje de las destrezas básicas motoras y promoción de estilos de vida saludables.</w:t>
      </w:r>
    </w:p>
    <w:p w14:paraId="27484FBE" w14:textId="77777777" w:rsidR="008848F6" w:rsidRDefault="008848F6" w:rsidP="003F47F2">
      <w:pPr>
        <w:pStyle w:val="NormalWeb"/>
      </w:pPr>
    </w:p>
    <w:p w14:paraId="1C27F54E" w14:textId="610DC318" w:rsidR="008848F6" w:rsidRDefault="008848F6" w:rsidP="003F47F2">
      <w:pPr>
        <w:pStyle w:val="NormalWeb"/>
      </w:pPr>
      <w:r>
        <w:t xml:space="preserve">Sujeto </w:t>
      </w:r>
      <w:r w:rsidR="005A6602">
        <w:t>1</w:t>
      </w:r>
    </w:p>
    <w:p w14:paraId="43FA7D8A" w14:textId="3D9834E1" w:rsidR="008848F6" w:rsidRDefault="008848F6" w:rsidP="003F47F2">
      <w:pPr>
        <w:pStyle w:val="NormalWeb"/>
      </w:pPr>
      <w:r>
        <w:t xml:space="preserve">Nombre del experto: </w:t>
      </w:r>
      <w:proofErr w:type="spellStart"/>
      <w:r>
        <w:t>M.Sc</w:t>
      </w:r>
      <w:proofErr w:type="spellEnd"/>
      <w:r>
        <w:rPr>
          <w:rFonts w:ascii="TimesNewRomanPSMT" w:hAnsi="TimesNewRomanPSMT"/>
        </w:rPr>
        <w:t xml:space="preserve">. Ligia Cristina </w:t>
      </w:r>
      <w:proofErr w:type="spellStart"/>
      <w:r>
        <w:rPr>
          <w:rFonts w:ascii="TimesNewRomanPSMT" w:hAnsi="TimesNewRomanPSMT"/>
        </w:rPr>
        <w:t>Solís</w:t>
      </w:r>
      <w:proofErr w:type="spellEnd"/>
      <w:r>
        <w:rPr>
          <w:rFonts w:ascii="TimesNewRomanPSMT" w:hAnsi="TimesNewRomanPSMT"/>
        </w:rPr>
        <w:t xml:space="preserve"> </w:t>
      </w:r>
      <w:proofErr w:type="spellStart"/>
      <w:r>
        <w:rPr>
          <w:rFonts w:ascii="TimesNewRomanPSMT" w:hAnsi="TimesNewRomanPSMT"/>
        </w:rPr>
        <w:t>Álvarez</w:t>
      </w:r>
      <w:proofErr w:type="spellEnd"/>
    </w:p>
    <w:p w14:paraId="7BAEE68E" w14:textId="79F111C0" w:rsidR="008848F6" w:rsidRDefault="008848F6" w:rsidP="003F47F2">
      <w:pPr>
        <w:pStyle w:val="NormalWeb"/>
      </w:pPr>
      <w:r>
        <w:t xml:space="preserve">Nivel </w:t>
      </w:r>
      <w:r w:rsidR="008B239E">
        <w:t>académico</w:t>
      </w:r>
      <w:r>
        <w:t xml:space="preserve">: </w:t>
      </w:r>
      <w:r w:rsidRPr="008848F6">
        <w:t>Máster en educación, énfasis en preescolar</w:t>
      </w:r>
    </w:p>
    <w:p w14:paraId="7FCFC41A" w14:textId="39949F50" w:rsidR="008848F6" w:rsidRDefault="008848F6" w:rsidP="003F47F2">
      <w:pPr>
        <w:pStyle w:val="NormalWeb"/>
      </w:pPr>
      <w:r>
        <w:t xml:space="preserve">Experiencia en el área: 36 años </w:t>
      </w:r>
    </w:p>
    <w:p w14:paraId="7BB76B36" w14:textId="79C2817B" w:rsidR="008848F6" w:rsidRDefault="008B239E" w:rsidP="003F47F2">
      <w:pPr>
        <w:pStyle w:val="NormalWeb"/>
      </w:pPr>
      <w:r>
        <w:t>Cédula</w:t>
      </w:r>
      <w:r w:rsidR="008848F6">
        <w:t xml:space="preserve">: </w:t>
      </w:r>
      <w:r w:rsidR="008848F6">
        <w:rPr>
          <w:rFonts w:ascii="TimesNewRomanPSMT" w:hAnsi="TimesNewRomanPSMT"/>
        </w:rPr>
        <w:t xml:space="preserve">105410314 </w:t>
      </w:r>
    </w:p>
    <w:p w14:paraId="60A316A6" w14:textId="4698FC10" w:rsidR="008848F6" w:rsidRDefault="008848F6" w:rsidP="003F47F2">
      <w:pPr>
        <w:pStyle w:val="NormalWeb"/>
      </w:pPr>
    </w:p>
    <w:p w14:paraId="6BA8CC39" w14:textId="77777777" w:rsidR="008848F6" w:rsidRDefault="008848F6" w:rsidP="003F47F2">
      <w:pPr>
        <w:pStyle w:val="NormalWeb"/>
      </w:pPr>
    </w:p>
    <w:p w14:paraId="4337D2BA" w14:textId="77777777" w:rsidR="008848F6" w:rsidRDefault="008848F6" w:rsidP="003F47F2">
      <w:pPr>
        <w:pStyle w:val="NormalWeb"/>
      </w:pPr>
    </w:p>
    <w:p w14:paraId="4F9C0655" w14:textId="77777777" w:rsidR="008848F6" w:rsidRDefault="008848F6" w:rsidP="003F47F2">
      <w:pPr>
        <w:pStyle w:val="NormalWeb"/>
        <w:jc w:val="center"/>
        <w:rPr>
          <w:rFonts w:ascii="Times New Roman,Bold" w:hAnsi="Times New Roman,Bold"/>
          <w:b/>
          <w:bCs/>
        </w:rPr>
      </w:pPr>
      <w:r w:rsidRPr="008848F6">
        <w:rPr>
          <w:rFonts w:ascii="Times New Roman,Bold" w:hAnsi="Times New Roman,Bold"/>
          <w:b/>
          <w:bCs/>
        </w:rPr>
        <w:lastRenderedPageBreak/>
        <w:t>UNIVERSIDAD NACIONAL COSTA RICA, U.N.A.</w:t>
      </w:r>
      <w:r w:rsidRPr="008848F6">
        <w:rPr>
          <w:rFonts w:ascii="Times New Roman,Bold" w:hAnsi="Times New Roman,Bold"/>
          <w:b/>
          <w:bCs/>
        </w:rPr>
        <w:br/>
        <w:t xml:space="preserve">ESCUELA CIENCIAS DEL MOVIMIENTO HUMANO Y CALIDAD DE VIDA LICENCIATURA EN RENDIMIENTO DEPORTIVO </w:t>
      </w:r>
      <w:r>
        <w:rPr>
          <w:rFonts w:ascii="Times New Roman,Bold" w:hAnsi="Times New Roman,Bold"/>
          <w:b/>
          <w:bCs/>
        </w:rPr>
        <w:t>EVALUACI</w:t>
      </w:r>
      <w:r>
        <w:rPr>
          <w:rFonts w:ascii="Times New Roman,Bold" w:hAnsi="Times New Roman,Bold" w:hint="eastAsia"/>
          <w:b/>
          <w:bCs/>
        </w:rPr>
        <w:t>Ó</w:t>
      </w:r>
      <w:r>
        <w:rPr>
          <w:rFonts w:ascii="Times New Roman,Bold" w:hAnsi="Times New Roman,Bold"/>
          <w:b/>
          <w:bCs/>
        </w:rPr>
        <w:t>N</w:t>
      </w:r>
      <w:r w:rsidRPr="008848F6">
        <w:rPr>
          <w:rFonts w:ascii="Times New Roman,Bold" w:hAnsi="Times New Roman,Bold"/>
          <w:b/>
          <w:bCs/>
        </w:rPr>
        <w:t xml:space="preserve"> </w:t>
      </w:r>
      <w:proofErr w:type="spellStart"/>
      <w:r w:rsidRPr="008848F6">
        <w:rPr>
          <w:rFonts w:ascii="Times New Roman,Bold" w:hAnsi="Times New Roman,Bold"/>
          <w:b/>
          <w:bCs/>
        </w:rPr>
        <w:t>N°</w:t>
      </w:r>
      <w:proofErr w:type="spellEnd"/>
      <w:r w:rsidRPr="008848F6">
        <w:rPr>
          <w:rFonts w:ascii="Times New Roman,Bold" w:hAnsi="Times New Roman,Bold"/>
          <w:b/>
          <w:bCs/>
        </w:rPr>
        <w:t xml:space="preserve"> 1</w:t>
      </w:r>
    </w:p>
    <w:p w14:paraId="2FABBFC6" w14:textId="150BB131" w:rsidR="008848F6" w:rsidRPr="008848F6" w:rsidRDefault="0053541D" w:rsidP="003F47F2">
      <w:pPr>
        <w:pStyle w:val="NormalWeb"/>
        <w:jc w:val="center"/>
        <w:rPr>
          <w:b/>
          <w:bCs/>
        </w:rPr>
      </w:pPr>
      <w:r w:rsidRPr="008848F6">
        <w:rPr>
          <w:rFonts w:ascii="Times New Roman,Bold" w:hAnsi="Times New Roman,Bold"/>
          <w:b/>
          <w:bCs/>
        </w:rPr>
        <w:t>Guía</w:t>
      </w:r>
      <w:r w:rsidR="008848F6" w:rsidRPr="008848F6">
        <w:rPr>
          <w:rFonts w:ascii="Times New Roman,Bold" w:hAnsi="Times New Roman,Bold"/>
          <w:b/>
          <w:bCs/>
        </w:rPr>
        <w:t xml:space="preserve"> de </w:t>
      </w:r>
      <w:r w:rsidRPr="008848F6">
        <w:rPr>
          <w:rFonts w:ascii="Times New Roman,Bold" w:hAnsi="Times New Roman,Bold"/>
          <w:b/>
          <w:bCs/>
        </w:rPr>
        <w:t>validación</w:t>
      </w:r>
      <w:r w:rsidR="008848F6" w:rsidRPr="008848F6">
        <w:rPr>
          <w:rFonts w:ascii="Times New Roman,Bold" w:hAnsi="Times New Roman,Bold"/>
          <w:b/>
          <w:bCs/>
        </w:rPr>
        <w:t xml:space="preserve"> del fichero </w:t>
      </w:r>
      <w:r w:rsidRPr="008848F6">
        <w:rPr>
          <w:rFonts w:ascii="Times New Roman,Bold" w:hAnsi="Times New Roman,Bold"/>
          <w:b/>
          <w:bCs/>
        </w:rPr>
        <w:t>didáctico</w:t>
      </w:r>
      <w:r w:rsidR="008848F6" w:rsidRPr="008848F6">
        <w:rPr>
          <w:rFonts w:ascii="Times New Roman,Bold" w:hAnsi="Times New Roman,Bold"/>
          <w:b/>
          <w:bCs/>
        </w:rPr>
        <w:t xml:space="preserve"> por juicio de experto</w:t>
      </w:r>
    </w:p>
    <w:p w14:paraId="6AE8E10C" w14:textId="775215A3" w:rsidR="008848F6" w:rsidRDefault="0053541D" w:rsidP="00C876F2">
      <w:pPr>
        <w:pStyle w:val="NormalWeb"/>
        <w:jc w:val="both"/>
      </w:pPr>
      <w:r w:rsidRPr="008848F6">
        <w:rPr>
          <w:rFonts w:ascii="Times New Roman,Bold" w:hAnsi="Times New Roman,Bold"/>
          <w:u w:val="single"/>
        </w:rPr>
        <w:t>Introducción</w:t>
      </w:r>
      <w:r w:rsidR="008848F6">
        <w:rPr>
          <w:rFonts w:ascii="Times New Roman,Bold" w:hAnsi="Times New Roman,Bold"/>
        </w:rPr>
        <w:t xml:space="preserve">: </w:t>
      </w:r>
      <w:r w:rsidR="008848F6">
        <w:t xml:space="preserve">el </w:t>
      </w:r>
      <w:r>
        <w:t>propósito</w:t>
      </w:r>
      <w:r w:rsidR="008848F6">
        <w:t xml:space="preserve"> de esta evaluación es validar la </w:t>
      </w:r>
      <w:proofErr w:type="spellStart"/>
      <w:r w:rsidR="008848F6">
        <w:t>cuadernia</w:t>
      </w:r>
      <w:proofErr w:type="spellEnd"/>
      <w:r w:rsidR="008848F6">
        <w:t xml:space="preserve">, actividades establecidas, y utilidad del fichero </w:t>
      </w:r>
      <w:r w:rsidR="008B239E">
        <w:t>didáctico</w:t>
      </w:r>
      <w:r w:rsidR="008848F6">
        <w:t>, por medio del juicio experto.</w:t>
      </w:r>
      <w:r w:rsidR="008848F6">
        <w:br/>
        <w:t xml:space="preserve">La </w:t>
      </w:r>
      <w:r w:rsidR="008B239E">
        <w:t>información</w:t>
      </w:r>
      <w:r w:rsidR="008848F6">
        <w:t xml:space="preserve"> que usted proporcione es muy importante para dicho trabajo. La misma </w:t>
      </w:r>
      <w:r w:rsidR="008B239E">
        <w:t>será</w:t>
      </w:r>
      <w:r w:rsidR="008848F6">
        <w:t xml:space="preserve">́ utilizada de forma confidencial y </w:t>
      </w:r>
      <w:r w:rsidR="008B239E">
        <w:t>sólo</w:t>
      </w:r>
      <w:r w:rsidR="008848F6">
        <w:t xml:space="preserve"> para fines expuestos. Se le agradece su </w:t>
      </w:r>
      <w:r w:rsidR="008B239E">
        <w:t>colaboración</w:t>
      </w:r>
      <w:r w:rsidR="008848F6">
        <w:t xml:space="preserve"> al responder a las siguientes preguntas y brindar sus opiniones. </w:t>
      </w:r>
    </w:p>
    <w:tbl>
      <w:tblPr>
        <w:tblStyle w:val="Tablaconcuadrcula"/>
        <w:tblpPr w:leftFromText="141" w:rightFromText="141" w:vertAnchor="page" w:horzAnchor="margin" w:tblpY="4923"/>
        <w:tblW w:w="9301" w:type="dxa"/>
        <w:tblLook w:val="04A0" w:firstRow="1" w:lastRow="0" w:firstColumn="1" w:lastColumn="0" w:noHBand="0" w:noVBand="1"/>
      </w:tblPr>
      <w:tblGrid>
        <w:gridCol w:w="4512"/>
        <w:gridCol w:w="4789"/>
      </w:tblGrid>
      <w:tr w:rsidR="004E5CCB" w14:paraId="502D984C" w14:textId="77777777" w:rsidTr="004E5CCB">
        <w:trPr>
          <w:trHeight w:val="186"/>
        </w:trPr>
        <w:tc>
          <w:tcPr>
            <w:tcW w:w="9301" w:type="dxa"/>
            <w:gridSpan w:val="2"/>
          </w:tcPr>
          <w:p w14:paraId="4A7045AB" w14:textId="76FCD177" w:rsidR="004E5CCB" w:rsidRPr="008848F6" w:rsidRDefault="008B239E" w:rsidP="004E5CCB">
            <w:pPr>
              <w:pStyle w:val="NormalWeb"/>
              <w:jc w:val="center"/>
              <w:rPr>
                <w:b/>
                <w:bCs/>
              </w:rPr>
            </w:pPr>
            <w:r w:rsidRPr="008848F6">
              <w:rPr>
                <w:rFonts w:ascii="Times New Roman,Bold" w:hAnsi="Times New Roman,Bold"/>
                <w:b/>
                <w:bCs/>
              </w:rPr>
              <w:t>Información</w:t>
            </w:r>
            <w:r w:rsidR="004E5CCB" w:rsidRPr="008848F6">
              <w:rPr>
                <w:rFonts w:ascii="Times New Roman,Bold" w:hAnsi="Times New Roman,Bold"/>
                <w:b/>
                <w:bCs/>
              </w:rPr>
              <w:t xml:space="preserve"> general del participante</w:t>
            </w:r>
          </w:p>
        </w:tc>
      </w:tr>
      <w:tr w:rsidR="004E5CCB" w14:paraId="5772E67F" w14:textId="77777777" w:rsidTr="004E5CCB">
        <w:trPr>
          <w:trHeight w:val="527"/>
        </w:trPr>
        <w:tc>
          <w:tcPr>
            <w:tcW w:w="4512" w:type="dxa"/>
          </w:tcPr>
          <w:p w14:paraId="00387A06" w14:textId="77777777" w:rsidR="004E5CCB" w:rsidRPr="008848F6" w:rsidRDefault="004E5CCB" w:rsidP="004E5CCB">
            <w:pPr>
              <w:pStyle w:val="NormalWeb"/>
              <w:jc w:val="center"/>
              <w:rPr>
                <w:b/>
                <w:bCs/>
              </w:rPr>
            </w:pPr>
            <w:r w:rsidRPr="008848F6">
              <w:rPr>
                <w:rFonts w:ascii="Times New Roman,Bold" w:hAnsi="Times New Roman,Bold"/>
                <w:b/>
                <w:bCs/>
              </w:rPr>
              <w:t>Sexo</w:t>
            </w:r>
          </w:p>
        </w:tc>
        <w:tc>
          <w:tcPr>
            <w:tcW w:w="4789" w:type="dxa"/>
          </w:tcPr>
          <w:p w14:paraId="11ADE690" w14:textId="77777777" w:rsidR="004E5CCB" w:rsidRPr="008848F6" w:rsidRDefault="004E5CCB" w:rsidP="004E5CCB">
            <w:pPr>
              <w:pStyle w:val="NormalWeb"/>
              <w:jc w:val="center"/>
              <w:rPr>
                <w:b/>
                <w:bCs/>
              </w:rPr>
            </w:pPr>
            <w:r w:rsidRPr="008848F6">
              <w:rPr>
                <w:rFonts w:ascii="Times New Roman,Bold" w:hAnsi="Times New Roman,Bold"/>
                <w:b/>
                <w:bCs/>
              </w:rPr>
              <w:t>Hombre (</w:t>
            </w:r>
            <w:r>
              <w:rPr>
                <w:rFonts w:ascii="Times New Roman,Bold" w:hAnsi="Times New Roman,Bold"/>
                <w:b/>
                <w:bCs/>
              </w:rPr>
              <w:t xml:space="preserve">   </w:t>
            </w:r>
            <w:r w:rsidRPr="008848F6">
              <w:rPr>
                <w:rFonts w:ascii="Times New Roman,Bold" w:hAnsi="Times New Roman,Bold"/>
                <w:b/>
                <w:bCs/>
              </w:rPr>
              <w:t xml:space="preserve">) Mujer ( </w:t>
            </w:r>
            <w:r>
              <w:rPr>
                <w:rFonts w:ascii="Times New Roman,Bold" w:hAnsi="Times New Roman,Bold"/>
                <w:b/>
                <w:bCs/>
              </w:rPr>
              <w:t xml:space="preserve"> X  </w:t>
            </w:r>
            <w:r w:rsidRPr="008848F6">
              <w:rPr>
                <w:rFonts w:ascii="Times New Roman,Bold" w:hAnsi="Times New Roman,Bold"/>
                <w:b/>
                <w:bCs/>
              </w:rPr>
              <w:t>)</w:t>
            </w:r>
          </w:p>
        </w:tc>
      </w:tr>
      <w:tr w:rsidR="004E5CCB" w14:paraId="181F5019" w14:textId="77777777" w:rsidTr="004E5CCB">
        <w:trPr>
          <w:trHeight w:val="845"/>
        </w:trPr>
        <w:tc>
          <w:tcPr>
            <w:tcW w:w="4512" w:type="dxa"/>
          </w:tcPr>
          <w:p w14:paraId="6E018994" w14:textId="0799F215" w:rsidR="004E5CCB" w:rsidRPr="008848F6" w:rsidRDefault="004E5CCB" w:rsidP="004E5CCB">
            <w:pPr>
              <w:pStyle w:val="NormalWeb"/>
              <w:jc w:val="center"/>
              <w:rPr>
                <w:b/>
                <w:bCs/>
              </w:rPr>
            </w:pPr>
            <w:r w:rsidRPr="008848F6">
              <w:rPr>
                <w:rFonts w:ascii="Times New Roman,Bold" w:hAnsi="Times New Roman,Bold"/>
                <w:b/>
                <w:bCs/>
              </w:rPr>
              <w:t>Nivel</w:t>
            </w:r>
            <w:r>
              <w:rPr>
                <w:rFonts w:ascii="Times New Roman,Bold" w:hAnsi="Times New Roman,Bold"/>
                <w:b/>
                <w:bCs/>
              </w:rPr>
              <w:t xml:space="preserve"> </w:t>
            </w:r>
            <w:r w:rsidR="008B239E" w:rsidRPr="008848F6">
              <w:rPr>
                <w:rFonts w:ascii="Times New Roman,Bold" w:hAnsi="Times New Roman,Bold"/>
                <w:b/>
                <w:bCs/>
              </w:rPr>
              <w:t>académico</w:t>
            </w:r>
          </w:p>
          <w:p w14:paraId="4C07F750" w14:textId="77777777" w:rsidR="004E5CCB" w:rsidRPr="008848F6" w:rsidRDefault="004E5CCB" w:rsidP="004E5CCB">
            <w:pPr>
              <w:pStyle w:val="NormalWeb"/>
              <w:jc w:val="center"/>
              <w:rPr>
                <w:b/>
                <w:bCs/>
              </w:rPr>
            </w:pPr>
          </w:p>
        </w:tc>
        <w:tc>
          <w:tcPr>
            <w:tcW w:w="4789" w:type="dxa"/>
          </w:tcPr>
          <w:p w14:paraId="68A79E56" w14:textId="77777777" w:rsidR="004E5CCB" w:rsidRDefault="004E5CCB" w:rsidP="004E5CCB">
            <w:pPr>
              <w:pStyle w:val="NormalWeb"/>
              <w:jc w:val="center"/>
              <w:rPr>
                <w:b/>
                <w:bCs/>
              </w:rPr>
            </w:pPr>
            <w:r w:rsidRPr="008848F6">
              <w:rPr>
                <w:b/>
                <w:bCs/>
              </w:rPr>
              <w:t xml:space="preserve">Bachiller ( </w:t>
            </w:r>
            <w:r>
              <w:rPr>
                <w:b/>
                <w:bCs/>
              </w:rPr>
              <w:t xml:space="preserve"> </w:t>
            </w:r>
            <w:r w:rsidRPr="008848F6">
              <w:rPr>
                <w:b/>
                <w:bCs/>
              </w:rPr>
              <w:t>) Licenciado (</w:t>
            </w:r>
            <w:r>
              <w:rPr>
                <w:b/>
                <w:bCs/>
              </w:rPr>
              <w:t xml:space="preserve">   </w:t>
            </w:r>
            <w:r w:rsidRPr="008848F6">
              <w:rPr>
                <w:b/>
                <w:bCs/>
              </w:rPr>
              <w:t>)</w:t>
            </w:r>
          </w:p>
          <w:p w14:paraId="01724720" w14:textId="77777777" w:rsidR="004E5CCB" w:rsidRPr="008848F6" w:rsidRDefault="004E5CCB" w:rsidP="004E5CCB">
            <w:pPr>
              <w:pStyle w:val="NormalWeb"/>
              <w:jc w:val="center"/>
              <w:rPr>
                <w:b/>
                <w:bCs/>
              </w:rPr>
            </w:pPr>
            <w:r>
              <w:rPr>
                <w:b/>
                <w:bCs/>
              </w:rPr>
              <w:t>Maestría (  X )  Doctorado</w:t>
            </w:r>
            <w:r w:rsidRPr="008848F6">
              <w:rPr>
                <w:b/>
                <w:bCs/>
              </w:rPr>
              <w:t xml:space="preserve"> ( </w:t>
            </w:r>
            <w:r>
              <w:rPr>
                <w:b/>
                <w:bCs/>
              </w:rPr>
              <w:t xml:space="preserve"> )</w:t>
            </w:r>
          </w:p>
        </w:tc>
      </w:tr>
      <w:tr w:rsidR="004E5CCB" w14:paraId="5A6C0FA9" w14:textId="77777777" w:rsidTr="004E5CCB">
        <w:trPr>
          <w:trHeight w:val="760"/>
        </w:trPr>
        <w:tc>
          <w:tcPr>
            <w:tcW w:w="4512" w:type="dxa"/>
          </w:tcPr>
          <w:p w14:paraId="04508EC7" w14:textId="77555731" w:rsidR="004E5CCB" w:rsidRPr="008848F6" w:rsidRDefault="008B239E" w:rsidP="004E5CCB">
            <w:pPr>
              <w:pStyle w:val="NormalWeb"/>
              <w:jc w:val="center"/>
              <w:rPr>
                <w:b/>
                <w:bCs/>
              </w:rPr>
            </w:pPr>
            <w:r w:rsidRPr="008848F6">
              <w:rPr>
                <w:rFonts w:ascii="Times New Roman,Bold" w:hAnsi="Times New Roman,Bold"/>
                <w:b/>
                <w:bCs/>
              </w:rPr>
              <w:t>Años</w:t>
            </w:r>
            <w:r w:rsidR="004E5CCB" w:rsidRPr="008848F6">
              <w:rPr>
                <w:rFonts w:ascii="Times New Roman,Bold" w:hAnsi="Times New Roman,Bold"/>
                <w:b/>
                <w:bCs/>
              </w:rPr>
              <w:t xml:space="preserve"> de experiencia en la</w:t>
            </w:r>
            <w:r w:rsidR="004E5CCB">
              <w:rPr>
                <w:rFonts w:ascii="Times New Roman,Bold" w:hAnsi="Times New Roman,Bold"/>
                <w:b/>
                <w:bCs/>
              </w:rPr>
              <w:t xml:space="preserve"> actividad física </w:t>
            </w:r>
          </w:p>
        </w:tc>
        <w:tc>
          <w:tcPr>
            <w:tcW w:w="4789" w:type="dxa"/>
          </w:tcPr>
          <w:p w14:paraId="2182100B" w14:textId="77777777" w:rsidR="004E5CCB" w:rsidRDefault="004E5CCB" w:rsidP="004E5CCB">
            <w:pPr>
              <w:pStyle w:val="NormalWeb"/>
              <w:spacing w:before="0" w:beforeAutospacing="0" w:after="0" w:afterAutospacing="0"/>
              <w:jc w:val="center"/>
              <w:rPr>
                <w:b/>
                <w:bCs/>
              </w:rPr>
            </w:pPr>
            <w:r>
              <w:rPr>
                <w:b/>
                <w:bCs/>
              </w:rPr>
              <w:t>+ 35años</w:t>
            </w:r>
          </w:p>
          <w:p w14:paraId="15AE4A7B" w14:textId="77777777" w:rsidR="004E5CCB" w:rsidRPr="008848F6" w:rsidRDefault="004E5CCB" w:rsidP="004E5CCB">
            <w:pPr>
              <w:pStyle w:val="NormalWeb"/>
              <w:spacing w:before="0" w:beforeAutospacing="0" w:after="0" w:afterAutospacing="0"/>
              <w:jc w:val="center"/>
              <w:rPr>
                <w:b/>
                <w:bCs/>
              </w:rPr>
            </w:pPr>
            <w:r>
              <w:rPr>
                <w:b/>
                <w:bCs/>
              </w:rPr>
              <w:t>Docencia preescolar</w:t>
            </w:r>
          </w:p>
        </w:tc>
      </w:tr>
    </w:tbl>
    <w:p w14:paraId="030E8C90" w14:textId="77777777" w:rsidR="008848F6" w:rsidRDefault="008848F6" w:rsidP="003F47F2">
      <w:pPr>
        <w:pStyle w:val="NormalWeb"/>
      </w:pPr>
    </w:p>
    <w:p w14:paraId="12C6AD5B" w14:textId="52479B19" w:rsidR="008848F6" w:rsidRDefault="008848F6" w:rsidP="003F47F2">
      <w:pPr>
        <w:pStyle w:val="NormalWeb"/>
        <w:rPr>
          <w:rFonts w:ascii="Times New Roman,Bold" w:hAnsi="Times New Roman,Bold"/>
          <w:b/>
          <w:bCs/>
        </w:rPr>
      </w:pPr>
      <w:r w:rsidRPr="008848F6">
        <w:rPr>
          <w:rFonts w:ascii="Times New Roman,Bold" w:hAnsi="Times New Roman,Bold"/>
          <w:b/>
          <w:bCs/>
        </w:rPr>
        <w:t xml:space="preserve">Objetivo general del fichero </w:t>
      </w:r>
      <w:r w:rsidR="0053541D" w:rsidRPr="008848F6">
        <w:rPr>
          <w:rFonts w:ascii="Times New Roman,Bold" w:hAnsi="Times New Roman,Bold"/>
          <w:b/>
          <w:bCs/>
        </w:rPr>
        <w:t>didáctico</w:t>
      </w:r>
      <w:r w:rsidRPr="008848F6">
        <w:rPr>
          <w:rFonts w:ascii="Times New Roman,Bold" w:hAnsi="Times New Roman,Bold"/>
          <w:b/>
          <w:bCs/>
        </w:rPr>
        <w:t xml:space="preserve">: </w:t>
      </w:r>
    </w:p>
    <w:p w14:paraId="6AF52604" w14:textId="77777777" w:rsidR="008848F6" w:rsidRPr="00E51341" w:rsidRDefault="008848F6" w:rsidP="003F47F2">
      <w:pPr>
        <w:spacing w:line="240" w:lineRule="auto"/>
        <w:ind w:firstLine="720"/>
        <w:jc w:val="both"/>
        <w:rPr>
          <w:rFonts w:ascii="Times New Roman" w:eastAsia="Times New Roman" w:hAnsi="Times New Roman" w:cs="Times New Roman"/>
          <w:sz w:val="24"/>
          <w:szCs w:val="24"/>
          <w:lang w:val="es-ES"/>
        </w:rPr>
      </w:pPr>
      <w:r w:rsidRPr="00E51341">
        <w:rPr>
          <w:rFonts w:ascii="Times New Roman" w:eastAsia="Times New Roman" w:hAnsi="Times New Roman" w:cs="Times New Roman"/>
          <w:sz w:val="24"/>
          <w:szCs w:val="24"/>
          <w:lang w:val="es-ES"/>
        </w:rPr>
        <w:t>Establecer una guía para las actividades físicas que realicen las Maestras con los estudiantes de preescolar en el tiempo lectivo, por medio de la creación de un fichero de juegos y cuentos motores cuyas actividades estén enfocadas en el aprendizaje de las destrezas básicas motrices y en reforzar la importancia de hábitos saludables, con el fin de abarcar las carencias motoras presentes en la población, disminuir problemas de obesidad, sobrepeso y sedentarismo, evitando padecer futuras ECNT.</w:t>
      </w:r>
    </w:p>
    <w:p w14:paraId="59C05CDD" w14:textId="77777777" w:rsidR="008848F6" w:rsidRDefault="008848F6" w:rsidP="003F47F2">
      <w:pPr>
        <w:pStyle w:val="NormalWeb"/>
        <w:rPr>
          <w:rFonts w:ascii="Times New Roman,Bold" w:hAnsi="Times New Roman,Bold"/>
          <w:b/>
          <w:bCs/>
          <w:lang w:val="es-ES"/>
        </w:rPr>
      </w:pPr>
    </w:p>
    <w:p w14:paraId="43B77C67" w14:textId="77777777" w:rsidR="008848F6" w:rsidRDefault="008848F6" w:rsidP="003F47F2">
      <w:pPr>
        <w:pStyle w:val="NormalWeb"/>
        <w:rPr>
          <w:rFonts w:ascii="Times New Roman,Bold" w:hAnsi="Times New Roman,Bold"/>
          <w:b/>
          <w:bCs/>
          <w:lang w:val="es-ES"/>
        </w:rPr>
      </w:pPr>
    </w:p>
    <w:p w14:paraId="1A85943F" w14:textId="77777777" w:rsidR="004E5CCB" w:rsidRDefault="004E5CCB" w:rsidP="003F47F2">
      <w:pPr>
        <w:pStyle w:val="NormalWeb"/>
        <w:rPr>
          <w:rFonts w:ascii="Times New Roman,Bold" w:hAnsi="Times New Roman,Bold"/>
          <w:b/>
          <w:bCs/>
          <w:lang w:val="es-ES"/>
        </w:rPr>
      </w:pPr>
    </w:p>
    <w:p w14:paraId="1C23E11C" w14:textId="77777777" w:rsidR="004E5CCB" w:rsidRDefault="004E5CCB" w:rsidP="003F47F2">
      <w:pPr>
        <w:pStyle w:val="NormalWeb"/>
        <w:rPr>
          <w:rFonts w:ascii="Times New Roman,Bold" w:hAnsi="Times New Roman,Bold"/>
          <w:b/>
          <w:bCs/>
          <w:lang w:val="es-ES"/>
        </w:rPr>
      </w:pPr>
    </w:p>
    <w:p w14:paraId="69472CAD" w14:textId="77777777" w:rsidR="004E5CCB" w:rsidRDefault="004E5CCB" w:rsidP="003F47F2">
      <w:pPr>
        <w:pStyle w:val="NormalWeb"/>
        <w:rPr>
          <w:rFonts w:ascii="Times New Roman,Bold" w:hAnsi="Times New Roman,Bold"/>
          <w:b/>
          <w:bCs/>
          <w:lang w:val="es-ES"/>
        </w:rPr>
      </w:pPr>
    </w:p>
    <w:p w14:paraId="47B2E9E9" w14:textId="77777777" w:rsidR="004E5CCB" w:rsidRDefault="004E5CCB" w:rsidP="003F47F2">
      <w:pPr>
        <w:pStyle w:val="NormalWeb"/>
        <w:rPr>
          <w:rFonts w:ascii="Times New Roman,Bold" w:hAnsi="Times New Roman,Bold"/>
          <w:b/>
          <w:bCs/>
          <w:lang w:val="es-ES"/>
        </w:rPr>
      </w:pPr>
    </w:p>
    <w:p w14:paraId="712C4765" w14:textId="77777777" w:rsidR="008848F6" w:rsidRDefault="008848F6" w:rsidP="003F47F2">
      <w:pPr>
        <w:pStyle w:val="NormalWeb"/>
        <w:rPr>
          <w:rFonts w:ascii="Times New Roman,Bold" w:hAnsi="Times New Roman,Bold"/>
          <w:b/>
          <w:bCs/>
          <w:lang w:val="es-ES"/>
        </w:rPr>
      </w:pPr>
    </w:p>
    <w:p w14:paraId="4ABBCE93" w14:textId="77777777" w:rsidR="008848F6" w:rsidRDefault="008848F6" w:rsidP="003F47F2">
      <w:pPr>
        <w:pStyle w:val="NormalWeb"/>
      </w:pPr>
      <w:r>
        <w:lastRenderedPageBreak/>
        <w:t xml:space="preserve">Marque con una (X), la casilla que refleje su </w:t>
      </w:r>
      <w:proofErr w:type="spellStart"/>
      <w:r>
        <w:t>opinión</w:t>
      </w:r>
      <w:proofErr w:type="spellEnd"/>
      <w:r>
        <w:t xml:space="preserve"> en cada uno de los criterios que se le presentan a </w:t>
      </w:r>
      <w:proofErr w:type="spellStart"/>
      <w:r>
        <w:t>continuación</w:t>
      </w:r>
      <w:proofErr w:type="spellEnd"/>
      <w:r>
        <w:t xml:space="preserve">, utilizando la siguiente escala de </w:t>
      </w:r>
      <w:proofErr w:type="spellStart"/>
      <w:r>
        <w:t>calificación</w:t>
      </w:r>
      <w:proofErr w:type="spellEnd"/>
      <w:r>
        <w:t xml:space="preserve">: </w:t>
      </w:r>
    </w:p>
    <w:p w14:paraId="21F0B200" w14:textId="45C3FD1B" w:rsidR="008848F6" w:rsidRDefault="008848F6" w:rsidP="003F47F2">
      <w:pPr>
        <w:pStyle w:val="NormalWeb"/>
      </w:pPr>
      <w:r>
        <w:rPr>
          <w:noProof/>
        </w:rPr>
        <w:drawing>
          <wp:anchor distT="0" distB="0" distL="114300" distR="114300" simplePos="0" relativeHeight="251666432" behindDoc="0" locked="0" layoutInCell="1" allowOverlap="1" wp14:anchorId="64B61CE0" wp14:editId="5F1D3764">
            <wp:simplePos x="0" y="0"/>
            <wp:positionH relativeFrom="column">
              <wp:posOffset>165735</wp:posOffset>
            </wp:positionH>
            <wp:positionV relativeFrom="paragraph">
              <wp:posOffset>355600</wp:posOffset>
            </wp:positionV>
            <wp:extent cx="5612130" cy="6986270"/>
            <wp:effectExtent l="0" t="0" r="1270" b="0"/>
            <wp:wrapSquare wrapText="bothSides"/>
            <wp:docPr id="967764082"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7764082" name="Imagen 967764082"/>
                    <pic:cNvPicPr/>
                  </pic:nvPicPr>
                  <pic:blipFill>
                    <a:blip r:embed="rId22">
                      <a:extLst>
                        <a:ext uri="{28A0092B-C50C-407E-A947-70E740481C1C}">
                          <a14:useLocalDpi xmlns:a14="http://schemas.microsoft.com/office/drawing/2010/main" val="0"/>
                        </a:ext>
                      </a:extLst>
                    </a:blip>
                    <a:stretch>
                      <a:fillRect/>
                    </a:stretch>
                  </pic:blipFill>
                  <pic:spPr>
                    <a:xfrm>
                      <a:off x="0" y="0"/>
                      <a:ext cx="5612130" cy="6986270"/>
                    </a:xfrm>
                    <a:prstGeom prst="rect">
                      <a:avLst/>
                    </a:prstGeom>
                  </pic:spPr>
                </pic:pic>
              </a:graphicData>
            </a:graphic>
            <wp14:sizeRelH relativeFrom="page">
              <wp14:pctWidth>0</wp14:pctWidth>
            </wp14:sizeRelH>
            <wp14:sizeRelV relativeFrom="page">
              <wp14:pctHeight>0</wp14:pctHeight>
            </wp14:sizeRelV>
          </wp:anchor>
        </w:drawing>
      </w:r>
      <w:r>
        <w:rPr>
          <w:rFonts w:ascii="Times New Roman,Bold" w:hAnsi="Times New Roman,Bold"/>
        </w:rPr>
        <w:t xml:space="preserve">Escala: 1. Muy malo 2. Malo 3. Regular 4. Bueno 5. Muy bueno </w:t>
      </w:r>
    </w:p>
    <w:p w14:paraId="69BD10A6" w14:textId="77777777" w:rsidR="008848F6" w:rsidRDefault="008848F6" w:rsidP="003F47F2">
      <w:pPr>
        <w:pStyle w:val="NormalWeb"/>
      </w:pPr>
    </w:p>
    <w:p w14:paraId="342A97B8" w14:textId="4A4E0619" w:rsidR="008848F6" w:rsidRPr="008848F6" w:rsidRDefault="008848F6" w:rsidP="003F47F2">
      <w:pPr>
        <w:pStyle w:val="NormalWeb"/>
        <w:rPr>
          <w:b/>
          <w:bCs/>
        </w:rPr>
      </w:pPr>
      <w:r w:rsidRPr="008848F6">
        <w:rPr>
          <w:b/>
          <w:bCs/>
        </w:rPr>
        <w:lastRenderedPageBreak/>
        <w:t xml:space="preserve">Comentario de aporte: </w:t>
      </w:r>
    </w:p>
    <w:p w14:paraId="3271CB93" w14:textId="5F4C11FE" w:rsidR="008848F6" w:rsidRDefault="008848F6" w:rsidP="00C876F2">
      <w:pPr>
        <w:pStyle w:val="NormalWeb"/>
        <w:jc w:val="both"/>
        <w:rPr>
          <w:rFonts w:ascii="Times New Roman,Bold" w:hAnsi="Times New Roman,Bold"/>
        </w:rPr>
      </w:pPr>
      <w:r w:rsidRPr="008848F6">
        <w:rPr>
          <w:rFonts w:ascii="Times New Roman,Bold" w:hAnsi="Times New Roman,Bold"/>
        </w:rPr>
        <w:t>Mi apreciación sobre el fichero de juegos y cuentos motores es el siguiente. El mismo potencia diferentes actividades y experiencias en la etapa de la primera infancia (edad preescolar). Destaca el aprendizaje a través del movimiento, que es fundamental en esta etapa. Se presentan variedad de juegos y de cuentos motores que invitan a participar en las actividades lúdicas.</w:t>
      </w:r>
    </w:p>
    <w:p w14:paraId="5CB27322" w14:textId="1701DF39" w:rsidR="008848F6" w:rsidRDefault="008848F6" w:rsidP="00C876F2">
      <w:pPr>
        <w:pStyle w:val="NormalWeb"/>
        <w:jc w:val="both"/>
        <w:rPr>
          <w:rFonts w:ascii="Times New Roman,Bold" w:hAnsi="Times New Roman,Bold"/>
        </w:rPr>
      </w:pPr>
      <w:r w:rsidRPr="008848F6">
        <w:rPr>
          <w:rFonts w:ascii="Times New Roman,Bold" w:hAnsi="Times New Roman,Bold"/>
        </w:rPr>
        <w:t>La metodología utilizada es interactiva, para favorecer destrezas locomotora o de desplazamiento, manipulativas o de coordinación visomotora que permiten mejorar el trabajo individual, en equipo. Su área cognitiva, emocional, física y social. Se trabaja con gran variedad de herramientas y materiales fáciles de adquirir, que permiten beneficiar sus habilidades. Cada experiencia se rige por un momento adecuado desde su inicio, desarrollo o  conclusión. Se da una explicación en cada una de las actividades del fichero que ayudan al desarrollo de la imaginación, creatividad, resolución de problemas y autonomía.</w:t>
      </w:r>
    </w:p>
    <w:p w14:paraId="5C023D1C" w14:textId="77777777" w:rsidR="00E92B75" w:rsidRDefault="00E92B75" w:rsidP="003F47F2">
      <w:pPr>
        <w:pStyle w:val="NormalWeb"/>
        <w:rPr>
          <w:rFonts w:ascii="Times New Roman,Bold" w:hAnsi="Times New Roman,Bold"/>
        </w:rPr>
      </w:pPr>
    </w:p>
    <w:p w14:paraId="641014E0" w14:textId="77777777" w:rsidR="00E92B75" w:rsidRDefault="00E92B75" w:rsidP="003F47F2">
      <w:pPr>
        <w:pStyle w:val="NormalWeb"/>
        <w:rPr>
          <w:rFonts w:ascii="Times New Roman,Bold" w:hAnsi="Times New Roman,Bold"/>
        </w:rPr>
      </w:pPr>
    </w:p>
    <w:p w14:paraId="3C6B094E" w14:textId="77777777" w:rsidR="00E92B75" w:rsidRDefault="00E92B75" w:rsidP="003F47F2">
      <w:pPr>
        <w:pStyle w:val="NormalWeb"/>
        <w:rPr>
          <w:rFonts w:ascii="Times New Roman,Bold" w:hAnsi="Times New Roman,Bold"/>
        </w:rPr>
      </w:pPr>
    </w:p>
    <w:p w14:paraId="43C7076B" w14:textId="77777777" w:rsidR="00E92B75" w:rsidRDefault="00E92B75" w:rsidP="003F47F2">
      <w:pPr>
        <w:pStyle w:val="NormalWeb"/>
        <w:rPr>
          <w:rFonts w:ascii="Times New Roman,Bold" w:hAnsi="Times New Roman,Bold"/>
        </w:rPr>
      </w:pPr>
    </w:p>
    <w:p w14:paraId="1C90C896" w14:textId="77777777" w:rsidR="00E92B75" w:rsidRDefault="00E92B75" w:rsidP="003F47F2">
      <w:pPr>
        <w:pStyle w:val="NormalWeb"/>
        <w:rPr>
          <w:rFonts w:ascii="Times New Roman,Bold" w:hAnsi="Times New Roman,Bold"/>
        </w:rPr>
      </w:pPr>
    </w:p>
    <w:p w14:paraId="3D51EAD9" w14:textId="77777777" w:rsidR="00E92B75" w:rsidRDefault="00E92B75" w:rsidP="003F47F2">
      <w:pPr>
        <w:pStyle w:val="NormalWeb"/>
        <w:rPr>
          <w:rFonts w:ascii="Times New Roman,Bold" w:hAnsi="Times New Roman,Bold"/>
        </w:rPr>
      </w:pPr>
    </w:p>
    <w:p w14:paraId="68EB17B6" w14:textId="77777777" w:rsidR="00E92B75" w:rsidRDefault="00E92B75" w:rsidP="003F47F2">
      <w:pPr>
        <w:pStyle w:val="NormalWeb"/>
        <w:rPr>
          <w:rFonts w:ascii="Times New Roman,Bold" w:hAnsi="Times New Roman,Bold"/>
        </w:rPr>
      </w:pPr>
    </w:p>
    <w:p w14:paraId="08140D7D" w14:textId="77777777" w:rsidR="00E92B75" w:rsidRDefault="00E92B75" w:rsidP="003F47F2">
      <w:pPr>
        <w:pStyle w:val="NormalWeb"/>
        <w:rPr>
          <w:rFonts w:ascii="Times New Roman,Bold" w:hAnsi="Times New Roman,Bold"/>
        </w:rPr>
      </w:pPr>
    </w:p>
    <w:p w14:paraId="4D76B00B" w14:textId="77777777" w:rsidR="004E5CCB" w:rsidRDefault="004E5CCB" w:rsidP="003F47F2">
      <w:pPr>
        <w:pStyle w:val="NormalWeb"/>
        <w:rPr>
          <w:rFonts w:ascii="Times New Roman,Bold" w:hAnsi="Times New Roman,Bold"/>
        </w:rPr>
      </w:pPr>
    </w:p>
    <w:p w14:paraId="586B366A" w14:textId="77777777" w:rsidR="004E5CCB" w:rsidRDefault="004E5CCB" w:rsidP="003F47F2">
      <w:pPr>
        <w:pStyle w:val="NormalWeb"/>
        <w:rPr>
          <w:rFonts w:ascii="Times New Roman,Bold" w:hAnsi="Times New Roman,Bold"/>
        </w:rPr>
      </w:pPr>
    </w:p>
    <w:p w14:paraId="156C9AC8" w14:textId="77777777" w:rsidR="004E5CCB" w:rsidRDefault="004E5CCB" w:rsidP="003F47F2">
      <w:pPr>
        <w:pStyle w:val="NormalWeb"/>
        <w:rPr>
          <w:rFonts w:ascii="Times New Roman,Bold" w:hAnsi="Times New Roman,Bold"/>
        </w:rPr>
      </w:pPr>
    </w:p>
    <w:p w14:paraId="38B4A61F" w14:textId="77777777" w:rsidR="004E5CCB" w:rsidRDefault="004E5CCB" w:rsidP="003F47F2">
      <w:pPr>
        <w:pStyle w:val="NormalWeb"/>
        <w:rPr>
          <w:rFonts w:ascii="Times New Roman,Bold" w:hAnsi="Times New Roman,Bold"/>
        </w:rPr>
      </w:pPr>
    </w:p>
    <w:p w14:paraId="48B87AF7" w14:textId="77777777" w:rsidR="004E5CCB" w:rsidRDefault="004E5CCB" w:rsidP="003F47F2">
      <w:pPr>
        <w:pStyle w:val="NormalWeb"/>
        <w:rPr>
          <w:rFonts w:ascii="Times New Roman,Bold" w:hAnsi="Times New Roman,Bold"/>
        </w:rPr>
      </w:pPr>
    </w:p>
    <w:p w14:paraId="7872FF10" w14:textId="77777777" w:rsidR="00E92B75" w:rsidRDefault="00E92B75" w:rsidP="003F47F2">
      <w:pPr>
        <w:pStyle w:val="NormalWeb"/>
        <w:rPr>
          <w:rFonts w:ascii="Times New Roman,Bold" w:hAnsi="Times New Roman,Bold"/>
        </w:rPr>
      </w:pPr>
    </w:p>
    <w:p w14:paraId="73E35E5A" w14:textId="77777777" w:rsidR="00E92B75" w:rsidRDefault="00E92B75" w:rsidP="003F47F2">
      <w:pPr>
        <w:pStyle w:val="NormalWeb"/>
        <w:rPr>
          <w:rFonts w:ascii="Times New Roman,Bold" w:hAnsi="Times New Roman,Bold"/>
        </w:rPr>
      </w:pPr>
    </w:p>
    <w:p w14:paraId="0C80BF9E" w14:textId="77777777" w:rsidR="004E5CCB" w:rsidRDefault="004E5CCB" w:rsidP="004E5CCB">
      <w:pPr>
        <w:pStyle w:val="Ttulo1"/>
      </w:pPr>
    </w:p>
    <w:p w14:paraId="09AA0DFC" w14:textId="2FD228DC" w:rsidR="004E5CCB" w:rsidRPr="00BD7B41" w:rsidRDefault="004E5CCB" w:rsidP="004E5CCB">
      <w:pPr>
        <w:pStyle w:val="Ttulo1"/>
      </w:pPr>
      <w:bookmarkStart w:id="38" w:name="_Toc172230703"/>
      <w:r w:rsidRPr="00BD7B41">
        <w:t xml:space="preserve">Anexo 2 </w:t>
      </w:r>
      <w:r w:rsidR="00BD7B41" w:rsidRPr="00BD7B41">
        <w:rPr>
          <w:color w:val="FFFFFF" w:themeColor="background1"/>
        </w:rPr>
        <w:t>Validación por juicio de experto</w:t>
      </w:r>
      <w:bookmarkEnd w:id="38"/>
    </w:p>
    <w:p w14:paraId="11AEB2F6" w14:textId="14CFF9AD" w:rsidR="00E92B75" w:rsidRDefault="00E92B75" w:rsidP="00C876F2">
      <w:pPr>
        <w:pStyle w:val="NormalWeb"/>
        <w:jc w:val="both"/>
      </w:pPr>
      <w:r>
        <w:t xml:space="preserve">VALIDACIÓN POR JUICIO DE EXPERTO DE FICHERO DIDÁCTICO </w:t>
      </w:r>
      <w:r w:rsidRPr="008848F6">
        <w:t>PARA LA ENSEÑANZA DE DESTREZAS BÁSICAS MOTORAS Y PROMOCIÓN DE ESTILOS DE VIDA SALUDABLES EN LA ETAPA DE PREESCOLAR (4-6 AÑOS)</w:t>
      </w:r>
      <w:r>
        <w:t xml:space="preserve"> PARA OPTAR POR EL GRADO DE LICENCIADA</w:t>
      </w:r>
      <w:r w:rsidRPr="008848F6">
        <w:rPr>
          <w:rFonts w:ascii="Times New Roman,Bold" w:hAnsi="Times New Roman,Bold"/>
        </w:rPr>
        <w:t xml:space="preserve"> </w:t>
      </w:r>
      <w:r>
        <w:rPr>
          <w:rFonts w:ascii="Times New Roman,Bold" w:hAnsi="Times New Roman,Bold"/>
        </w:rPr>
        <w:t>EN CIENCIAS DEL DEPORTE CON ENFASIS EN SALUD</w:t>
      </w:r>
      <w:r>
        <w:t xml:space="preserve"> DE LA ESCUELA CIENCIAS DEL MOVIMIENTO HUMANO Y CALIDAD DE VIDA DE LA UNIVERSIDAD NACIONAL DE COSTA RICA, U.N.A. </w:t>
      </w:r>
    </w:p>
    <w:p w14:paraId="76143273" w14:textId="77777777" w:rsidR="00E92B75" w:rsidRDefault="00E92B75" w:rsidP="003F47F2">
      <w:pPr>
        <w:pStyle w:val="NormalWeb"/>
      </w:pPr>
    </w:p>
    <w:p w14:paraId="7FE0509F" w14:textId="77777777" w:rsidR="00E92B75" w:rsidRPr="008848F6" w:rsidRDefault="00E92B75" w:rsidP="003F47F2">
      <w:pPr>
        <w:pStyle w:val="NormalWeb"/>
        <w:rPr>
          <w:b/>
          <w:bCs/>
        </w:rPr>
      </w:pPr>
      <w:r w:rsidRPr="008848F6">
        <w:rPr>
          <w:rFonts w:ascii="Times New Roman,Bold" w:hAnsi="Times New Roman,Bold"/>
          <w:b/>
          <w:bCs/>
        </w:rPr>
        <w:t xml:space="preserve">CERTIFICACIÓN DE VALIDEZ </w:t>
      </w:r>
    </w:p>
    <w:p w14:paraId="5B81E4DD" w14:textId="3B0BD8E7" w:rsidR="00E92B75" w:rsidRDefault="00E92B75" w:rsidP="00C876F2">
      <w:pPr>
        <w:pStyle w:val="NormalWeb"/>
        <w:jc w:val="both"/>
      </w:pPr>
      <w:r>
        <w:t xml:space="preserve">YO: SUJETO 2, en calidad de experto en el campo de la actividad física infantil y en el campo de la educación preescolar, certifico que he recibido, </w:t>
      </w:r>
      <w:proofErr w:type="spellStart"/>
      <w:r>
        <w:t>leído</w:t>
      </w:r>
      <w:proofErr w:type="spellEnd"/>
      <w:r>
        <w:t xml:space="preserve">, y visto la </w:t>
      </w:r>
      <w:proofErr w:type="spellStart"/>
      <w:r>
        <w:t>cuadernia</w:t>
      </w:r>
      <w:proofErr w:type="spellEnd"/>
      <w:r>
        <w:t xml:space="preserve">; del fichero </w:t>
      </w:r>
      <w:proofErr w:type="spellStart"/>
      <w:r>
        <w:t>didáctico</w:t>
      </w:r>
      <w:proofErr w:type="spellEnd"/>
      <w:r>
        <w:t xml:space="preserve"> </w:t>
      </w:r>
      <w:r w:rsidRPr="008848F6">
        <w:t xml:space="preserve">para la enseñanza de destrezas básicas motoras y promoción de estilos de vida saludables en la etapa de preescolar (4-6 años) </w:t>
      </w:r>
      <w:r>
        <w:t xml:space="preserve">elaborados por: Lineth Prado Campos, estudiante de la Licenciatura en Ciencias del Deporte con énfasis en Salud de la Escuela de Ciencias del Movimiento Humano y Calidad de vida, de la Universidad Nacional de Costa Rica , U.N.A. Los cuales </w:t>
      </w:r>
      <w:proofErr w:type="spellStart"/>
      <w:r>
        <w:t>según</w:t>
      </w:r>
      <w:proofErr w:type="spellEnd"/>
      <w:r>
        <w:t xml:space="preserve"> mi valoración, tiene los criterios de validez para la </w:t>
      </w:r>
      <w:proofErr w:type="spellStart"/>
      <w:r>
        <w:t>enseñanza</w:t>
      </w:r>
      <w:proofErr w:type="spellEnd"/>
      <w:r>
        <w:t xml:space="preserve"> y aprendizaje de las destrezas básicas motoras y promoción de estilos de vida saludables.</w:t>
      </w:r>
    </w:p>
    <w:p w14:paraId="2135CAED" w14:textId="77777777" w:rsidR="00E92B75" w:rsidRDefault="00E92B75" w:rsidP="003F47F2">
      <w:pPr>
        <w:pStyle w:val="NormalWeb"/>
      </w:pPr>
    </w:p>
    <w:p w14:paraId="27B6BB5E" w14:textId="4AD3ABC4" w:rsidR="00E92B75" w:rsidRDefault="00E92B75" w:rsidP="003F47F2">
      <w:pPr>
        <w:pStyle w:val="NormalWeb"/>
      </w:pPr>
      <w:r>
        <w:t>Sujeto 2</w:t>
      </w:r>
    </w:p>
    <w:p w14:paraId="283ED3C0" w14:textId="6CBAF096" w:rsidR="00E92B75" w:rsidRDefault="00E92B75" w:rsidP="003F47F2">
      <w:pPr>
        <w:pStyle w:val="NormalWeb"/>
      </w:pPr>
      <w:r>
        <w:t xml:space="preserve">Nombre del experto: </w:t>
      </w:r>
      <w:r w:rsidR="008E6EC4">
        <w:t>Luis Diego Campos Arguedas</w:t>
      </w:r>
    </w:p>
    <w:p w14:paraId="0D4E34FC" w14:textId="22802EF8" w:rsidR="00E92B75" w:rsidRDefault="00E92B75" w:rsidP="003F47F2">
      <w:pPr>
        <w:pStyle w:val="NormalWeb"/>
      </w:pPr>
      <w:r>
        <w:t xml:space="preserve">Nivel </w:t>
      </w:r>
      <w:proofErr w:type="spellStart"/>
      <w:r>
        <w:t>académico</w:t>
      </w:r>
      <w:proofErr w:type="spellEnd"/>
      <w:r>
        <w:t xml:space="preserve">: </w:t>
      </w:r>
      <w:r w:rsidR="008E6EC4">
        <w:t xml:space="preserve">Licenciado en </w:t>
      </w:r>
      <w:r w:rsidR="00E94008">
        <w:t>Administración Educativa</w:t>
      </w:r>
    </w:p>
    <w:p w14:paraId="0C535EEC" w14:textId="600DCC35" w:rsidR="00E92B75" w:rsidRDefault="00E92B75" w:rsidP="003F47F2">
      <w:pPr>
        <w:pStyle w:val="NormalWeb"/>
      </w:pPr>
      <w:r>
        <w:t xml:space="preserve">Experiencia en el área: </w:t>
      </w:r>
      <w:r w:rsidR="00C876F2">
        <w:t xml:space="preserve">Más de </w:t>
      </w:r>
      <w:r w:rsidR="008E6EC4">
        <w:t>35</w:t>
      </w:r>
      <w:r>
        <w:t xml:space="preserve"> años </w:t>
      </w:r>
      <w:r w:rsidR="008E6EC4">
        <w:t>cómo profesor de educación física, entrenador de formación en balonmano, volibol, atletismo</w:t>
      </w:r>
    </w:p>
    <w:p w14:paraId="756D4020" w14:textId="5CD0BA44" w:rsidR="00E92B75" w:rsidRDefault="00E92B75" w:rsidP="003F47F2">
      <w:pPr>
        <w:pStyle w:val="NormalWeb"/>
      </w:pPr>
      <w:proofErr w:type="spellStart"/>
      <w:r>
        <w:t>Cédula</w:t>
      </w:r>
      <w:proofErr w:type="spellEnd"/>
      <w:r>
        <w:t xml:space="preserve">: </w:t>
      </w:r>
      <w:r w:rsidR="008E6EC4">
        <w:rPr>
          <w:rFonts w:ascii="TimesNewRomanPSMT" w:hAnsi="TimesNewRomanPSMT"/>
        </w:rPr>
        <w:t>204220797</w:t>
      </w:r>
    </w:p>
    <w:p w14:paraId="7B41F4E5" w14:textId="77777777" w:rsidR="00E92B75" w:rsidRDefault="00E92B75" w:rsidP="003F47F2">
      <w:pPr>
        <w:pStyle w:val="NormalWeb"/>
      </w:pPr>
    </w:p>
    <w:p w14:paraId="2C5CFD56" w14:textId="77777777" w:rsidR="00E92B75" w:rsidRDefault="00E92B75" w:rsidP="003F47F2">
      <w:pPr>
        <w:pStyle w:val="NormalWeb"/>
      </w:pPr>
    </w:p>
    <w:p w14:paraId="066FA7BC" w14:textId="77777777" w:rsidR="00E92B75" w:rsidRDefault="00E92B75" w:rsidP="003F47F2">
      <w:pPr>
        <w:pStyle w:val="NormalWeb"/>
      </w:pPr>
    </w:p>
    <w:p w14:paraId="04828276" w14:textId="77777777" w:rsidR="00E92B75" w:rsidRDefault="00E92B75" w:rsidP="003F47F2">
      <w:pPr>
        <w:pStyle w:val="NormalWeb"/>
      </w:pPr>
    </w:p>
    <w:p w14:paraId="1DD38DF6" w14:textId="77777777" w:rsidR="00E92B75" w:rsidRDefault="00E92B75" w:rsidP="003F47F2">
      <w:pPr>
        <w:pStyle w:val="NormalWeb"/>
      </w:pPr>
    </w:p>
    <w:p w14:paraId="57F9C678" w14:textId="77777777" w:rsidR="00E92B75" w:rsidRDefault="00E92B75" w:rsidP="003F47F2">
      <w:pPr>
        <w:pStyle w:val="NormalWeb"/>
      </w:pPr>
    </w:p>
    <w:p w14:paraId="243FDAF6" w14:textId="77777777" w:rsidR="00E92B75" w:rsidRDefault="00E92B75" w:rsidP="003F47F2">
      <w:pPr>
        <w:pStyle w:val="NormalWeb"/>
        <w:jc w:val="center"/>
        <w:rPr>
          <w:rFonts w:ascii="Times New Roman,Bold" w:hAnsi="Times New Roman,Bold"/>
          <w:b/>
          <w:bCs/>
        </w:rPr>
      </w:pPr>
      <w:r w:rsidRPr="008848F6">
        <w:rPr>
          <w:rFonts w:ascii="Times New Roman,Bold" w:hAnsi="Times New Roman,Bold"/>
          <w:b/>
          <w:bCs/>
        </w:rPr>
        <w:t>UNIVERSIDAD NACIONAL COSTA RICA, U.N.A.</w:t>
      </w:r>
      <w:r w:rsidRPr="008848F6">
        <w:rPr>
          <w:rFonts w:ascii="Times New Roman,Bold" w:hAnsi="Times New Roman,Bold"/>
          <w:b/>
          <w:bCs/>
        </w:rPr>
        <w:br/>
        <w:t xml:space="preserve">ESCUELA CIENCIAS DEL MOVIMIENTO HUMANO Y CALIDAD DE VIDA LICENCIATURA EN RENDIMIENTO DEPORTIVO </w:t>
      </w:r>
      <w:r>
        <w:rPr>
          <w:rFonts w:ascii="Times New Roman,Bold" w:hAnsi="Times New Roman,Bold"/>
          <w:b/>
          <w:bCs/>
        </w:rPr>
        <w:t>EVALUACI</w:t>
      </w:r>
      <w:r>
        <w:rPr>
          <w:rFonts w:ascii="Times New Roman,Bold" w:hAnsi="Times New Roman,Bold" w:hint="eastAsia"/>
          <w:b/>
          <w:bCs/>
        </w:rPr>
        <w:t>Ó</w:t>
      </w:r>
      <w:r>
        <w:rPr>
          <w:rFonts w:ascii="Times New Roman,Bold" w:hAnsi="Times New Roman,Bold"/>
          <w:b/>
          <w:bCs/>
        </w:rPr>
        <w:t>N</w:t>
      </w:r>
      <w:r w:rsidRPr="008848F6">
        <w:rPr>
          <w:rFonts w:ascii="Times New Roman,Bold" w:hAnsi="Times New Roman,Bold"/>
          <w:b/>
          <w:bCs/>
        </w:rPr>
        <w:t xml:space="preserve"> </w:t>
      </w:r>
      <w:proofErr w:type="spellStart"/>
      <w:r w:rsidRPr="008848F6">
        <w:rPr>
          <w:rFonts w:ascii="Times New Roman,Bold" w:hAnsi="Times New Roman,Bold"/>
          <w:b/>
          <w:bCs/>
        </w:rPr>
        <w:t>N°</w:t>
      </w:r>
      <w:proofErr w:type="spellEnd"/>
      <w:r w:rsidRPr="008848F6">
        <w:rPr>
          <w:rFonts w:ascii="Times New Roman,Bold" w:hAnsi="Times New Roman,Bold"/>
          <w:b/>
          <w:bCs/>
        </w:rPr>
        <w:t xml:space="preserve"> 1</w:t>
      </w:r>
    </w:p>
    <w:p w14:paraId="40BFE263" w14:textId="77777777" w:rsidR="00E92B75" w:rsidRPr="008848F6" w:rsidRDefault="00E92B75" w:rsidP="003F47F2">
      <w:pPr>
        <w:pStyle w:val="NormalWeb"/>
        <w:jc w:val="center"/>
        <w:rPr>
          <w:b/>
          <w:bCs/>
        </w:rPr>
      </w:pPr>
      <w:proofErr w:type="spellStart"/>
      <w:r w:rsidRPr="008848F6">
        <w:rPr>
          <w:rFonts w:ascii="Times New Roman,Bold" w:hAnsi="Times New Roman,Bold"/>
          <w:b/>
          <w:bCs/>
        </w:rPr>
        <w:t>Guía</w:t>
      </w:r>
      <w:proofErr w:type="spellEnd"/>
      <w:r w:rsidRPr="008848F6">
        <w:rPr>
          <w:rFonts w:ascii="Times New Roman,Bold" w:hAnsi="Times New Roman,Bold"/>
          <w:b/>
          <w:bCs/>
        </w:rPr>
        <w:t xml:space="preserve"> de </w:t>
      </w:r>
      <w:proofErr w:type="spellStart"/>
      <w:r w:rsidRPr="008848F6">
        <w:rPr>
          <w:rFonts w:ascii="Times New Roman,Bold" w:hAnsi="Times New Roman,Bold"/>
          <w:b/>
          <w:bCs/>
        </w:rPr>
        <w:t>validación</w:t>
      </w:r>
      <w:proofErr w:type="spellEnd"/>
      <w:r w:rsidRPr="008848F6">
        <w:rPr>
          <w:rFonts w:ascii="Times New Roman,Bold" w:hAnsi="Times New Roman,Bold"/>
          <w:b/>
          <w:bCs/>
        </w:rPr>
        <w:t xml:space="preserve"> del fichero </w:t>
      </w:r>
      <w:proofErr w:type="spellStart"/>
      <w:r w:rsidRPr="008848F6">
        <w:rPr>
          <w:rFonts w:ascii="Times New Roman,Bold" w:hAnsi="Times New Roman,Bold"/>
          <w:b/>
          <w:bCs/>
        </w:rPr>
        <w:t>didáctico</w:t>
      </w:r>
      <w:proofErr w:type="spellEnd"/>
      <w:r w:rsidRPr="008848F6">
        <w:rPr>
          <w:rFonts w:ascii="Times New Roman,Bold" w:hAnsi="Times New Roman,Bold"/>
          <w:b/>
          <w:bCs/>
        </w:rPr>
        <w:t xml:space="preserve"> por juicio de experto</w:t>
      </w:r>
    </w:p>
    <w:p w14:paraId="1C5CD3B2" w14:textId="77777777" w:rsidR="00E92B75" w:rsidRDefault="00E92B75" w:rsidP="00C876F2">
      <w:pPr>
        <w:pStyle w:val="NormalWeb"/>
        <w:jc w:val="both"/>
      </w:pPr>
      <w:proofErr w:type="spellStart"/>
      <w:r w:rsidRPr="008848F6">
        <w:rPr>
          <w:rFonts w:ascii="Times New Roman,Bold" w:hAnsi="Times New Roman,Bold"/>
          <w:u w:val="single"/>
        </w:rPr>
        <w:t>Introducción</w:t>
      </w:r>
      <w:proofErr w:type="spellEnd"/>
      <w:r>
        <w:rPr>
          <w:rFonts w:ascii="Times New Roman,Bold" w:hAnsi="Times New Roman,Bold"/>
        </w:rPr>
        <w:t xml:space="preserve">: </w:t>
      </w:r>
      <w:r>
        <w:t xml:space="preserve">el </w:t>
      </w:r>
      <w:proofErr w:type="spellStart"/>
      <w:r>
        <w:t>propósito</w:t>
      </w:r>
      <w:proofErr w:type="spellEnd"/>
      <w:r>
        <w:t xml:space="preserve"> de esta evaluación es validar la </w:t>
      </w:r>
      <w:proofErr w:type="spellStart"/>
      <w:r>
        <w:t>cuadernia</w:t>
      </w:r>
      <w:proofErr w:type="spellEnd"/>
      <w:r>
        <w:t xml:space="preserve">, actividades establecidas, y utilidad del fichero </w:t>
      </w:r>
      <w:proofErr w:type="spellStart"/>
      <w:r>
        <w:t>didáctico</w:t>
      </w:r>
      <w:proofErr w:type="spellEnd"/>
      <w:r>
        <w:t>, por medio del juicio experto.</w:t>
      </w:r>
      <w:r>
        <w:br/>
        <w:t xml:space="preserve">La </w:t>
      </w:r>
      <w:proofErr w:type="spellStart"/>
      <w:r>
        <w:t>información</w:t>
      </w:r>
      <w:proofErr w:type="spellEnd"/>
      <w:r>
        <w:t xml:space="preserve"> que usted proporcione es muy importante para dicho trabajo. La misma </w:t>
      </w:r>
      <w:proofErr w:type="spellStart"/>
      <w:r>
        <w:t>sera</w:t>
      </w:r>
      <w:proofErr w:type="spellEnd"/>
      <w:r>
        <w:t xml:space="preserve">́ utilizada de forma confidencial y </w:t>
      </w:r>
      <w:proofErr w:type="spellStart"/>
      <w:r>
        <w:t>sólo</w:t>
      </w:r>
      <w:proofErr w:type="spellEnd"/>
      <w:r>
        <w:t xml:space="preserve"> para fines expuestos. Se le agradece su </w:t>
      </w:r>
      <w:proofErr w:type="spellStart"/>
      <w:r>
        <w:t>colaboración</w:t>
      </w:r>
      <w:proofErr w:type="spellEnd"/>
      <w:r>
        <w:t xml:space="preserve"> al responder a las siguientes preguntas y brindar sus opiniones. </w:t>
      </w:r>
    </w:p>
    <w:tbl>
      <w:tblPr>
        <w:tblStyle w:val="Tablaconcuadrcula"/>
        <w:tblpPr w:leftFromText="141" w:rightFromText="141" w:vertAnchor="text" w:horzAnchor="margin" w:tblpY="353"/>
        <w:tblW w:w="9301" w:type="dxa"/>
        <w:tblLook w:val="04A0" w:firstRow="1" w:lastRow="0" w:firstColumn="1" w:lastColumn="0" w:noHBand="0" w:noVBand="1"/>
      </w:tblPr>
      <w:tblGrid>
        <w:gridCol w:w="4512"/>
        <w:gridCol w:w="4789"/>
      </w:tblGrid>
      <w:tr w:rsidR="006C7ABE" w14:paraId="4AE966DD" w14:textId="77777777" w:rsidTr="006C7ABE">
        <w:trPr>
          <w:trHeight w:val="186"/>
        </w:trPr>
        <w:tc>
          <w:tcPr>
            <w:tcW w:w="9301" w:type="dxa"/>
            <w:gridSpan w:val="2"/>
          </w:tcPr>
          <w:p w14:paraId="3AE3A979" w14:textId="77777777" w:rsidR="006C7ABE" w:rsidRPr="008848F6" w:rsidRDefault="006C7ABE" w:rsidP="003F47F2">
            <w:pPr>
              <w:pStyle w:val="NormalWeb"/>
              <w:jc w:val="center"/>
              <w:rPr>
                <w:b/>
                <w:bCs/>
              </w:rPr>
            </w:pPr>
            <w:proofErr w:type="spellStart"/>
            <w:r w:rsidRPr="008848F6">
              <w:rPr>
                <w:rFonts w:ascii="Times New Roman,Bold" w:hAnsi="Times New Roman,Bold"/>
                <w:b/>
                <w:bCs/>
              </w:rPr>
              <w:t>Información</w:t>
            </w:r>
            <w:proofErr w:type="spellEnd"/>
            <w:r w:rsidRPr="008848F6">
              <w:rPr>
                <w:rFonts w:ascii="Times New Roman,Bold" w:hAnsi="Times New Roman,Bold"/>
                <w:b/>
                <w:bCs/>
              </w:rPr>
              <w:t xml:space="preserve"> general del participante</w:t>
            </w:r>
          </w:p>
        </w:tc>
      </w:tr>
      <w:tr w:rsidR="006C7ABE" w14:paraId="03A4E02A" w14:textId="77777777" w:rsidTr="006C7ABE">
        <w:trPr>
          <w:trHeight w:val="527"/>
        </w:trPr>
        <w:tc>
          <w:tcPr>
            <w:tcW w:w="4512" w:type="dxa"/>
          </w:tcPr>
          <w:p w14:paraId="771C194E" w14:textId="77777777" w:rsidR="006C7ABE" w:rsidRPr="008848F6" w:rsidRDefault="006C7ABE" w:rsidP="003F47F2">
            <w:pPr>
              <w:pStyle w:val="NormalWeb"/>
              <w:jc w:val="center"/>
              <w:rPr>
                <w:b/>
                <w:bCs/>
              </w:rPr>
            </w:pPr>
            <w:r w:rsidRPr="008848F6">
              <w:rPr>
                <w:rFonts w:ascii="Times New Roman,Bold" w:hAnsi="Times New Roman,Bold"/>
                <w:b/>
                <w:bCs/>
              </w:rPr>
              <w:t>Sexo</w:t>
            </w:r>
          </w:p>
        </w:tc>
        <w:tc>
          <w:tcPr>
            <w:tcW w:w="4789" w:type="dxa"/>
          </w:tcPr>
          <w:p w14:paraId="0C03AA31" w14:textId="77777777" w:rsidR="006C7ABE" w:rsidRPr="008848F6" w:rsidRDefault="006C7ABE" w:rsidP="003F47F2">
            <w:pPr>
              <w:pStyle w:val="NormalWeb"/>
              <w:jc w:val="center"/>
              <w:rPr>
                <w:b/>
                <w:bCs/>
              </w:rPr>
            </w:pPr>
            <w:r w:rsidRPr="008848F6">
              <w:rPr>
                <w:rFonts w:ascii="Times New Roman,Bold" w:hAnsi="Times New Roman,Bold"/>
                <w:b/>
                <w:bCs/>
              </w:rPr>
              <w:t xml:space="preserve">Hombre ( </w:t>
            </w:r>
            <w:r>
              <w:rPr>
                <w:rFonts w:ascii="Times New Roman,Bold" w:hAnsi="Times New Roman,Bold"/>
                <w:b/>
                <w:bCs/>
              </w:rPr>
              <w:t xml:space="preserve">X </w:t>
            </w:r>
            <w:r w:rsidRPr="008848F6">
              <w:rPr>
                <w:rFonts w:ascii="Times New Roman,Bold" w:hAnsi="Times New Roman,Bold"/>
                <w:b/>
                <w:bCs/>
              </w:rPr>
              <w:t xml:space="preserve">) Mujer ( </w:t>
            </w:r>
            <w:r>
              <w:rPr>
                <w:rFonts w:ascii="Times New Roman,Bold" w:hAnsi="Times New Roman,Bold"/>
                <w:b/>
                <w:bCs/>
              </w:rPr>
              <w:t xml:space="preserve">  </w:t>
            </w:r>
            <w:r w:rsidRPr="008848F6">
              <w:rPr>
                <w:rFonts w:ascii="Times New Roman,Bold" w:hAnsi="Times New Roman,Bold"/>
                <w:b/>
                <w:bCs/>
              </w:rPr>
              <w:t>)</w:t>
            </w:r>
          </w:p>
        </w:tc>
      </w:tr>
      <w:tr w:rsidR="006C7ABE" w14:paraId="159A003C" w14:textId="77777777" w:rsidTr="006C7ABE">
        <w:trPr>
          <w:trHeight w:val="845"/>
        </w:trPr>
        <w:tc>
          <w:tcPr>
            <w:tcW w:w="4512" w:type="dxa"/>
          </w:tcPr>
          <w:p w14:paraId="67384DDF" w14:textId="77777777" w:rsidR="006C7ABE" w:rsidRPr="008848F6" w:rsidRDefault="006C7ABE" w:rsidP="003F47F2">
            <w:pPr>
              <w:pStyle w:val="NormalWeb"/>
              <w:jc w:val="center"/>
              <w:rPr>
                <w:b/>
                <w:bCs/>
              </w:rPr>
            </w:pPr>
            <w:r w:rsidRPr="008848F6">
              <w:rPr>
                <w:rFonts w:ascii="Times New Roman,Bold" w:hAnsi="Times New Roman,Bold"/>
                <w:b/>
                <w:bCs/>
              </w:rPr>
              <w:t>Nivel</w:t>
            </w:r>
            <w:r>
              <w:rPr>
                <w:rFonts w:ascii="Times New Roman,Bold" w:hAnsi="Times New Roman,Bold"/>
                <w:b/>
                <w:bCs/>
              </w:rPr>
              <w:t xml:space="preserve"> </w:t>
            </w:r>
            <w:proofErr w:type="spellStart"/>
            <w:r w:rsidRPr="008848F6">
              <w:rPr>
                <w:rFonts w:ascii="Times New Roman,Bold" w:hAnsi="Times New Roman,Bold"/>
                <w:b/>
                <w:bCs/>
              </w:rPr>
              <w:t>académico</w:t>
            </w:r>
            <w:proofErr w:type="spellEnd"/>
          </w:p>
          <w:p w14:paraId="76106110" w14:textId="77777777" w:rsidR="006C7ABE" w:rsidRPr="008848F6" w:rsidRDefault="006C7ABE" w:rsidP="003F47F2">
            <w:pPr>
              <w:pStyle w:val="NormalWeb"/>
              <w:jc w:val="center"/>
              <w:rPr>
                <w:b/>
                <w:bCs/>
              </w:rPr>
            </w:pPr>
          </w:p>
        </w:tc>
        <w:tc>
          <w:tcPr>
            <w:tcW w:w="4789" w:type="dxa"/>
          </w:tcPr>
          <w:p w14:paraId="6D68A915" w14:textId="77777777" w:rsidR="006C7ABE" w:rsidRDefault="006C7ABE" w:rsidP="003F47F2">
            <w:pPr>
              <w:pStyle w:val="NormalWeb"/>
              <w:jc w:val="center"/>
              <w:rPr>
                <w:b/>
                <w:bCs/>
              </w:rPr>
            </w:pPr>
            <w:r w:rsidRPr="008848F6">
              <w:rPr>
                <w:b/>
                <w:bCs/>
              </w:rPr>
              <w:t xml:space="preserve">Bachiller ( </w:t>
            </w:r>
            <w:r>
              <w:rPr>
                <w:b/>
                <w:bCs/>
              </w:rPr>
              <w:t xml:space="preserve"> </w:t>
            </w:r>
            <w:r w:rsidRPr="008848F6">
              <w:rPr>
                <w:b/>
                <w:bCs/>
              </w:rPr>
              <w:t xml:space="preserve">) Licenciado ( </w:t>
            </w:r>
            <w:r>
              <w:rPr>
                <w:b/>
                <w:bCs/>
              </w:rPr>
              <w:t xml:space="preserve">X </w:t>
            </w:r>
            <w:r w:rsidRPr="008848F6">
              <w:rPr>
                <w:b/>
                <w:bCs/>
              </w:rPr>
              <w:t>)</w:t>
            </w:r>
          </w:p>
          <w:p w14:paraId="632B77A6" w14:textId="77777777" w:rsidR="006C7ABE" w:rsidRPr="008848F6" w:rsidRDefault="006C7ABE" w:rsidP="003F47F2">
            <w:pPr>
              <w:pStyle w:val="NormalWeb"/>
              <w:jc w:val="center"/>
              <w:rPr>
                <w:b/>
                <w:bCs/>
              </w:rPr>
            </w:pPr>
            <w:r>
              <w:rPr>
                <w:b/>
                <w:bCs/>
              </w:rPr>
              <w:t>Maestría (  )  Doctorado</w:t>
            </w:r>
            <w:r w:rsidRPr="008848F6">
              <w:rPr>
                <w:b/>
                <w:bCs/>
              </w:rPr>
              <w:t xml:space="preserve"> ( </w:t>
            </w:r>
            <w:r>
              <w:rPr>
                <w:b/>
                <w:bCs/>
              </w:rPr>
              <w:t xml:space="preserve"> )</w:t>
            </w:r>
          </w:p>
        </w:tc>
      </w:tr>
      <w:tr w:rsidR="006C7ABE" w14:paraId="38C3D784" w14:textId="77777777" w:rsidTr="006C7ABE">
        <w:trPr>
          <w:trHeight w:val="760"/>
        </w:trPr>
        <w:tc>
          <w:tcPr>
            <w:tcW w:w="4512" w:type="dxa"/>
          </w:tcPr>
          <w:p w14:paraId="5007CAF9" w14:textId="77777777" w:rsidR="006C7ABE" w:rsidRPr="008848F6" w:rsidRDefault="006C7ABE" w:rsidP="003F47F2">
            <w:pPr>
              <w:pStyle w:val="NormalWeb"/>
              <w:jc w:val="center"/>
              <w:rPr>
                <w:b/>
                <w:bCs/>
              </w:rPr>
            </w:pPr>
            <w:proofErr w:type="spellStart"/>
            <w:r w:rsidRPr="008848F6">
              <w:rPr>
                <w:rFonts w:ascii="Times New Roman,Bold" w:hAnsi="Times New Roman,Bold"/>
                <w:b/>
                <w:bCs/>
              </w:rPr>
              <w:t>Años</w:t>
            </w:r>
            <w:proofErr w:type="spellEnd"/>
            <w:r w:rsidRPr="008848F6">
              <w:rPr>
                <w:rFonts w:ascii="Times New Roman,Bold" w:hAnsi="Times New Roman,Bold"/>
                <w:b/>
                <w:bCs/>
              </w:rPr>
              <w:t xml:space="preserve"> de experiencia en la</w:t>
            </w:r>
            <w:r>
              <w:rPr>
                <w:rFonts w:ascii="Times New Roman,Bold" w:hAnsi="Times New Roman,Bold"/>
                <w:b/>
                <w:bCs/>
              </w:rPr>
              <w:t xml:space="preserve"> actividad </w:t>
            </w:r>
          </w:p>
        </w:tc>
        <w:tc>
          <w:tcPr>
            <w:tcW w:w="4789" w:type="dxa"/>
          </w:tcPr>
          <w:p w14:paraId="56028FBE" w14:textId="77777777" w:rsidR="006C7ABE" w:rsidRDefault="006C7ABE" w:rsidP="003F47F2">
            <w:pPr>
              <w:pStyle w:val="NormalWeb"/>
              <w:spacing w:before="0" w:beforeAutospacing="0" w:after="0" w:afterAutospacing="0"/>
              <w:jc w:val="center"/>
              <w:rPr>
                <w:b/>
                <w:bCs/>
              </w:rPr>
            </w:pPr>
            <w:r>
              <w:rPr>
                <w:b/>
                <w:bCs/>
              </w:rPr>
              <w:t>+ 35 años</w:t>
            </w:r>
          </w:p>
          <w:p w14:paraId="3B514B55" w14:textId="77777777" w:rsidR="006C7ABE" w:rsidRPr="008848F6" w:rsidRDefault="006C7ABE" w:rsidP="003F47F2">
            <w:pPr>
              <w:pStyle w:val="NormalWeb"/>
              <w:spacing w:before="0" w:beforeAutospacing="0" w:after="0" w:afterAutospacing="0"/>
              <w:jc w:val="center"/>
              <w:rPr>
                <w:b/>
                <w:bCs/>
              </w:rPr>
            </w:pPr>
            <w:proofErr w:type="spellStart"/>
            <w:r w:rsidRPr="00E92B75">
              <w:rPr>
                <w:b/>
                <w:bCs/>
              </w:rPr>
              <w:t>Educación</w:t>
            </w:r>
            <w:proofErr w:type="spellEnd"/>
            <w:r w:rsidRPr="00E92B75">
              <w:rPr>
                <w:b/>
                <w:bCs/>
              </w:rPr>
              <w:t xml:space="preserve"> </w:t>
            </w:r>
            <w:proofErr w:type="spellStart"/>
            <w:r w:rsidRPr="00E92B75">
              <w:rPr>
                <w:b/>
                <w:bCs/>
              </w:rPr>
              <w:t>física</w:t>
            </w:r>
            <w:proofErr w:type="spellEnd"/>
            <w:r w:rsidRPr="00E92B75">
              <w:rPr>
                <w:b/>
                <w:bCs/>
              </w:rPr>
              <w:t xml:space="preserve">, entrenador de balonmano, profesor universitario </w:t>
            </w:r>
          </w:p>
        </w:tc>
      </w:tr>
    </w:tbl>
    <w:p w14:paraId="30322470" w14:textId="77777777" w:rsidR="00E92B75" w:rsidRDefault="00E92B75" w:rsidP="003F47F2">
      <w:pPr>
        <w:pStyle w:val="NormalWeb"/>
      </w:pPr>
    </w:p>
    <w:p w14:paraId="31485374" w14:textId="77777777" w:rsidR="00E92B75" w:rsidRDefault="00E92B75" w:rsidP="003F47F2">
      <w:pPr>
        <w:pStyle w:val="NormalWeb"/>
      </w:pPr>
    </w:p>
    <w:p w14:paraId="3EB65245" w14:textId="77777777" w:rsidR="00E92B75" w:rsidRDefault="00E92B75" w:rsidP="003F47F2">
      <w:pPr>
        <w:pStyle w:val="NormalWeb"/>
        <w:rPr>
          <w:rFonts w:ascii="Times New Roman,Bold" w:hAnsi="Times New Roman,Bold"/>
          <w:b/>
          <w:bCs/>
        </w:rPr>
      </w:pPr>
      <w:r w:rsidRPr="008848F6">
        <w:rPr>
          <w:rFonts w:ascii="Times New Roman,Bold" w:hAnsi="Times New Roman,Bold"/>
          <w:b/>
          <w:bCs/>
        </w:rPr>
        <w:t xml:space="preserve">Objetivo general del fichero </w:t>
      </w:r>
      <w:proofErr w:type="spellStart"/>
      <w:r w:rsidRPr="008848F6">
        <w:rPr>
          <w:rFonts w:ascii="Times New Roman,Bold" w:hAnsi="Times New Roman,Bold"/>
          <w:b/>
          <w:bCs/>
        </w:rPr>
        <w:t>didáctico</w:t>
      </w:r>
      <w:proofErr w:type="spellEnd"/>
      <w:r w:rsidRPr="008848F6">
        <w:rPr>
          <w:rFonts w:ascii="Times New Roman,Bold" w:hAnsi="Times New Roman,Bold"/>
          <w:b/>
          <w:bCs/>
        </w:rPr>
        <w:t xml:space="preserve">: </w:t>
      </w:r>
    </w:p>
    <w:p w14:paraId="737F05B1" w14:textId="77777777" w:rsidR="00E92B75" w:rsidRPr="00E51341" w:rsidRDefault="00E92B75" w:rsidP="003F47F2">
      <w:pPr>
        <w:spacing w:line="240" w:lineRule="auto"/>
        <w:ind w:firstLine="720"/>
        <w:jc w:val="both"/>
        <w:rPr>
          <w:rFonts w:ascii="Times New Roman" w:eastAsia="Times New Roman" w:hAnsi="Times New Roman" w:cs="Times New Roman"/>
          <w:sz w:val="24"/>
          <w:szCs w:val="24"/>
          <w:lang w:val="es-ES"/>
        </w:rPr>
      </w:pPr>
      <w:r w:rsidRPr="00E51341">
        <w:rPr>
          <w:rFonts w:ascii="Times New Roman" w:eastAsia="Times New Roman" w:hAnsi="Times New Roman" w:cs="Times New Roman"/>
          <w:sz w:val="24"/>
          <w:szCs w:val="24"/>
          <w:lang w:val="es-ES"/>
        </w:rPr>
        <w:t>Establecer una guía para las actividades físicas que realicen las Maestras con los estudiantes de preescolar en el tiempo lectivo, por medio de la creación de un fichero de juegos y cuentos motores cuyas actividades estén enfocadas en el aprendizaje de las destrezas básicas motrices y en reforzar la importancia de hábitos saludables, con el fin de abarcar las carencias motoras presentes en la población, disminuir problemas de obesidad, sobrepeso y sedentarismo, evitando padecer futuras ECNT.</w:t>
      </w:r>
    </w:p>
    <w:p w14:paraId="6B0A5554" w14:textId="77777777" w:rsidR="00E92B75" w:rsidRDefault="00E92B75" w:rsidP="003F47F2">
      <w:pPr>
        <w:pStyle w:val="NormalWeb"/>
        <w:rPr>
          <w:rFonts w:ascii="Times New Roman,Bold" w:hAnsi="Times New Roman,Bold"/>
          <w:b/>
          <w:bCs/>
          <w:lang w:val="es-ES"/>
        </w:rPr>
      </w:pPr>
    </w:p>
    <w:p w14:paraId="06786570" w14:textId="77777777" w:rsidR="00E92B75" w:rsidRDefault="00E92B75" w:rsidP="003F47F2">
      <w:pPr>
        <w:pStyle w:val="NormalWeb"/>
        <w:rPr>
          <w:rFonts w:ascii="Times New Roman,Bold" w:hAnsi="Times New Roman,Bold"/>
          <w:b/>
          <w:bCs/>
          <w:lang w:val="es-ES"/>
        </w:rPr>
      </w:pPr>
    </w:p>
    <w:p w14:paraId="53D83F25" w14:textId="77777777" w:rsidR="00E92B75" w:rsidRDefault="00E92B75" w:rsidP="003F47F2">
      <w:pPr>
        <w:pStyle w:val="NormalWeb"/>
        <w:rPr>
          <w:rFonts w:ascii="Times New Roman,Bold" w:hAnsi="Times New Roman,Bold"/>
          <w:b/>
          <w:bCs/>
          <w:lang w:val="es-ES"/>
        </w:rPr>
      </w:pPr>
    </w:p>
    <w:p w14:paraId="3C344041" w14:textId="77777777" w:rsidR="004E5CCB" w:rsidRDefault="004E5CCB" w:rsidP="003F47F2">
      <w:pPr>
        <w:pStyle w:val="NormalWeb"/>
        <w:rPr>
          <w:rFonts w:ascii="Times New Roman,Bold" w:hAnsi="Times New Roman,Bold"/>
          <w:b/>
          <w:bCs/>
          <w:lang w:val="es-ES"/>
        </w:rPr>
      </w:pPr>
    </w:p>
    <w:p w14:paraId="29FB56E5" w14:textId="77777777" w:rsidR="00E92B75" w:rsidRDefault="00E92B75" w:rsidP="003F47F2">
      <w:pPr>
        <w:pStyle w:val="NormalWeb"/>
      </w:pPr>
      <w:r>
        <w:t xml:space="preserve">Marque con una (X), la casilla que refleje su </w:t>
      </w:r>
      <w:proofErr w:type="spellStart"/>
      <w:r>
        <w:t>opinión</w:t>
      </w:r>
      <w:proofErr w:type="spellEnd"/>
      <w:r>
        <w:t xml:space="preserve"> en cada uno de los criterios que se le presentan a </w:t>
      </w:r>
      <w:proofErr w:type="spellStart"/>
      <w:r>
        <w:t>continuación</w:t>
      </w:r>
      <w:proofErr w:type="spellEnd"/>
      <w:r>
        <w:t xml:space="preserve">, utilizando la siguiente escala de </w:t>
      </w:r>
      <w:proofErr w:type="spellStart"/>
      <w:r>
        <w:t>calificación</w:t>
      </w:r>
      <w:proofErr w:type="spellEnd"/>
      <w:r>
        <w:t xml:space="preserve">: </w:t>
      </w:r>
    </w:p>
    <w:p w14:paraId="2A414A9C" w14:textId="61602926" w:rsidR="00E92B75" w:rsidRDefault="008E6EC4" w:rsidP="003F47F2">
      <w:pPr>
        <w:pStyle w:val="NormalWeb"/>
      </w:pPr>
      <w:r>
        <w:rPr>
          <w:noProof/>
        </w:rPr>
        <w:lastRenderedPageBreak/>
        <w:drawing>
          <wp:anchor distT="0" distB="0" distL="114300" distR="114300" simplePos="0" relativeHeight="251670528" behindDoc="0" locked="0" layoutInCell="1" allowOverlap="1" wp14:anchorId="38DD03F2" wp14:editId="09EF0975">
            <wp:simplePos x="0" y="0"/>
            <wp:positionH relativeFrom="column">
              <wp:posOffset>-236318</wp:posOffset>
            </wp:positionH>
            <wp:positionV relativeFrom="paragraph">
              <wp:posOffset>353695</wp:posOffset>
            </wp:positionV>
            <wp:extent cx="6390005" cy="6142355"/>
            <wp:effectExtent l="0" t="0" r="0" b="4445"/>
            <wp:wrapSquare wrapText="bothSides"/>
            <wp:docPr id="84955090"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955090" name="Imagen 84955090"/>
                    <pic:cNvPicPr/>
                  </pic:nvPicPr>
                  <pic:blipFill>
                    <a:blip r:embed="rId23">
                      <a:extLst>
                        <a:ext uri="{28A0092B-C50C-407E-A947-70E740481C1C}">
                          <a14:useLocalDpi xmlns:a14="http://schemas.microsoft.com/office/drawing/2010/main" val="0"/>
                        </a:ext>
                      </a:extLst>
                    </a:blip>
                    <a:stretch>
                      <a:fillRect/>
                    </a:stretch>
                  </pic:blipFill>
                  <pic:spPr>
                    <a:xfrm>
                      <a:off x="0" y="0"/>
                      <a:ext cx="6390005" cy="6142355"/>
                    </a:xfrm>
                    <a:prstGeom prst="rect">
                      <a:avLst/>
                    </a:prstGeom>
                  </pic:spPr>
                </pic:pic>
              </a:graphicData>
            </a:graphic>
            <wp14:sizeRelH relativeFrom="page">
              <wp14:pctWidth>0</wp14:pctWidth>
            </wp14:sizeRelH>
            <wp14:sizeRelV relativeFrom="page">
              <wp14:pctHeight>0</wp14:pctHeight>
            </wp14:sizeRelV>
          </wp:anchor>
        </w:drawing>
      </w:r>
      <w:r w:rsidR="00E92B75">
        <w:rPr>
          <w:rFonts w:ascii="Times New Roman,Bold" w:hAnsi="Times New Roman,Bold"/>
        </w:rPr>
        <w:t xml:space="preserve">Escala: 1. Muy malo 2. Malo 3. Regular 4. Bueno 5. Muy bueno </w:t>
      </w:r>
    </w:p>
    <w:p w14:paraId="25D81E16" w14:textId="411771D8" w:rsidR="00E92B75" w:rsidRDefault="008E6EC4" w:rsidP="003F47F2">
      <w:pPr>
        <w:pStyle w:val="NormalWeb"/>
      </w:pPr>
      <w:r>
        <w:rPr>
          <w:noProof/>
        </w:rPr>
        <w:drawing>
          <wp:anchor distT="0" distB="0" distL="114300" distR="114300" simplePos="0" relativeHeight="251671552" behindDoc="0" locked="0" layoutInCell="1" allowOverlap="1" wp14:anchorId="0946ACC9" wp14:editId="20CA9A99">
            <wp:simplePos x="0" y="0"/>
            <wp:positionH relativeFrom="column">
              <wp:posOffset>-142289</wp:posOffset>
            </wp:positionH>
            <wp:positionV relativeFrom="paragraph">
              <wp:posOffset>6079441</wp:posOffset>
            </wp:positionV>
            <wp:extent cx="4579962" cy="1289819"/>
            <wp:effectExtent l="0" t="0" r="5080" b="5715"/>
            <wp:wrapSquare wrapText="bothSides"/>
            <wp:docPr id="1929102538"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9102538" name="Imagen 1929102538"/>
                    <pic:cNvPicPr/>
                  </pic:nvPicPr>
                  <pic:blipFill>
                    <a:blip r:embed="rId24" cstate="print">
                      <a:extLst>
                        <a:ext uri="{28A0092B-C50C-407E-A947-70E740481C1C}">
                          <a14:useLocalDpi xmlns:a14="http://schemas.microsoft.com/office/drawing/2010/main" val="0"/>
                        </a:ext>
                      </a:extLst>
                    </a:blip>
                    <a:stretch>
                      <a:fillRect/>
                    </a:stretch>
                  </pic:blipFill>
                  <pic:spPr>
                    <a:xfrm>
                      <a:off x="0" y="0"/>
                      <a:ext cx="4579962" cy="1289819"/>
                    </a:xfrm>
                    <a:prstGeom prst="rect">
                      <a:avLst/>
                    </a:prstGeom>
                  </pic:spPr>
                </pic:pic>
              </a:graphicData>
            </a:graphic>
            <wp14:sizeRelH relativeFrom="page">
              <wp14:pctWidth>0</wp14:pctWidth>
            </wp14:sizeRelH>
            <wp14:sizeRelV relativeFrom="page">
              <wp14:pctHeight>0</wp14:pctHeight>
            </wp14:sizeRelV>
          </wp:anchor>
        </w:drawing>
      </w:r>
    </w:p>
    <w:p w14:paraId="1CEDC12E" w14:textId="77777777" w:rsidR="008E6EC4" w:rsidRDefault="008E6EC4" w:rsidP="003F47F2">
      <w:pPr>
        <w:pStyle w:val="NormalWeb"/>
      </w:pPr>
    </w:p>
    <w:p w14:paraId="6C8ABFBA" w14:textId="77777777" w:rsidR="008E6EC4" w:rsidRDefault="008E6EC4" w:rsidP="003F47F2">
      <w:pPr>
        <w:pStyle w:val="NormalWeb"/>
      </w:pPr>
    </w:p>
    <w:p w14:paraId="32CB7AC8" w14:textId="77777777" w:rsidR="008E6EC4" w:rsidRDefault="008E6EC4" w:rsidP="003F47F2">
      <w:pPr>
        <w:pStyle w:val="NormalWeb"/>
      </w:pPr>
    </w:p>
    <w:p w14:paraId="7C5681DC" w14:textId="35692530" w:rsidR="008E6EC4" w:rsidRDefault="00E92B75" w:rsidP="003F47F2">
      <w:pPr>
        <w:pStyle w:val="NormalWeb"/>
        <w:rPr>
          <w:rFonts w:ascii="TimesNewRomanPSMT" w:hAnsi="TimesNewRomanPSMT"/>
        </w:rPr>
      </w:pPr>
      <w:r w:rsidRPr="004740C3">
        <w:rPr>
          <w:b/>
          <w:bCs/>
        </w:rPr>
        <w:lastRenderedPageBreak/>
        <w:t>Comentario de aporte</w:t>
      </w:r>
      <w:r w:rsidRPr="008848F6">
        <w:rPr>
          <w:b/>
          <w:bCs/>
        </w:rPr>
        <w:t xml:space="preserve">: </w:t>
      </w:r>
      <w:r w:rsidR="008E6EC4">
        <w:rPr>
          <w:rFonts w:ascii="TimesNewRomanPSMT" w:hAnsi="TimesNewRomanPSMT"/>
        </w:rPr>
        <w:t xml:space="preserve">Este fichero tiene la particularidad de ser, sencillo de utilizar y claro para aplicar. Será un </w:t>
      </w:r>
      <w:r w:rsidR="006C7ABE">
        <w:rPr>
          <w:rFonts w:ascii="TimesNewRomanPSMT" w:hAnsi="TimesNewRomanPSMT"/>
        </w:rPr>
        <w:t>magnífico</w:t>
      </w:r>
      <w:r w:rsidR="008E6EC4">
        <w:rPr>
          <w:rFonts w:ascii="TimesNewRomanPSMT" w:hAnsi="TimesNewRomanPSMT"/>
        </w:rPr>
        <w:t xml:space="preserve"> instrumento </w:t>
      </w:r>
      <w:r w:rsidR="006C7ABE">
        <w:rPr>
          <w:rFonts w:ascii="TimesNewRomanPSMT" w:hAnsi="TimesNewRomanPSMT"/>
        </w:rPr>
        <w:t>práctico</w:t>
      </w:r>
      <w:r w:rsidR="008E6EC4">
        <w:rPr>
          <w:rFonts w:ascii="TimesNewRomanPSMT" w:hAnsi="TimesNewRomanPSMT"/>
        </w:rPr>
        <w:t xml:space="preserve"> para la </w:t>
      </w:r>
      <w:r w:rsidR="006C7ABE">
        <w:rPr>
          <w:rFonts w:ascii="TimesNewRomanPSMT" w:hAnsi="TimesNewRomanPSMT"/>
        </w:rPr>
        <w:t>utilización</w:t>
      </w:r>
      <w:r w:rsidR="008E6EC4">
        <w:rPr>
          <w:rFonts w:ascii="TimesNewRomanPSMT" w:hAnsi="TimesNewRomanPSMT"/>
        </w:rPr>
        <w:t xml:space="preserve"> en las labores diarias. </w:t>
      </w:r>
    </w:p>
    <w:p w14:paraId="58972716" w14:textId="77777777" w:rsidR="008E6EC4" w:rsidRDefault="008E6EC4" w:rsidP="003F47F2">
      <w:pPr>
        <w:pStyle w:val="NormalWeb"/>
        <w:rPr>
          <w:rFonts w:ascii="TimesNewRomanPSMT" w:hAnsi="TimesNewRomanPSMT"/>
        </w:rPr>
      </w:pPr>
    </w:p>
    <w:p w14:paraId="162EAAF0" w14:textId="77777777" w:rsidR="008E6EC4" w:rsidRDefault="008E6EC4" w:rsidP="003F47F2">
      <w:pPr>
        <w:pStyle w:val="NormalWeb"/>
      </w:pPr>
    </w:p>
    <w:p w14:paraId="6F06FC8B" w14:textId="1DC0E144" w:rsidR="00E92B75" w:rsidRDefault="00E92B75" w:rsidP="003F47F2">
      <w:pPr>
        <w:pStyle w:val="NormalWeb"/>
        <w:rPr>
          <w:b/>
          <w:bCs/>
        </w:rPr>
      </w:pPr>
    </w:p>
    <w:p w14:paraId="1E4A057F" w14:textId="77777777" w:rsidR="008E6EC4" w:rsidRPr="008848F6" w:rsidRDefault="008E6EC4" w:rsidP="003F47F2">
      <w:pPr>
        <w:pStyle w:val="NormalWeb"/>
        <w:rPr>
          <w:b/>
          <w:bCs/>
        </w:rPr>
      </w:pPr>
    </w:p>
    <w:p w14:paraId="5A610E7F" w14:textId="77777777" w:rsidR="00E92B75" w:rsidRDefault="00E92B75" w:rsidP="003F47F2">
      <w:pPr>
        <w:pStyle w:val="NormalWeb"/>
        <w:rPr>
          <w:rFonts w:ascii="Times New Roman,Bold" w:hAnsi="Times New Roman,Bold"/>
        </w:rPr>
      </w:pPr>
    </w:p>
    <w:p w14:paraId="60B32980" w14:textId="77777777" w:rsidR="008E6EC4" w:rsidRDefault="008E6EC4" w:rsidP="003F47F2">
      <w:pPr>
        <w:pStyle w:val="NormalWeb"/>
        <w:rPr>
          <w:rFonts w:ascii="Times New Roman,Bold" w:hAnsi="Times New Roman,Bold"/>
        </w:rPr>
      </w:pPr>
    </w:p>
    <w:p w14:paraId="049CDD94" w14:textId="77777777" w:rsidR="008E6EC4" w:rsidRDefault="008E6EC4" w:rsidP="003F47F2">
      <w:pPr>
        <w:pStyle w:val="NormalWeb"/>
        <w:rPr>
          <w:rFonts w:ascii="Times New Roman,Bold" w:hAnsi="Times New Roman,Bold"/>
        </w:rPr>
      </w:pPr>
    </w:p>
    <w:p w14:paraId="72E25C11" w14:textId="77777777" w:rsidR="008E6EC4" w:rsidRDefault="008E6EC4" w:rsidP="003F47F2">
      <w:pPr>
        <w:pStyle w:val="NormalWeb"/>
        <w:rPr>
          <w:rFonts w:ascii="Times New Roman,Bold" w:hAnsi="Times New Roman,Bold"/>
        </w:rPr>
      </w:pPr>
    </w:p>
    <w:p w14:paraId="330D201F" w14:textId="77777777" w:rsidR="008E6EC4" w:rsidRDefault="008E6EC4" w:rsidP="003F47F2">
      <w:pPr>
        <w:pStyle w:val="NormalWeb"/>
        <w:rPr>
          <w:rFonts w:ascii="Times New Roman,Bold" w:hAnsi="Times New Roman,Bold"/>
        </w:rPr>
      </w:pPr>
    </w:p>
    <w:p w14:paraId="305EECAB" w14:textId="77777777" w:rsidR="008E6EC4" w:rsidRDefault="008E6EC4" w:rsidP="003F47F2">
      <w:pPr>
        <w:pStyle w:val="NormalWeb"/>
        <w:rPr>
          <w:rFonts w:ascii="Times New Roman,Bold" w:hAnsi="Times New Roman,Bold"/>
        </w:rPr>
      </w:pPr>
    </w:p>
    <w:p w14:paraId="4FD6BC32" w14:textId="77777777" w:rsidR="008E6EC4" w:rsidRDefault="008E6EC4" w:rsidP="003F47F2">
      <w:pPr>
        <w:pStyle w:val="NormalWeb"/>
        <w:rPr>
          <w:rFonts w:ascii="Times New Roman,Bold" w:hAnsi="Times New Roman,Bold"/>
        </w:rPr>
      </w:pPr>
    </w:p>
    <w:p w14:paraId="73650658" w14:textId="77777777" w:rsidR="008E6EC4" w:rsidRDefault="008E6EC4" w:rsidP="003F47F2">
      <w:pPr>
        <w:pStyle w:val="NormalWeb"/>
        <w:rPr>
          <w:rFonts w:ascii="Times New Roman,Bold" w:hAnsi="Times New Roman,Bold"/>
        </w:rPr>
      </w:pPr>
    </w:p>
    <w:p w14:paraId="7C3DC05B" w14:textId="77777777" w:rsidR="008E6EC4" w:rsidRDefault="008E6EC4" w:rsidP="003F47F2">
      <w:pPr>
        <w:pStyle w:val="NormalWeb"/>
        <w:rPr>
          <w:rFonts w:ascii="Times New Roman,Bold" w:hAnsi="Times New Roman,Bold"/>
        </w:rPr>
      </w:pPr>
    </w:p>
    <w:p w14:paraId="48AB1042" w14:textId="77777777" w:rsidR="008E6EC4" w:rsidRDefault="008E6EC4" w:rsidP="003F47F2">
      <w:pPr>
        <w:pStyle w:val="NormalWeb"/>
        <w:rPr>
          <w:rFonts w:ascii="Times New Roman,Bold" w:hAnsi="Times New Roman,Bold"/>
        </w:rPr>
      </w:pPr>
    </w:p>
    <w:p w14:paraId="1E9BDA12" w14:textId="77777777" w:rsidR="008E6EC4" w:rsidRDefault="008E6EC4" w:rsidP="003F47F2">
      <w:pPr>
        <w:pStyle w:val="NormalWeb"/>
        <w:rPr>
          <w:rFonts w:ascii="Times New Roman,Bold" w:hAnsi="Times New Roman,Bold"/>
        </w:rPr>
      </w:pPr>
    </w:p>
    <w:p w14:paraId="78DCEED1" w14:textId="77777777" w:rsidR="008E6EC4" w:rsidRDefault="008E6EC4" w:rsidP="003F47F2">
      <w:pPr>
        <w:pStyle w:val="NormalWeb"/>
        <w:rPr>
          <w:rFonts w:ascii="Times New Roman,Bold" w:hAnsi="Times New Roman,Bold"/>
        </w:rPr>
      </w:pPr>
    </w:p>
    <w:p w14:paraId="65D8053E" w14:textId="77777777" w:rsidR="004E5CCB" w:rsidRDefault="004E5CCB" w:rsidP="003F47F2">
      <w:pPr>
        <w:pStyle w:val="NormalWeb"/>
        <w:rPr>
          <w:rFonts w:ascii="Times New Roman,Bold" w:hAnsi="Times New Roman,Bold"/>
        </w:rPr>
      </w:pPr>
    </w:p>
    <w:p w14:paraId="69043FDE" w14:textId="77777777" w:rsidR="004E5CCB" w:rsidRDefault="004E5CCB" w:rsidP="003F47F2">
      <w:pPr>
        <w:pStyle w:val="NormalWeb"/>
        <w:rPr>
          <w:rFonts w:ascii="Times New Roman,Bold" w:hAnsi="Times New Roman,Bold"/>
        </w:rPr>
      </w:pPr>
    </w:p>
    <w:p w14:paraId="7000F278" w14:textId="77777777" w:rsidR="004E5CCB" w:rsidRDefault="004E5CCB" w:rsidP="003F47F2">
      <w:pPr>
        <w:pStyle w:val="NormalWeb"/>
        <w:rPr>
          <w:rFonts w:ascii="Times New Roman,Bold" w:hAnsi="Times New Roman,Bold"/>
        </w:rPr>
      </w:pPr>
    </w:p>
    <w:p w14:paraId="3EEBA24E" w14:textId="77777777" w:rsidR="004E5CCB" w:rsidRDefault="004E5CCB" w:rsidP="003F47F2">
      <w:pPr>
        <w:pStyle w:val="NormalWeb"/>
        <w:rPr>
          <w:rFonts w:ascii="Times New Roman,Bold" w:hAnsi="Times New Roman,Bold"/>
        </w:rPr>
      </w:pPr>
    </w:p>
    <w:p w14:paraId="223983AA" w14:textId="77777777" w:rsidR="008E6EC4" w:rsidRDefault="008E6EC4" w:rsidP="003F47F2">
      <w:pPr>
        <w:pStyle w:val="NormalWeb"/>
        <w:rPr>
          <w:rFonts w:ascii="Times New Roman,Bold" w:hAnsi="Times New Roman,Bold"/>
        </w:rPr>
      </w:pPr>
    </w:p>
    <w:p w14:paraId="70BE715C" w14:textId="50848572" w:rsidR="004E5CCB" w:rsidRPr="004E5CCB" w:rsidRDefault="004E5CCB" w:rsidP="004E5CCB">
      <w:pPr>
        <w:pStyle w:val="Ttulo1"/>
      </w:pPr>
      <w:bookmarkStart w:id="39" w:name="_Toc172230704"/>
      <w:r w:rsidRPr="004E5CCB">
        <w:lastRenderedPageBreak/>
        <w:t xml:space="preserve">Anexo </w:t>
      </w:r>
      <w:r>
        <w:t>3</w:t>
      </w:r>
      <w:r w:rsidRPr="004E5CCB">
        <w:t xml:space="preserve"> </w:t>
      </w:r>
      <w:r w:rsidR="00BD7B41" w:rsidRPr="00BD7B41">
        <w:rPr>
          <w:color w:val="FFFFFF" w:themeColor="background1"/>
        </w:rPr>
        <w:t>Validación por juicio de experto</w:t>
      </w:r>
      <w:bookmarkEnd w:id="39"/>
    </w:p>
    <w:p w14:paraId="10AF52F4" w14:textId="77777777" w:rsidR="00E94008" w:rsidRDefault="00E94008" w:rsidP="003F47F2">
      <w:pPr>
        <w:pStyle w:val="NormalWeb"/>
      </w:pPr>
      <w:r>
        <w:t xml:space="preserve">VALIDACIÓN POR JUICIO DE EXPERTO DE FICHERO DIDÁCTICO </w:t>
      </w:r>
      <w:r w:rsidRPr="008848F6">
        <w:t>PARA LA ENSEÑANZA DE DESTREZAS BÁSICAS MOTORAS Y PROMOCIÓN DE ESTILOS DE VIDA SALUDABLES EN LA ETAPA DE PREESCOLAR (4-6 AÑOS)</w:t>
      </w:r>
      <w:r>
        <w:t xml:space="preserve"> PARA OPTAR POR EL GRADO DE LICENCIADA</w:t>
      </w:r>
      <w:r w:rsidRPr="008848F6">
        <w:rPr>
          <w:rFonts w:ascii="Times New Roman,Bold" w:hAnsi="Times New Roman,Bold"/>
        </w:rPr>
        <w:t xml:space="preserve"> </w:t>
      </w:r>
      <w:r>
        <w:rPr>
          <w:rFonts w:ascii="Times New Roman,Bold" w:hAnsi="Times New Roman,Bold"/>
        </w:rPr>
        <w:t>EN CIENCIAS DEL DEPORTE CON ENFASIS EN SALUD</w:t>
      </w:r>
      <w:r>
        <w:t xml:space="preserve"> DE LA ESCUELA CIENCIAS DEL MOVIMIENTO HUMANO Y CALIDAD DE VIDA DE LA UNIVERSIDAD NACIONAL DE COSTA RICA, U.N.A. </w:t>
      </w:r>
    </w:p>
    <w:p w14:paraId="310E0F3E" w14:textId="77777777" w:rsidR="00E94008" w:rsidRDefault="00E94008" w:rsidP="003F47F2">
      <w:pPr>
        <w:pStyle w:val="NormalWeb"/>
      </w:pPr>
    </w:p>
    <w:p w14:paraId="036B84A2" w14:textId="77777777" w:rsidR="00E94008" w:rsidRPr="008848F6" w:rsidRDefault="00E94008" w:rsidP="003F47F2">
      <w:pPr>
        <w:pStyle w:val="NormalWeb"/>
        <w:rPr>
          <w:b/>
          <w:bCs/>
        </w:rPr>
      </w:pPr>
      <w:r w:rsidRPr="008848F6">
        <w:rPr>
          <w:rFonts w:ascii="Times New Roman,Bold" w:hAnsi="Times New Roman,Bold"/>
          <w:b/>
          <w:bCs/>
        </w:rPr>
        <w:t xml:space="preserve">CERTIFICACIÓN DE VALIDEZ </w:t>
      </w:r>
    </w:p>
    <w:p w14:paraId="4ECBFCCA" w14:textId="4B637AA0" w:rsidR="00E94008" w:rsidRDefault="00E94008" w:rsidP="00C876F2">
      <w:pPr>
        <w:pStyle w:val="NormalWeb"/>
        <w:jc w:val="both"/>
      </w:pPr>
      <w:r>
        <w:t xml:space="preserve">YO: SUJETO 3, en calidad de experto en el campo de la actividad física infantil y en el campo de la educación preescolar, certifico que he recibido, </w:t>
      </w:r>
      <w:proofErr w:type="spellStart"/>
      <w:r>
        <w:t>leído</w:t>
      </w:r>
      <w:proofErr w:type="spellEnd"/>
      <w:r>
        <w:t xml:space="preserve">, y visto la </w:t>
      </w:r>
      <w:proofErr w:type="spellStart"/>
      <w:r>
        <w:t>cuadernia</w:t>
      </w:r>
      <w:proofErr w:type="spellEnd"/>
      <w:r>
        <w:t xml:space="preserve">; del fichero </w:t>
      </w:r>
      <w:proofErr w:type="spellStart"/>
      <w:r>
        <w:t>didáctico</w:t>
      </w:r>
      <w:proofErr w:type="spellEnd"/>
      <w:r>
        <w:t xml:space="preserve"> </w:t>
      </w:r>
      <w:r w:rsidRPr="008848F6">
        <w:t xml:space="preserve">para la enseñanza de destrezas básicas motoras y promoción de estilos de vida saludables en la etapa de preescolar (4-6 años) </w:t>
      </w:r>
      <w:r>
        <w:t xml:space="preserve">elaborados por: Lineth Prado Campos, estudiante de la Licenciatura en Ciencias del Deporte con énfasis en Salud de la Escuela de Ciencias del Movimiento Humano y Calidad de vida, de la Universidad Nacional de Costa Rica , U.N.A. Los cuales </w:t>
      </w:r>
      <w:proofErr w:type="spellStart"/>
      <w:r>
        <w:t>según</w:t>
      </w:r>
      <w:proofErr w:type="spellEnd"/>
      <w:r>
        <w:t xml:space="preserve"> mi valoración, tiene los criterios de validez para la </w:t>
      </w:r>
      <w:proofErr w:type="spellStart"/>
      <w:r>
        <w:t>enseñanza</w:t>
      </w:r>
      <w:proofErr w:type="spellEnd"/>
      <w:r>
        <w:t xml:space="preserve"> y aprendizaje de las destrezas básicas motoras y promoción de estilos de vida saludables.</w:t>
      </w:r>
    </w:p>
    <w:p w14:paraId="02ADA53B" w14:textId="77777777" w:rsidR="00E94008" w:rsidRDefault="00E94008" w:rsidP="003F47F2">
      <w:pPr>
        <w:pStyle w:val="NormalWeb"/>
      </w:pPr>
    </w:p>
    <w:p w14:paraId="5AA885B9" w14:textId="5626373B" w:rsidR="00E94008" w:rsidRDefault="00E94008" w:rsidP="003F47F2">
      <w:pPr>
        <w:pStyle w:val="NormalWeb"/>
      </w:pPr>
      <w:r>
        <w:t>Sujeto 3</w:t>
      </w:r>
    </w:p>
    <w:p w14:paraId="0E1EFA61" w14:textId="149E8FF4" w:rsidR="00E94008" w:rsidRDefault="00E94008" w:rsidP="003F47F2">
      <w:pPr>
        <w:pStyle w:val="NormalWeb"/>
      </w:pPr>
      <w:r>
        <w:t xml:space="preserve">Nombre del experto: </w:t>
      </w:r>
      <w:r w:rsidR="006C7ABE">
        <w:t>José</w:t>
      </w:r>
      <w:r>
        <w:t xml:space="preserve"> Joaquín Rojas </w:t>
      </w:r>
      <w:r w:rsidR="003015D1">
        <w:t>Ramírez</w:t>
      </w:r>
      <w:r>
        <w:t xml:space="preserve"> </w:t>
      </w:r>
    </w:p>
    <w:p w14:paraId="5578227E" w14:textId="3D3D0A47" w:rsidR="00E94008" w:rsidRDefault="00E94008" w:rsidP="003F47F2">
      <w:pPr>
        <w:pStyle w:val="NormalWeb"/>
      </w:pPr>
      <w:r>
        <w:t xml:space="preserve">Nivel </w:t>
      </w:r>
      <w:r w:rsidR="006C7ABE">
        <w:t>académico</w:t>
      </w:r>
      <w:r>
        <w:t xml:space="preserve">: </w:t>
      </w:r>
      <w:r w:rsidR="008A1EC4">
        <w:t xml:space="preserve">Licenciado y Master en Administración Educativa </w:t>
      </w:r>
      <w:r>
        <w:t xml:space="preserve"> </w:t>
      </w:r>
    </w:p>
    <w:p w14:paraId="7CD03202" w14:textId="7C76A55C" w:rsidR="00E94008" w:rsidRDefault="00E94008" w:rsidP="003F47F2">
      <w:pPr>
        <w:pStyle w:val="NormalWeb"/>
      </w:pPr>
      <w:r>
        <w:t xml:space="preserve">Experiencia en el área: Director de la Escuela Gabriela Mistral, ex profesor de Primaria </w:t>
      </w:r>
    </w:p>
    <w:p w14:paraId="5A1B68B1" w14:textId="0A0BE138" w:rsidR="00E94008" w:rsidRDefault="006C7ABE" w:rsidP="003F47F2">
      <w:pPr>
        <w:pStyle w:val="NormalWeb"/>
      </w:pPr>
      <w:r>
        <w:t>Cédula</w:t>
      </w:r>
      <w:r w:rsidR="00E94008">
        <w:t xml:space="preserve">: </w:t>
      </w:r>
      <w:r w:rsidR="00E94008">
        <w:rPr>
          <w:rFonts w:ascii="TimesNewRomanPSMT" w:hAnsi="TimesNewRomanPSMT"/>
        </w:rPr>
        <w:t>204840186</w:t>
      </w:r>
    </w:p>
    <w:p w14:paraId="688C32C7" w14:textId="77777777" w:rsidR="00E94008" w:rsidRDefault="00E94008" w:rsidP="003F47F2">
      <w:pPr>
        <w:pStyle w:val="NormalWeb"/>
      </w:pPr>
    </w:p>
    <w:p w14:paraId="6584EC62" w14:textId="77777777" w:rsidR="00E94008" w:rsidRDefault="00E94008" w:rsidP="003F47F2">
      <w:pPr>
        <w:pStyle w:val="NormalWeb"/>
      </w:pPr>
    </w:p>
    <w:p w14:paraId="7A46A118" w14:textId="77777777" w:rsidR="00E94008" w:rsidRDefault="00E94008" w:rsidP="003F47F2">
      <w:pPr>
        <w:pStyle w:val="NormalWeb"/>
        <w:jc w:val="center"/>
        <w:rPr>
          <w:rFonts w:ascii="Times New Roman,Bold" w:hAnsi="Times New Roman,Bold"/>
          <w:b/>
          <w:bCs/>
        </w:rPr>
      </w:pPr>
    </w:p>
    <w:p w14:paraId="29C8AB20" w14:textId="77777777" w:rsidR="00E94008" w:rsidRDefault="00E94008" w:rsidP="003F47F2">
      <w:pPr>
        <w:pStyle w:val="NormalWeb"/>
        <w:jc w:val="center"/>
        <w:rPr>
          <w:rFonts w:ascii="Times New Roman,Bold" w:hAnsi="Times New Roman,Bold"/>
          <w:b/>
          <w:bCs/>
        </w:rPr>
      </w:pPr>
    </w:p>
    <w:p w14:paraId="14CB0056" w14:textId="77777777" w:rsidR="00E94008" w:rsidRDefault="00E94008" w:rsidP="003F47F2">
      <w:pPr>
        <w:pStyle w:val="NormalWeb"/>
        <w:jc w:val="center"/>
        <w:rPr>
          <w:rFonts w:ascii="Times New Roman,Bold" w:hAnsi="Times New Roman,Bold"/>
          <w:b/>
          <w:bCs/>
        </w:rPr>
      </w:pPr>
    </w:p>
    <w:p w14:paraId="20AC994B" w14:textId="04968C92" w:rsidR="008E6EC4" w:rsidRDefault="008E6EC4" w:rsidP="003F47F2">
      <w:pPr>
        <w:pStyle w:val="NormalWeb"/>
        <w:jc w:val="center"/>
        <w:rPr>
          <w:rFonts w:ascii="Times New Roman,Bold" w:hAnsi="Times New Roman,Bold"/>
          <w:b/>
          <w:bCs/>
        </w:rPr>
      </w:pPr>
      <w:r w:rsidRPr="008848F6">
        <w:rPr>
          <w:rFonts w:ascii="Times New Roman,Bold" w:hAnsi="Times New Roman,Bold"/>
          <w:b/>
          <w:bCs/>
        </w:rPr>
        <w:lastRenderedPageBreak/>
        <w:t>UNIVERSIDAD NACIONAL COSTA RICA, U.N.A.</w:t>
      </w:r>
      <w:r w:rsidRPr="008848F6">
        <w:rPr>
          <w:rFonts w:ascii="Times New Roman,Bold" w:hAnsi="Times New Roman,Bold"/>
          <w:b/>
          <w:bCs/>
        </w:rPr>
        <w:br/>
        <w:t xml:space="preserve">ESCUELA CIENCIAS DEL MOVIMIENTO HUMANO Y CALIDAD DE VIDA LICENCIATURA EN RENDIMIENTO DEPORTIVO </w:t>
      </w:r>
      <w:r>
        <w:rPr>
          <w:rFonts w:ascii="Times New Roman,Bold" w:hAnsi="Times New Roman,Bold"/>
          <w:b/>
          <w:bCs/>
        </w:rPr>
        <w:t>EVALUACI</w:t>
      </w:r>
      <w:r>
        <w:rPr>
          <w:rFonts w:ascii="Times New Roman,Bold" w:hAnsi="Times New Roman,Bold" w:hint="eastAsia"/>
          <w:b/>
          <w:bCs/>
        </w:rPr>
        <w:t>Ó</w:t>
      </w:r>
      <w:r>
        <w:rPr>
          <w:rFonts w:ascii="Times New Roman,Bold" w:hAnsi="Times New Roman,Bold"/>
          <w:b/>
          <w:bCs/>
        </w:rPr>
        <w:t>N</w:t>
      </w:r>
      <w:r w:rsidRPr="008848F6">
        <w:rPr>
          <w:rFonts w:ascii="Times New Roman,Bold" w:hAnsi="Times New Roman,Bold"/>
          <w:b/>
          <w:bCs/>
        </w:rPr>
        <w:t xml:space="preserve"> </w:t>
      </w:r>
      <w:proofErr w:type="spellStart"/>
      <w:r w:rsidRPr="008848F6">
        <w:rPr>
          <w:rFonts w:ascii="Times New Roman,Bold" w:hAnsi="Times New Roman,Bold"/>
          <w:b/>
          <w:bCs/>
        </w:rPr>
        <w:t>N°</w:t>
      </w:r>
      <w:proofErr w:type="spellEnd"/>
      <w:r w:rsidRPr="008848F6">
        <w:rPr>
          <w:rFonts w:ascii="Times New Roman,Bold" w:hAnsi="Times New Roman,Bold"/>
          <w:b/>
          <w:bCs/>
        </w:rPr>
        <w:t xml:space="preserve"> 1</w:t>
      </w:r>
    </w:p>
    <w:p w14:paraId="18819D67" w14:textId="77777777" w:rsidR="008E6EC4" w:rsidRPr="008848F6" w:rsidRDefault="008E6EC4" w:rsidP="003F47F2">
      <w:pPr>
        <w:pStyle w:val="NormalWeb"/>
        <w:jc w:val="center"/>
        <w:rPr>
          <w:b/>
          <w:bCs/>
        </w:rPr>
      </w:pPr>
      <w:proofErr w:type="spellStart"/>
      <w:r w:rsidRPr="008848F6">
        <w:rPr>
          <w:rFonts w:ascii="Times New Roman,Bold" w:hAnsi="Times New Roman,Bold"/>
          <w:b/>
          <w:bCs/>
        </w:rPr>
        <w:t>Guía</w:t>
      </w:r>
      <w:proofErr w:type="spellEnd"/>
      <w:r w:rsidRPr="008848F6">
        <w:rPr>
          <w:rFonts w:ascii="Times New Roman,Bold" w:hAnsi="Times New Roman,Bold"/>
          <w:b/>
          <w:bCs/>
        </w:rPr>
        <w:t xml:space="preserve"> de </w:t>
      </w:r>
      <w:proofErr w:type="spellStart"/>
      <w:r w:rsidRPr="008848F6">
        <w:rPr>
          <w:rFonts w:ascii="Times New Roman,Bold" w:hAnsi="Times New Roman,Bold"/>
          <w:b/>
          <w:bCs/>
        </w:rPr>
        <w:t>validación</w:t>
      </w:r>
      <w:proofErr w:type="spellEnd"/>
      <w:r w:rsidRPr="008848F6">
        <w:rPr>
          <w:rFonts w:ascii="Times New Roman,Bold" w:hAnsi="Times New Roman,Bold"/>
          <w:b/>
          <w:bCs/>
        </w:rPr>
        <w:t xml:space="preserve"> del fichero </w:t>
      </w:r>
      <w:proofErr w:type="spellStart"/>
      <w:r w:rsidRPr="008848F6">
        <w:rPr>
          <w:rFonts w:ascii="Times New Roman,Bold" w:hAnsi="Times New Roman,Bold"/>
          <w:b/>
          <w:bCs/>
        </w:rPr>
        <w:t>didáctico</w:t>
      </w:r>
      <w:proofErr w:type="spellEnd"/>
      <w:r w:rsidRPr="008848F6">
        <w:rPr>
          <w:rFonts w:ascii="Times New Roman,Bold" w:hAnsi="Times New Roman,Bold"/>
          <w:b/>
          <w:bCs/>
        </w:rPr>
        <w:t xml:space="preserve"> por juicio de experto</w:t>
      </w:r>
    </w:p>
    <w:p w14:paraId="3F803303" w14:textId="77777777" w:rsidR="008E6EC4" w:rsidRDefault="008E6EC4" w:rsidP="003F47F2">
      <w:pPr>
        <w:pStyle w:val="NormalWeb"/>
      </w:pPr>
      <w:proofErr w:type="spellStart"/>
      <w:r w:rsidRPr="008848F6">
        <w:rPr>
          <w:rFonts w:ascii="Times New Roman,Bold" w:hAnsi="Times New Roman,Bold"/>
          <w:u w:val="single"/>
        </w:rPr>
        <w:t>Introducción</w:t>
      </w:r>
      <w:proofErr w:type="spellEnd"/>
      <w:r>
        <w:rPr>
          <w:rFonts w:ascii="Times New Roman,Bold" w:hAnsi="Times New Roman,Bold"/>
        </w:rPr>
        <w:t xml:space="preserve">: </w:t>
      </w:r>
      <w:r>
        <w:t xml:space="preserve">el </w:t>
      </w:r>
      <w:proofErr w:type="spellStart"/>
      <w:r>
        <w:t>propósito</w:t>
      </w:r>
      <w:proofErr w:type="spellEnd"/>
      <w:r>
        <w:t xml:space="preserve"> de esta evaluación es validar la </w:t>
      </w:r>
      <w:proofErr w:type="spellStart"/>
      <w:r>
        <w:t>cuadernia</w:t>
      </w:r>
      <w:proofErr w:type="spellEnd"/>
      <w:r>
        <w:t xml:space="preserve">, actividades establecidas, y utilidad del fichero </w:t>
      </w:r>
      <w:proofErr w:type="spellStart"/>
      <w:r>
        <w:t>didáctico</w:t>
      </w:r>
      <w:proofErr w:type="spellEnd"/>
      <w:r>
        <w:t>, por medio del juicio experto.</w:t>
      </w:r>
      <w:r>
        <w:br/>
        <w:t xml:space="preserve">La </w:t>
      </w:r>
      <w:proofErr w:type="spellStart"/>
      <w:r>
        <w:t>información</w:t>
      </w:r>
      <w:proofErr w:type="spellEnd"/>
      <w:r>
        <w:t xml:space="preserve"> que usted proporcione es muy importante para dicho trabajo. La misma </w:t>
      </w:r>
      <w:proofErr w:type="spellStart"/>
      <w:r>
        <w:t>sera</w:t>
      </w:r>
      <w:proofErr w:type="spellEnd"/>
      <w:r>
        <w:t xml:space="preserve">́ utilizada de forma confidencial y </w:t>
      </w:r>
      <w:proofErr w:type="spellStart"/>
      <w:r>
        <w:t>sólo</w:t>
      </w:r>
      <w:proofErr w:type="spellEnd"/>
      <w:r>
        <w:t xml:space="preserve"> para fines expuestos. Se le agradece su </w:t>
      </w:r>
      <w:proofErr w:type="spellStart"/>
      <w:r>
        <w:t>colaboración</w:t>
      </w:r>
      <w:proofErr w:type="spellEnd"/>
      <w:r>
        <w:t xml:space="preserve"> al responder a las siguientes preguntas y brindar sus opiniones. </w:t>
      </w:r>
    </w:p>
    <w:p w14:paraId="3431D594" w14:textId="77777777" w:rsidR="008E6EC4" w:rsidRDefault="008E6EC4" w:rsidP="003F47F2">
      <w:pPr>
        <w:pStyle w:val="NormalWeb"/>
      </w:pPr>
    </w:p>
    <w:tbl>
      <w:tblPr>
        <w:tblStyle w:val="Tablaconcuadrcula"/>
        <w:tblW w:w="9301" w:type="dxa"/>
        <w:tblLook w:val="04A0" w:firstRow="1" w:lastRow="0" w:firstColumn="1" w:lastColumn="0" w:noHBand="0" w:noVBand="1"/>
      </w:tblPr>
      <w:tblGrid>
        <w:gridCol w:w="4512"/>
        <w:gridCol w:w="4789"/>
      </w:tblGrid>
      <w:tr w:rsidR="008E6EC4" w14:paraId="5909C256" w14:textId="77777777" w:rsidTr="00847900">
        <w:trPr>
          <w:trHeight w:val="186"/>
        </w:trPr>
        <w:tc>
          <w:tcPr>
            <w:tcW w:w="9301" w:type="dxa"/>
            <w:gridSpan w:val="2"/>
          </w:tcPr>
          <w:p w14:paraId="76DB6049" w14:textId="77777777" w:rsidR="008E6EC4" w:rsidRPr="008848F6" w:rsidRDefault="008E6EC4" w:rsidP="003F47F2">
            <w:pPr>
              <w:pStyle w:val="NormalWeb"/>
              <w:jc w:val="center"/>
              <w:rPr>
                <w:b/>
                <w:bCs/>
              </w:rPr>
            </w:pPr>
            <w:proofErr w:type="spellStart"/>
            <w:r w:rsidRPr="008848F6">
              <w:rPr>
                <w:rFonts w:ascii="Times New Roman,Bold" w:hAnsi="Times New Roman,Bold"/>
                <w:b/>
                <w:bCs/>
              </w:rPr>
              <w:t>Información</w:t>
            </w:r>
            <w:proofErr w:type="spellEnd"/>
            <w:r w:rsidRPr="008848F6">
              <w:rPr>
                <w:rFonts w:ascii="Times New Roman,Bold" w:hAnsi="Times New Roman,Bold"/>
                <w:b/>
                <w:bCs/>
              </w:rPr>
              <w:t xml:space="preserve"> general del participante</w:t>
            </w:r>
          </w:p>
        </w:tc>
      </w:tr>
      <w:tr w:rsidR="008E6EC4" w14:paraId="67F41A2C" w14:textId="77777777" w:rsidTr="00847900">
        <w:trPr>
          <w:trHeight w:val="527"/>
        </w:trPr>
        <w:tc>
          <w:tcPr>
            <w:tcW w:w="4512" w:type="dxa"/>
          </w:tcPr>
          <w:p w14:paraId="667133C8" w14:textId="77777777" w:rsidR="008E6EC4" w:rsidRPr="008848F6" w:rsidRDefault="008E6EC4" w:rsidP="003F47F2">
            <w:pPr>
              <w:pStyle w:val="NormalWeb"/>
              <w:jc w:val="center"/>
              <w:rPr>
                <w:b/>
                <w:bCs/>
              </w:rPr>
            </w:pPr>
            <w:r w:rsidRPr="008848F6">
              <w:rPr>
                <w:rFonts w:ascii="Times New Roman,Bold" w:hAnsi="Times New Roman,Bold"/>
                <w:b/>
                <w:bCs/>
              </w:rPr>
              <w:t>Sexo</w:t>
            </w:r>
          </w:p>
        </w:tc>
        <w:tc>
          <w:tcPr>
            <w:tcW w:w="4788" w:type="dxa"/>
          </w:tcPr>
          <w:p w14:paraId="1FDC77FE" w14:textId="57738D46" w:rsidR="008E6EC4" w:rsidRPr="008848F6" w:rsidRDefault="008E6EC4" w:rsidP="003F47F2">
            <w:pPr>
              <w:pStyle w:val="NormalWeb"/>
              <w:jc w:val="center"/>
              <w:rPr>
                <w:b/>
                <w:bCs/>
              </w:rPr>
            </w:pPr>
            <w:r w:rsidRPr="008848F6">
              <w:rPr>
                <w:rFonts w:ascii="Times New Roman,Bold" w:hAnsi="Times New Roman,Bold"/>
                <w:b/>
                <w:bCs/>
              </w:rPr>
              <w:t>Hombre (</w:t>
            </w:r>
            <w:r>
              <w:rPr>
                <w:rFonts w:ascii="Times New Roman,Bold" w:hAnsi="Times New Roman,Bold"/>
                <w:b/>
                <w:bCs/>
              </w:rPr>
              <w:t xml:space="preserve"> X </w:t>
            </w:r>
            <w:r w:rsidRPr="008848F6">
              <w:rPr>
                <w:rFonts w:ascii="Times New Roman,Bold" w:hAnsi="Times New Roman,Bold"/>
                <w:b/>
                <w:bCs/>
              </w:rPr>
              <w:t xml:space="preserve">) Mujer ( </w:t>
            </w:r>
            <w:r>
              <w:rPr>
                <w:rFonts w:ascii="Times New Roman,Bold" w:hAnsi="Times New Roman,Bold"/>
                <w:b/>
                <w:bCs/>
              </w:rPr>
              <w:t xml:space="preserve">  </w:t>
            </w:r>
            <w:r w:rsidRPr="008848F6">
              <w:rPr>
                <w:rFonts w:ascii="Times New Roman,Bold" w:hAnsi="Times New Roman,Bold"/>
                <w:b/>
                <w:bCs/>
              </w:rPr>
              <w:t>)</w:t>
            </w:r>
          </w:p>
        </w:tc>
      </w:tr>
      <w:tr w:rsidR="008E6EC4" w14:paraId="32077483" w14:textId="77777777" w:rsidTr="00847900">
        <w:trPr>
          <w:trHeight w:val="845"/>
        </w:trPr>
        <w:tc>
          <w:tcPr>
            <w:tcW w:w="4512" w:type="dxa"/>
          </w:tcPr>
          <w:p w14:paraId="1A9CEE17" w14:textId="77777777" w:rsidR="008E6EC4" w:rsidRPr="008848F6" w:rsidRDefault="008E6EC4" w:rsidP="003F47F2">
            <w:pPr>
              <w:pStyle w:val="NormalWeb"/>
              <w:jc w:val="center"/>
              <w:rPr>
                <w:b/>
                <w:bCs/>
              </w:rPr>
            </w:pPr>
            <w:r w:rsidRPr="008848F6">
              <w:rPr>
                <w:rFonts w:ascii="Times New Roman,Bold" w:hAnsi="Times New Roman,Bold"/>
                <w:b/>
                <w:bCs/>
              </w:rPr>
              <w:t>Nivel</w:t>
            </w:r>
            <w:r>
              <w:rPr>
                <w:rFonts w:ascii="Times New Roman,Bold" w:hAnsi="Times New Roman,Bold"/>
                <w:b/>
                <w:bCs/>
              </w:rPr>
              <w:t xml:space="preserve"> </w:t>
            </w:r>
            <w:proofErr w:type="spellStart"/>
            <w:r w:rsidRPr="008848F6">
              <w:rPr>
                <w:rFonts w:ascii="Times New Roman,Bold" w:hAnsi="Times New Roman,Bold"/>
                <w:b/>
                <w:bCs/>
              </w:rPr>
              <w:t>académico</w:t>
            </w:r>
            <w:proofErr w:type="spellEnd"/>
          </w:p>
          <w:p w14:paraId="1166B59C" w14:textId="77777777" w:rsidR="008E6EC4" w:rsidRPr="008848F6" w:rsidRDefault="008E6EC4" w:rsidP="003F47F2">
            <w:pPr>
              <w:pStyle w:val="NormalWeb"/>
              <w:jc w:val="center"/>
              <w:rPr>
                <w:b/>
                <w:bCs/>
              </w:rPr>
            </w:pPr>
          </w:p>
        </w:tc>
        <w:tc>
          <w:tcPr>
            <w:tcW w:w="4788" w:type="dxa"/>
          </w:tcPr>
          <w:p w14:paraId="2C51DF90" w14:textId="77777777" w:rsidR="008E6EC4" w:rsidRDefault="008E6EC4" w:rsidP="003F47F2">
            <w:pPr>
              <w:pStyle w:val="NormalWeb"/>
              <w:jc w:val="center"/>
              <w:rPr>
                <w:b/>
                <w:bCs/>
              </w:rPr>
            </w:pPr>
            <w:r w:rsidRPr="008848F6">
              <w:rPr>
                <w:b/>
                <w:bCs/>
              </w:rPr>
              <w:t xml:space="preserve">Bachiller ( </w:t>
            </w:r>
            <w:r>
              <w:rPr>
                <w:b/>
                <w:bCs/>
              </w:rPr>
              <w:t xml:space="preserve"> </w:t>
            </w:r>
            <w:r w:rsidRPr="008848F6">
              <w:rPr>
                <w:b/>
                <w:bCs/>
              </w:rPr>
              <w:t xml:space="preserve">) Licenciado ( </w:t>
            </w:r>
            <w:r>
              <w:rPr>
                <w:b/>
                <w:bCs/>
              </w:rPr>
              <w:t xml:space="preserve"> </w:t>
            </w:r>
            <w:r w:rsidRPr="008848F6">
              <w:rPr>
                <w:b/>
                <w:bCs/>
              </w:rPr>
              <w:t>)</w:t>
            </w:r>
          </w:p>
          <w:p w14:paraId="5BFA7280" w14:textId="77777777" w:rsidR="008E6EC4" w:rsidRPr="008848F6" w:rsidRDefault="008E6EC4" w:rsidP="003F47F2">
            <w:pPr>
              <w:pStyle w:val="NormalWeb"/>
              <w:jc w:val="center"/>
              <w:rPr>
                <w:b/>
                <w:bCs/>
              </w:rPr>
            </w:pPr>
            <w:r>
              <w:rPr>
                <w:b/>
                <w:bCs/>
              </w:rPr>
              <w:t>Maestría ( X )  Doctorado</w:t>
            </w:r>
            <w:r w:rsidRPr="008848F6">
              <w:rPr>
                <w:b/>
                <w:bCs/>
              </w:rPr>
              <w:t xml:space="preserve"> ( </w:t>
            </w:r>
            <w:r>
              <w:rPr>
                <w:b/>
                <w:bCs/>
              </w:rPr>
              <w:t xml:space="preserve"> )</w:t>
            </w:r>
          </w:p>
        </w:tc>
      </w:tr>
      <w:tr w:rsidR="008E6EC4" w14:paraId="56020E6D" w14:textId="77777777" w:rsidTr="00847900">
        <w:trPr>
          <w:trHeight w:val="760"/>
        </w:trPr>
        <w:tc>
          <w:tcPr>
            <w:tcW w:w="4512" w:type="dxa"/>
          </w:tcPr>
          <w:p w14:paraId="630DA186" w14:textId="77777777" w:rsidR="008E6EC4" w:rsidRPr="008848F6" w:rsidRDefault="008E6EC4" w:rsidP="003F47F2">
            <w:pPr>
              <w:pStyle w:val="NormalWeb"/>
              <w:jc w:val="center"/>
              <w:rPr>
                <w:b/>
                <w:bCs/>
              </w:rPr>
            </w:pPr>
            <w:proofErr w:type="spellStart"/>
            <w:r w:rsidRPr="008848F6">
              <w:rPr>
                <w:rFonts w:ascii="Times New Roman,Bold" w:hAnsi="Times New Roman,Bold"/>
                <w:b/>
                <w:bCs/>
              </w:rPr>
              <w:t>Años</w:t>
            </w:r>
            <w:proofErr w:type="spellEnd"/>
            <w:r w:rsidRPr="008848F6">
              <w:rPr>
                <w:rFonts w:ascii="Times New Roman,Bold" w:hAnsi="Times New Roman,Bold"/>
                <w:b/>
                <w:bCs/>
              </w:rPr>
              <w:t xml:space="preserve"> de experiencia en la</w:t>
            </w:r>
            <w:r>
              <w:rPr>
                <w:rFonts w:ascii="Times New Roman,Bold" w:hAnsi="Times New Roman,Bold"/>
                <w:b/>
                <w:bCs/>
              </w:rPr>
              <w:t xml:space="preserve"> actividad física </w:t>
            </w:r>
          </w:p>
        </w:tc>
        <w:tc>
          <w:tcPr>
            <w:tcW w:w="4788" w:type="dxa"/>
          </w:tcPr>
          <w:p w14:paraId="1CFA8D04" w14:textId="21A397D5" w:rsidR="008E6EC4" w:rsidRDefault="008E6EC4" w:rsidP="003F47F2">
            <w:pPr>
              <w:pStyle w:val="NormalWeb"/>
              <w:spacing w:before="0" w:beforeAutospacing="0" w:after="0" w:afterAutospacing="0"/>
              <w:jc w:val="center"/>
              <w:rPr>
                <w:b/>
                <w:bCs/>
              </w:rPr>
            </w:pPr>
            <w:r>
              <w:rPr>
                <w:b/>
                <w:bCs/>
              </w:rPr>
              <w:t>21 años</w:t>
            </w:r>
          </w:p>
          <w:p w14:paraId="5300852E" w14:textId="2DB3FBF6" w:rsidR="008E6EC4" w:rsidRPr="008848F6" w:rsidRDefault="008E6EC4" w:rsidP="003F47F2">
            <w:pPr>
              <w:pStyle w:val="NormalWeb"/>
              <w:spacing w:before="0" w:beforeAutospacing="0" w:after="0" w:afterAutospacing="0"/>
              <w:jc w:val="center"/>
              <w:rPr>
                <w:b/>
                <w:bCs/>
              </w:rPr>
            </w:pPr>
            <w:r>
              <w:rPr>
                <w:b/>
                <w:bCs/>
              </w:rPr>
              <w:t>Docencia escolar y dirección académica en primaria</w:t>
            </w:r>
          </w:p>
        </w:tc>
      </w:tr>
    </w:tbl>
    <w:p w14:paraId="27F047D6" w14:textId="77777777" w:rsidR="008E6EC4" w:rsidRDefault="008E6EC4" w:rsidP="003F47F2">
      <w:pPr>
        <w:pStyle w:val="NormalWeb"/>
      </w:pPr>
    </w:p>
    <w:p w14:paraId="4800A739" w14:textId="77777777" w:rsidR="008E6EC4" w:rsidRDefault="008E6EC4" w:rsidP="003F47F2">
      <w:pPr>
        <w:pStyle w:val="NormalWeb"/>
        <w:rPr>
          <w:rFonts w:ascii="Times New Roman,Bold" w:hAnsi="Times New Roman,Bold"/>
          <w:b/>
          <w:bCs/>
        </w:rPr>
      </w:pPr>
      <w:r w:rsidRPr="008848F6">
        <w:rPr>
          <w:rFonts w:ascii="Times New Roman,Bold" w:hAnsi="Times New Roman,Bold"/>
          <w:b/>
          <w:bCs/>
        </w:rPr>
        <w:t xml:space="preserve">Objetivo general del fichero </w:t>
      </w:r>
      <w:proofErr w:type="spellStart"/>
      <w:r w:rsidRPr="008848F6">
        <w:rPr>
          <w:rFonts w:ascii="Times New Roman,Bold" w:hAnsi="Times New Roman,Bold"/>
          <w:b/>
          <w:bCs/>
        </w:rPr>
        <w:t>didáctico</w:t>
      </w:r>
      <w:proofErr w:type="spellEnd"/>
      <w:r w:rsidRPr="008848F6">
        <w:rPr>
          <w:rFonts w:ascii="Times New Roman,Bold" w:hAnsi="Times New Roman,Bold"/>
          <w:b/>
          <w:bCs/>
        </w:rPr>
        <w:t xml:space="preserve">: </w:t>
      </w:r>
    </w:p>
    <w:p w14:paraId="5C1BFE50" w14:textId="77777777" w:rsidR="008E6EC4" w:rsidRPr="00E51341" w:rsidRDefault="008E6EC4" w:rsidP="003F47F2">
      <w:pPr>
        <w:spacing w:line="240" w:lineRule="auto"/>
        <w:ind w:firstLine="720"/>
        <w:jc w:val="both"/>
        <w:rPr>
          <w:rFonts w:ascii="Times New Roman" w:eastAsia="Times New Roman" w:hAnsi="Times New Roman" w:cs="Times New Roman"/>
          <w:sz w:val="24"/>
          <w:szCs w:val="24"/>
          <w:lang w:val="es-ES"/>
        </w:rPr>
      </w:pPr>
      <w:r w:rsidRPr="00E51341">
        <w:rPr>
          <w:rFonts w:ascii="Times New Roman" w:eastAsia="Times New Roman" w:hAnsi="Times New Roman" w:cs="Times New Roman"/>
          <w:sz w:val="24"/>
          <w:szCs w:val="24"/>
          <w:lang w:val="es-ES"/>
        </w:rPr>
        <w:t>Establecer una guía para las actividades físicas que realicen las Maestras con los estudiantes de preescolar en el tiempo lectivo, por medio de la creación de un fichero de juegos y cuentos motores cuyas actividades estén enfocadas en el aprendizaje de las destrezas básicas motrices y en reforzar la importancia de hábitos saludables, con el fin de abarcar las carencias motoras presentes en la población, disminuir problemas de obesidad, sobrepeso y sedentarismo, evitando padecer futuras ECNT.</w:t>
      </w:r>
    </w:p>
    <w:p w14:paraId="38F81D47" w14:textId="77777777" w:rsidR="008E6EC4" w:rsidRDefault="008E6EC4" w:rsidP="003F47F2">
      <w:pPr>
        <w:pStyle w:val="NormalWeb"/>
        <w:rPr>
          <w:rFonts w:ascii="Times New Roman,Bold" w:hAnsi="Times New Roman,Bold"/>
          <w:b/>
          <w:bCs/>
          <w:lang w:val="es-ES"/>
        </w:rPr>
      </w:pPr>
    </w:p>
    <w:p w14:paraId="0553172A" w14:textId="77777777" w:rsidR="004E5CCB" w:rsidRDefault="004E5CCB" w:rsidP="003F47F2">
      <w:pPr>
        <w:pStyle w:val="NormalWeb"/>
        <w:rPr>
          <w:rFonts w:ascii="Times New Roman,Bold" w:hAnsi="Times New Roman,Bold"/>
          <w:b/>
          <w:bCs/>
          <w:lang w:val="es-ES"/>
        </w:rPr>
      </w:pPr>
    </w:p>
    <w:p w14:paraId="72B62A8F" w14:textId="77777777" w:rsidR="004E5CCB" w:rsidRDefault="004E5CCB" w:rsidP="003F47F2">
      <w:pPr>
        <w:pStyle w:val="NormalWeb"/>
        <w:rPr>
          <w:rFonts w:ascii="Times New Roman,Bold" w:hAnsi="Times New Roman,Bold"/>
          <w:b/>
          <w:bCs/>
          <w:lang w:val="es-ES"/>
        </w:rPr>
      </w:pPr>
    </w:p>
    <w:p w14:paraId="76FA3999" w14:textId="77777777" w:rsidR="004E5CCB" w:rsidRDefault="004E5CCB" w:rsidP="003F47F2">
      <w:pPr>
        <w:pStyle w:val="NormalWeb"/>
        <w:rPr>
          <w:rFonts w:ascii="Times New Roman,Bold" w:hAnsi="Times New Roman,Bold"/>
          <w:b/>
          <w:bCs/>
          <w:lang w:val="es-ES"/>
        </w:rPr>
      </w:pPr>
    </w:p>
    <w:p w14:paraId="2187FAF2" w14:textId="77777777" w:rsidR="008E6EC4" w:rsidRDefault="008E6EC4" w:rsidP="003F47F2">
      <w:pPr>
        <w:pStyle w:val="NormalWeb"/>
        <w:rPr>
          <w:rFonts w:ascii="Times New Roman,Bold" w:hAnsi="Times New Roman,Bold"/>
          <w:b/>
          <w:bCs/>
          <w:lang w:val="es-ES"/>
        </w:rPr>
      </w:pPr>
    </w:p>
    <w:p w14:paraId="78B2DAB2" w14:textId="77777777" w:rsidR="008E6EC4" w:rsidRDefault="008E6EC4" w:rsidP="003F47F2">
      <w:pPr>
        <w:pStyle w:val="NormalWeb"/>
        <w:rPr>
          <w:rFonts w:ascii="Times New Roman,Bold" w:hAnsi="Times New Roman,Bold"/>
          <w:b/>
          <w:bCs/>
          <w:lang w:val="es-ES"/>
        </w:rPr>
      </w:pPr>
    </w:p>
    <w:p w14:paraId="007CD521" w14:textId="77777777" w:rsidR="008E6EC4" w:rsidRDefault="008E6EC4" w:rsidP="003F47F2">
      <w:pPr>
        <w:pStyle w:val="NormalWeb"/>
      </w:pPr>
      <w:r>
        <w:lastRenderedPageBreak/>
        <w:t xml:space="preserve">Marque con una (X), la casilla que refleje su </w:t>
      </w:r>
      <w:proofErr w:type="spellStart"/>
      <w:r>
        <w:t>opinión</w:t>
      </w:r>
      <w:proofErr w:type="spellEnd"/>
      <w:r>
        <w:t xml:space="preserve"> en cada uno de los criterios que se le presentan a </w:t>
      </w:r>
      <w:proofErr w:type="spellStart"/>
      <w:r>
        <w:t>continuación</w:t>
      </w:r>
      <w:proofErr w:type="spellEnd"/>
      <w:r>
        <w:t xml:space="preserve">, utilizando la siguiente escala de </w:t>
      </w:r>
      <w:proofErr w:type="spellStart"/>
      <w:r>
        <w:t>calificación</w:t>
      </w:r>
      <w:proofErr w:type="spellEnd"/>
      <w:r>
        <w:t xml:space="preserve">: </w:t>
      </w:r>
    </w:p>
    <w:p w14:paraId="11B3903A" w14:textId="77777777" w:rsidR="00E94008" w:rsidRDefault="00E94008" w:rsidP="003F47F2">
      <w:pPr>
        <w:pStyle w:val="NormalWeb"/>
      </w:pPr>
      <w:r>
        <w:rPr>
          <w:noProof/>
        </w:rPr>
        <w:drawing>
          <wp:anchor distT="0" distB="0" distL="114300" distR="114300" simplePos="0" relativeHeight="251678720" behindDoc="0" locked="0" layoutInCell="1" allowOverlap="1" wp14:anchorId="00C57AA1" wp14:editId="375C44C2">
            <wp:simplePos x="0" y="0"/>
            <wp:positionH relativeFrom="column">
              <wp:posOffset>-211601</wp:posOffset>
            </wp:positionH>
            <wp:positionV relativeFrom="paragraph">
              <wp:posOffset>256540</wp:posOffset>
            </wp:positionV>
            <wp:extent cx="6388735" cy="5979160"/>
            <wp:effectExtent l="0" t="0" r="0" b="2540"/>
            <wp:wrapSquare wrapText="bothSides"/>
            <wp:docPr id="27919611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9196117" name="Imagen 279196117"/>
                    <pic:cNvPicPr/>
                  </pic:nvPicPr>
                  <pic:blipFill>
                    <a:blip r:embed="rId25">
                      <a:extLst>
                        <a:ext uri="{28A0092B-C50C-407E-A947-70E740481C1C}">
                          <a14:useLocalDpi xmlns:a14="http://schemas.microsoft.com/office/drawing/2010/main" val="0"/>
                        </a:ext>
                      </a:extLst>
                    </a:blip>
                    <a:stretch>
                      <a:fillRect/>
                    </a:stretch>
                  </pic:blipFill>
                  <pic:spPr>
                    <a:xfrm>
                      <a:off x="0" y="0"/>
                      <a:ext cx="6388735" cy="5979160"/>
                    </a:xfrm>
                    <a:prstGeom prst="rect">
                      <a:avLst/>
                    </a:prstGeom>
                  </pic:spPr>
                </pic:pic>
              </a:graphicData>
            </a:graphic>
            <wp14:sizeRelH relativeFrom="page">
              <wp14:pctWidth>0</wp14:pctWidth>
            </wp14:sizeRelH>
            <wp14:sizeRelV relativeFrom="page">
              <wp14:pctHeight>0</wp14:pctHeight>
            </wp14:sizeRelV>
          </wp:anchor>
        </w:drawing>
      </w:r>
      <w:r w:rsidR="008E6EC4">
        <w:rPr>
          <w:rFonts w:ascii="Times New Roman,Bold" w:hAnsi="Times New Roman,Bold"/>
        </w:rPr>
        <w:t xml:space="preserve">Escala: 1. Muy malo 2. Malo 3. Regular 4. Bueno 5. Muy bueno </w:t>
      </w:r>
    </w:p>
    <w:p w14:paraId="4E8D3746" w14:textId="0AC3B997" w:rsidR="008E6EC4" w:rsidRDefault="00E94008" w:rsidP="003F47F2">
      <w:pPr>
        <w:pStyle w:val="NormalWeb"/>
      </w:pPr>
      <w:r>
        <w:rPr>
          <w:noProof/>
        </w:rPr>
        <w:drawing>
          <wp:anchor distT="0" distB="0" distL="114300" distR="114300" simplePos="0" relativeHeight="251679744" behindDoc="1" locked="0" layoutInCell="1" allowOverlap="1" wp14:anchorId="58CBA273" wp14:editId="3FE5D5EF">
            <wp:simplePos x="0" y="0"/>
            <wp:positionH relativeFrom="column">
              <wp:posOffset>-130029</wp:posOffset>
            </wp:positionH>
            <wp:positionV relativeFrom="paragraph">
              <wp:posOffset>5977255</wp:posOffset>
            </wp:positionV>
            <wp:extent cx="5227955" cy="1391285"/>
            <wp:effectExtent l="0" t="0" r="4445" b="5715"/>
            <wp:wrapSquare wrapText="bothSides"/>
            <wp:docPr id="126279632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2796327" name="Imagen 1262796327"/>
                    <pic:cNvPicPr/>
                  </pic:nvPicPr>
                  <pic:blipFill>
                    <a:blip r:embed="rId26">
                      <a:extLst>
                        <a:ext uri="{28A0092B-C50C-407E-A947-70E740481C1C}">
                          <a14:useLocalDpi xmlns:a14="http://schemas.microsoft.com/office/drawing/2010/main" val="0"/>
                        </a:ext>
                      </a:extLst>
                    </a:blip>
                    <a:stretch>
                      <a:fillRect/>
                    </a:stretch>
                  </pic:blipFill>
                  <pic:spPr>
                    <a:xfrm>
                      <a:off x="0" y="0"/>
                      <a:ext cx="5227955" cy="1391285"/>
                    </a:xfrm>
                    <a:prstGeom prst="rect">
                      <a:avLst/>
                    </a:prstGeom>
                  </pic:spPr>
                </pic:pic>
              </a:graphicData>
            </a:graphic>
            <wp14:sizeRelH relativeFrom="page">
              <wp14:pctWidth>0</wp14:pctWidth>
            </wp14:sizeRelH>
            <wp14:sizeRelV relativeFrom="page">
              <wp14:pctHeight>0</wp14:pctHeight>
            </wp14:sizeRelV>
          </wp:anchor>
        </w:drawing>
      </w:r>
      <w:r w:rsidR="008E6EC4">
        <w:rPr>
          <w:noProof/>
        </w:rPr>
        <w:drawing>
          <wp:anchor distT="0" distB="0" distL="114300" distR="114300" simplePos="0" relativeHeight="251677696" behindDoc="0" locked="0" layoutInCell="1" allowOverlap="1" wp14:anchorId="7E4DEE1C" wp14:editId="4BE719BF">
            <wp:simplePos x="0" y="0"/>
            <wp:positionH relativeFrom="column">
              <wp:posOffset>-142289</wp:posOffset>
            </wp:positionH>
            <wp:positionV relativeFrom="paragraph">
              <wp:posOffset>6079441</wp:posOffset>
            </wp:positionV>
            <wp:extent cx="4579962" cy="1289819"/>
            <wp:effectExtent l="0" t="0" r="5080" b="5715"/>
            <wp:wrapSquare wrapText="bothSides"/>
            <wp:docPr id="1192181083" name="Imagen 11921810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9102538" name="Imagen 1929102538"/>
                    <pic:cNvPicPr/>
                  </pic:nvPicPr>
                  <pic:blipFill>
                    <a:blip r:embed="rId24" cstate="print">
                      <a:extLst>
                        <a:ext uri="{28A0092B-C50C-407E-A947-70E740481C1C}">
                          <a14:useLocalDpi xmlns:a14="http://schemas.microsoft.com/office/drawing/2010/main" val="0"/>
                        </a:ext>
                      </a:extLst>
                    </a:blip>
                    <a:stretch>
                      <a:fillRect/>
                    </a:stretch>
                  </pic:blipFill>
                  <pic:spPr>
                    <a:xfrm>
                      <a:off x="0" y="0"/>
                      <a:ext cx="4579962" cy="1289819"/>
                    </a:xfrm>
                    <a:prstGeom prst="rect">
                      <a:avLst/>
                    </a:prstGeom>
                  </pic:spPr>
                </pic:pic>
              </a:graphicData>
            </a:graphic>
            <wp14:sizeRelH relativeFrom="page">
              <wp14:pctWidth>0</wp14:pctWidth>
            </wp14:sizeRelH>
            <wp14:sizeRelV relativeFrom="page">
              <wp14:pctHeight>0</wp14:pctHeight>
            </wp14:sizeRelV>
          </wp:anchor>
        </w:drawing>
      </w:r>
    </w:p>
    <w:p w14:paraId="63380924" w14:textId="527F6314" w:rsidR="004740C3" w:rsidRDefault="008E6EC4" w:rsidP="00C876F2">
      <w:pPr>
        <w:pStyle w:val="NormalWeb"/>
        <w:jc w:val="both"/>
      </w:pPr>
      <w:r w:rsidRPr="004740C3">
        <w:rPr>
          <w:b/>
          <w:bCs/>
        </w:rPr>
        <w:lastRenderedPageBreak/>
        <w:t>Comentario de aporte</w:t>
      </w:r>
      <w:r w:rsidRPr="008848F6">
        <w:rPr>
          <w:b/>
          <w:bCs/>
        </w:rPr>
        <w:t xml:space="preserve">: </w:t>
      </w:r>
      <w:r w:rsidR="004740C3">
        <w:t xml:space="preserve">Considero que el trabajo elaborado por la estudiante Lineth Prado, será una herramienta de primera mano para la docencia ya que; puede llegar a colaborarles de gran manera en la implementación y ejecución de sus planes de trabajo, refrescando nuevas estrategias y desarrollando en los estudiantes una clase más saludable, dinámica y agradable, promoviendo y potenciando la actividad física con la guía en cada uno de los capítulos, los cuales muestran la importancia de cada movimiento necesario en la etapa de la primera infancia y que, en la actualidad lamentablemente muchas docentes no realizan. </w:t>
      </w:r>
    </w:p>
    <w:p w14:paraId="55612628" w14:textId="18762C7F" w:rsidR="004740C3" w:rsidRDefault="004740C3" w:rsidP="00C876F2">
      <w:pPr>
        <w:pStyle w:val="NormalWeb"/>
        <w:jc w:val="both"/>
      </w:pPr>
      <w:r>
        <w:t xml:space="preserve">Se denota en esta guía de trabajo coherencia con los objetivos propuestos y sobre todo que se adapta al entorno de la niñez en ambos sistemas de la educación costarricense, público y privado </w:t>
      </w:r>
      <w:r w:rsidR="00E94008">
        <w:t>y cómo bien lo nombra su título será una excelente colaboración: “Rescatando la Niñez a Través del Movimiento”</w:t>
      </w:r>
    </w:p>
    <w:p w14:paraId="61EB47BE" w14:textId="39515068" w:rsidR="008E6EC4" w:rsidRDefault="00E94008" w:rsidP="00C876F2">
      <w:pPr>
        <w:pStyle w:val="NormalWeb"/>
        <w:jc w:val="both"/>
      </w:pPr>
      <w:r>
        <w:t>Felicitaciones a la estudiante Lineth Prado por el nivel profesional destacado en el trabajo realizado.</w:t>
      </w:r>
    </w:p>
    <w:p w14:paraId="354CEBFF" w14:textId="77777777" w:rsidR="00E94008" w:rsidRDefault="00E94008" w:rsidP="003F47F2">
      <w:pPr>
        <w:pStyle w:val="NormalWeb"/>
      </w:pPr>
    </w:p>
    <w:p w14:paraId="05CD8815" w14:textId="77777777" w:rsidR="00E94008" w:rsidRDefault="00E94008" w:rsidP="003F47F2">
      <w:pPr>
        <w:pStyle w:val="NormalWeb"/>
      </w:pPr>
    </w:p>
    <w:p w14:paraId="0C384CD9" w14:textId="77777777" w:rsidR="00E94008" w:rsidRDefault="00E94008" w:rsidP="003F47F2">
      <w:pPr>
        <w:pStyle w:val="NormalWeb"/>
      </w:pPr>
    </w:p>
    <w:p w14:paraId="0E8A1C57" w14:textId="77777777" w:rsidR="00E94008" w:rsidRDefault="00E94008" w:rsidP="003F47F2">
      <w:pPr>
        <w:pStyle w:val="NormalWeb"/>
      </w:pPr>
    </w:p>
    <w:p w14:paraId="08AAF24A" w14:textId="77777777" w:rsidR="00E94008" w:rsidRDefault="00E94008" w:rsidP="003F47F2">
      <w:pPr>
        <w:pStyle w:val="NormalWeb"/>
      </w:pPr>
    </w:p>
    <w:p w14:paraId="0D0CEE8B" w14:textId="77777777" w:rsidR="00E94008" w:rsidRDefault="00E94008" w:rsidP="003F47F2">
      <w:pPr>
        <w:pStyle w:val="NormalWeb"/>
      </w:pPr>
    </w:p>
    <w:p w14:paraId="4EA5BB5A" w14:textId="77777777" w:rsidR="00E94008" w:rsidRDefault="00E94008" w:rsidP="003F47F2">
      <w:pPr>
        <w:pStyle w:val="NormalWeb"/>
      </w:pPr>
    </w:p>
    <w:p w14:paraId="7BF8F233" w14:textId="77777777" w:rsidR="00E94008" w:rsidRDefault="00E94008" w:rsidP="003F47F2">
      <w:pPr>
        <w:pStyle w:val="NormalWeb"/>
      </w:pPr>
    </w:p>
    <w:p w14:paraId="2DDED330" w14:textId="77777777" w:rsidR="00E94008" w:rsidRDefault="00E94008" w:rsidP="003F47F2">
      <w:pPr>
        <w:pStyle w:val="NormalWeb"/>
      </w:pPr>
    </w:p>
    <w:p w14:paraId="59D6AC57" w14:textId="77777777" w:rsidR="00E94008" w:rsidRDefault="00E94008" w:rsidP="003F47F2">
      <w:pPr>
        <w:pStyle w:val="NormalWeb"/>
      </w:pPr>
    </w:p>
    <w:p w14:paraId="274478A1" w14:textId="77777777" w:rsidR="00E94008" w:rsidRDefault="00E94008" w:rsidP="003F47F2">
      <w:pPr>
        <w:pStyle w:val="NormalWeb"/>
      </w:pPr>
    </w:p>
    <w:p w14:paraId="5B0A7433" w14:textId="77777777" w:rsidR="00E94008" w:rsidRDefault="00E94008" w:rsidP="003F47F2">
      <w:pPr>
        <w:pStyle w:val="NormalWeb"/>
      </w:pPr>
    </w:p>
    <w:p w14:paraId="3C7B51EA" w14:textId="77777777" w:rsidR="00E94008" w:rsidRDefault="00E94008" w:rsidP="003F47F2">
      <w:pPr>
        <w:pStyle w:val="NormalWeb"/>
      </w:pPr>
    </w:p>
    <w:p w14:paraId="0DA66061" w14:textId="77777777" w:rsidR="00E94008" w:rsidRDefault="00E94008" w:rsidP="003F47F2">
      <w:pPr>
        <w:pStyle w:val="NormalWeb"/>
      </w:pPr>
    </w:p>
    <w:p w14:paraId="2D6D7386" w14:textId="77777777" w:rsidR="00E94008" w:rsidRDefault="00E94008" w:rsidP="003F47F2">
      <w:pPr>
        <w:pStyle w:val="NormalWeb"/>
      </w:pPr>
    </w:p>
    <w:p w14:paraId="7880A3E8" w14:textId="74E2F6C4" w:rsidR="004E5CCB" w:rsidRPr="00BD7B41" w:rsidRDefault="004E5CCB" w:rsidP="004E5CCB">
      <w:pPr>
        <w:pStyle w:val="Ttulo1"/>
        <w:rPr>
          <w:color w:val="FFFFFF" w:themeColor="background1"/>
        </w:rPr>
      </w:pPr>
      <w:bookmarkStart w:id="40" w:name="_Toc172230705"/>
      <w:r w:rsidRPr="004E5CCB">
        <w:lastRenderedPageBreak/>
        <w:t xml:space="preserve">Anexo </w:t>
      </w:r>
      <w:r>
        <w:t>4</w:t>
      </w:r>
      <w:r w:rsidRPr="004E5CCB">
        <w:t xml:space="preserve"> </w:t>
      </w:r>
      <w:r w:rsidR="00BD7B41" w:rsidRPr="00BD7B41">
        <w:rPr>
          <w:color w:val="FFFFFF" w:themeColor="background1"/>
        </w:rPr>
        <w:t>Validación por juicio de experto</w:t>
      </w:r>
      <w:bookmarkEnd w:id="40"/>
    </w:p>
    <w:p w14:paraId="3F29D830" w14:textId="7990D4E8" w:rsidR="00E94008" w:rsidRDefault="00E94008" w:rsidP="00C876F2">
      <w:pPr>
        <w:pStyle w:val="NormalWeb"/>
        <w:jc w:val="both"/>
      </w:pPr>
      <w:r>
        <w:t>VALIDA</w:t>
      </w:r>
      <w:r w:rsidR="00BD7B41">
        <w:t>C</w:t>
      </w:r>
      <w:r>
        <w:t xml:space="preserve">IÓN POR JUICIO DE EXPERTO DE FICHERO DIDÁCTICO </w:t>
      </w:r>
      <w:r w:rsidRPr="008848F6">
        <w:t>PARA LA ENSEÑANZA DE DESTREZAS BÁSICAS MOTORAS Y PROMOCIÓN DE ESTILOS DE VIDA SALUDABLES EN LA ETAPA DE PREESCOLAR (4-6 AÑOS)</w:t>
      </w:r>
      <w:r>
        <w:t xml:space="preserve"> PARA OPTAR POR EL GRADO DE LICENCIADA</w:t>
      </w:r>
      <w:r w:rsidRPr="008848F6">
        <w:rPr>
          <w:rFonts w:ascii="Times New Roman,Bold" w:hAnsi="Times New Roman,Bold"/>
        </w:rPr>
        <w:t xml:space="preserve"> </w:t>
      </w:r>
      <w:r>
        <w:rPr>
          <w:rFonts w:ascii="Times New Roman,Bold" w:hAnsi="Times New Roman,Bold"/>
        </w:rPr>
        <w:t>EN CIENCIAS DEL DEPORTE CON ENFASIS EN SALUD</w:t>
      </w:r>
      <w:r>
        <w:t xml:space="preserve"> DE LA ESCUELA CIENCIAS DEL MOVIMIENTO HUMANO Y CALIDAD DE VIDA DE LA UNIVERSIDAD NACIONAL DE COSTA RICA, U.N.A. </w:t>
      </w:r>
    </w:p>
    <w:p w14:paraId="43577C3C" w14:textId="77777777" w:rsidR="00E94008" w:rsidRDefault="00E94008" w:rsidP="003F47F2">
      <w:pPr>
        <w:pStyle w:val="NormalWeb"/>
      </w:pPr>
    </w:p>
    <w:p w14:paraId="0E45D8A0" w14:textId="77777777" w:rsidR="00E94008" w:rsidRPr="008848F6" w:rsidRDefault="00E94008" w:rsidP="003F47F2">
      <w:pPr>
        <w:pStyle w:val="NormalWeb"/>
        <w:rPr>
          <w:b/>
          <w:bCs/>
        </w:rPr>
      </w:pPr>
      <w:r w:rsidRPr="008848F6">
        <w:rPr>
          <w:rFonts w:ascii="Times New Roman,Bold" w:hAnsi="Times New Roman,Bold"/>
          <w:b/>
          <w:bCs/>
        </w:rPr>
        <w:t xml:space="preserve">CERTIFICACIÓN DE VALIDEZ </w:t>
      </w:r>
    </w:p>
    <w:p w14:paraId="289428E6" w14:textId="053A4E06" w:rsidR="00E94008" w:rsidRDefault="00E94008" w:rsidP="00C876F2">
      <w:pPr>
        <w:pStyle w:val="NormalWeb"/>
        <w:jc w:val="both"/>
      </w:pPr>
      <w:r>
        <w:t xml:space="preserve">YO: SUJETO 4, en calidad de experto en el campo de la actividad física infantil y en el campo de la educación preescolar, certifico que he recibido, </w:t>
      </w:r>
      <w:proofErr w:type="spellStart"/>
      <w:r>
        <w:t>leído</w:t>
      </w:r>
      <w:proofErr w:type="spellEnd"/>
      <w:r>
        <w:t xml:space="preserve">, y visto la </w:t>
      </w:r>
      <w:proofErr w:type="spellStart"/>
      <w:r>
        <w:t>cuadernia</w:t>
      </w:r>
      <w:proofErr w:type="spellEnd"/>
      <w:r>
        <w:t xml:space="preserve">; del fichero </w:t>
      </w:r>
      <w:proofErr w:type="spellStart"/>
      <w:r>
        <w:t>didáctico</w:t>
      </w:r>
      <w:proofErr w:type="spellEnd"/>
      <w:r>
        <w:t xml:space="preserve"> </w:t>
      </w:r>
      <w:r w:rsidRPr="008848F6">
        <w:t xml:space="preserve">para la enseñanza de destrezas básicas motoras y promoción de estilos de vida saludables en la etapa de preescolar (4-6 años) </w:t>
      </w:r>
      <w:r>
        <w:t xml:space="preserve">elaborados por: Lineth Prado Campos, estudiante de la Licenciatura en Ciencias del Deporte con énfasis en Salud de la Escuela de Ciencias del Movimiento Humano y Calidad de vida, de la Universidad Nacional de Costa Rica , U.N.A. Los cuales </w:t>
      </w:r>
      <w:proofErr w:type="spellStart"/>
      <w:r>
        <w:t>según</w:t>
      </w:r>
      <w:proofErr w:type="spellEnd"/>
      <w:r>
        <w:t xml:space="preserve"> mi valoración, tiene los criterios de validez para la </w:t>
      </w:r>
      <w:proofErr w:type="spellStart"/>
      <w:r>
        <w:t>enseñanza</w:t>
      </w:r>
      <w:proofErr w:type="spellEnd"/>
      <w:r>
        <w:t xml:space="preserve"> y aprendizaje de las destrezas básicas motoras y promoción de estilos de vida saludables.</w:t>
      </w:r>
    </w:p>
    <w:p w14:paraId="56F1D0ED" w14:textId="77777777" w:rsidR="00E94008" w:rsidRDefault="00E94008" w:rsidP="003F47F2">
      <w:pPr>
        <w:pStyle w:val="NormalWeb"/>
      </w:pPr>
    </w:p>
    <w:p w14:paraId="15E8F7FB" w14:textId="3AD88050" w:rsidR="00E94008" w:rsidRDefault="00E94008" w:rsidP="003F47F2">
      <w:pPr>
        <w:pStyle w:val="NormalWeb"/>
      </w:pPr>
      <w:r>
        <w:t xml:space="preserve">Sujeto </w:t>
      </w:r>
      <w:r w:rsidR="00FC5D45">
        <w:t>4</w:t>
      </w:r>
    </w:p>
    <w:p w14:paraId="257E1088" w14:textId="1FAEB477" w:rsidR="00E94008" w:rsidRDefault="00E94008" w:rsidP="003F47F2">
      <w:pPr>
        <w:pStyle w:val="NormalWeb"/>
      </w:pPr>
      <w:r>
        <w:t xml:space="preserve">Nombre del experto: </w:t>
      </w:r>
      <w:r w:rsidR="006C7ABE">
        <w:t>Yessika León Garita</w:t>
      </w:r>
    </w:p>
    <w:p w14:paraId="704CFBA8" w14:textId="19ECAD7D" w:rsidR="00E94008" w:rsidRDefault="00E94008" w:rsidP="003F47F2">
      <w:pPr>
        <w:pStyle w:val="NormalWeb"/>
      </w:pPr>
      <w:r>
        <w:t xml:space="preserve">Nivel </w:t>
      </w:r>
      <w:proofErr w:type="spellStart"/>
      <w:r>
        <w:t>académico</w:t>
      </w:r>
      <w:proofErr w:type="spellEnd"/>
      <w:r>
        <w:t xml:space="preserve">: </w:t>
      </w:r>
      <w:r w:rsidR="006C7ABE">
        <w:t xml:space="preserve">Licenciada en </w:t>
      </w:r>
      <w:r w:rsidR="00AB6592">
        <w:t>Enseñanza de la Educación Física con énfasis en Neurociencia</w:t>
      </w:r>
    </w:p>
    <w:p w14:paraId="545F5C75" w14:textId="1DA4F795" w:rsidR="00E94008" w:rsidRDefault="00E94008" w:rsidP="003F47F2">
      <w:pPr>
        <w:pStyle w:val="NormalWeb"/>
      </w:pPr>
      <w:r>
        <w:t xml:space="preserve">Experiencia en el área: </w:t>
      </w:r>
      <w:r w:rsidR="00A1091A">
        <w:t>10 años cómo educadora física y entrenadora personal</w:t>
      </w:r>
    </w:p>
    <w:p w14:paraId="696ADB3A" w14:textId="799F9486" w:rsidR="00E94008" w:rsidRDefault="00E94008" w:rsidP="003F47F2">
      <w:pPr>
        <w:pStyle w:val="NormalWeb"/>
      </w:pPr>
      <w:proofErr w:type="spellStart"/>
      <w:r>
        <w:t>Cédula</w:t>
      </w:r>
      <w:proofErr w:type="spellEnd"/>
      <w:r>
        <w:t xml:space="preserve">: </w:t>
      </w:r>
      <w:r w:rsidR="00FC5D45">
        <w:t>207830276</w:t>
      </w:r>
    </w:p>
    <w:p w14:paraId="43694166" w14:textId="77777777" w:rsidR="00E94008" w:rsidRDefault="00E94008" w:rsidP="003F47F2">
      <w:pPr>
        <w:pStyle w:val="NormalWeb"/>
      </w:pPr>
    </w:p>
    <w:p w14:paraId="37FEAD2A" w14:textId="77777777" w:rsidR="00E94008" w:rsidRDefault="00E94008" w:rsidP="003F47F2">
      <w:pPr>
        <w:pStyle w:val="NormalWeb"/>
      </w:pPr>
    </w:p>
    <w:p w14:paraId="4045E632" w14:textId="77777777" w:rsidR="00E94008" w:rsidRDefault="00E94008" w:rsidP="003F47F2">
      <w:pPr>
        <w:pStyle w:val="NormalWeb"/>
        <w:jc w:val="center"/>
        <w:rPr>
          <w:rFonts w:ascii="Times New Roman,Bold" w:hAnsi="Times New Roman,Bold"/>
          <w:b/>
          <w:bCs/>
        </w:rPr>
      </w:pPr>
    </w:p>
    <w:p w14:paraId="549CE002" w14:textId="77777777" w:rsidR="00E94008" w:rsidRDefault="00E94008" w:rsidP="003F47F2">
      <w:pPr>
        <w:pStyle w:val="NormalWeb"/>
        <w:jc w:val="center"/>
        <w:rPr>
          <w:rFonts w:ascii="Times New Roman,Bold" w:hAnsi="Times New Roman,Bold"/>
          <w:b/>
          <w:bCs/>
        </w:rPr>
      </w:pPr>
    </w:p>
    <w:p w14:paraId="214A9062" w14:textId="77777777" w:rsidR="00E94008" w:rsidRDefault="00E94008" w:rsidP="003F47F2">
      <w:pPr>
        <w:pStyle w:val="NormalWeb"/>
        <w:jc w:val="center"/>
        <w:rPr>
          <w:rFonts w:ascii="Times New Roman,Bold" w:hAnsi="Times New Roman,Bold"/>
          <w:b/>
          <w:bCs/>
        </w:rPr>
      </w:pPr>
    </w:p>
    <w:p w14:paraId="4491C968" w14:textId="77777777" w:rsidR="00E94008" w:rsidRDefault="00E94008" w:rsidP="003F47F2">
      <w:pPr>
        <w:pStyle w:val="NormalWeb"/>
        <w:jc w:val="center"/>
        <w:rPr>
          <w:rFonts w:ascii="Times New Roman,Bold" w:hAnsi="Times New Roman,Bold"/>
          <w:b/>
          <w:bCs/>
        </w:rPr>
      </w:pPr>
      <w:r w:rsidRPr="008848F6">
        <w:rPr>
          <w:rFonts w:ascii="Times New Roman,Bold" w:hAnsi="Times New Roman,Bold"/>
          <w:b/>
          <w:bCs/>
        </w:rPr>
        <w:lastRenderedPageBreak/>
        <w:t>UNIVERSIDAD NACIONAL COSTA RICA, U.N.A.</w:t>
      </w:r>
      <w:r w:rsidRPr="008848F6">
        <w:rPr>
          <w:rFonts w:ascii="Times New Roman,Bold" w:hAnsi="Times New Roman,Bold"/>
          <w:b/>
          <w:bCs/>
        </w:rPr>
        <w:br/>
        <w:t xml:space="preserve">ESCUELA CIENCIAS DEL MOVIMIENTO HUMANO Y CALIDAD DE VIDA LICENCIATURA EN RENDIMIENTO DEPORTIVO </w:t>
      </w:r>
      <w:r>
        <w:rPr>
          <w:rFonts w:ascii="Times New Roman,Bold" w:hAnsi="Times New Roman,Bold"/>
          <w:b/>
          <w:bCs/>
        </w:rPr>
        <w:t>EVALUACI</w:t>
      </w:r>
      <w:r>
        <w:rPr>
          <w:rFonts w:ascii="Times New Roman,Bold" w:hAnsi="Times New Roman,Bold" w:hint="eastAsia"/>
          <w:b/>
          <w:bCs/>
        </w:rPr>
        <w:t>Ó</w:t>
      </w:r>
      <w:r>
        <w:rPr>
          <w:rFonts w:ascii="Times New Roman,Bold" w:hAnsi="Times New Roman,Bold"/>
          <w:b/>
          <w:bCs/>
        </w:rPr>
        <w:t>N</w:t>
      </w:r>
      <w:r w:rsidRPr="008848F6">
        <w:rPr>
          <w:rFonts w:ascii="Times New Roman,Bold" w:hAnsi="Times New Roman,Bold"/>
          <w:b/>
          <w:bCs/>
        </w:rPr>
        <w:t xml:space="preserve"> </w:t>
      </w:r>
      <w:proofErr w:type="spellStart"/>
      <w:r w:rsidRPr="008848F6">
        <w:rPr>
          <w:rFonts w:ascii="Times New Roman,Bold" w:hAnsi="Times New Roman,Bold"/>
          <w:b/>
          <w:bCs/>
        </w:rPr>
        <w:t>N°</w:t>
      </w:r>
      <w:proofErr w:type="spellEnd"/>
      <w:r w:rsidRPr="008848F6">
        <w:rPr>
          <w:rFonts w:ascii="Times New Roman,Bold" w:hAnsi="Times New Roman,Bold"/>
          <w:b/>
          <w:bCs/>
        </w:rPr>
        <w:t xml:space="preserve"> 1</w:t>
      </w:r>
    </w:p>
    <w:p w14:paraId="27E87166" w14:textId="77777777" w:rsidR="00E94008" w:rsidRPr="008848F6" w:rsidRDefault="00E94008" w:rsidP="003F47F2">
      <w:pPr>
        <w:pStyle w:val="NormalWeb"/>
        <w:jc w:val="center"/>
        <w:rPr>
          <w:b/>
          <w:bCs/>
        </w:rPr>
      </w:pPr>
      <w:proofErr w:type="spellStart"/>
      <w:r w:rsidRPr="008848F6">
        <w:rPr>
          <w:rFonts w:ascii="Times New Roman,Bold" w:hAnsi="Times New Roman,Bold"/>
          <w:b/>
          <w:bCs/>
        </w:rPr>
        <w:t>Guía</w:t>
      </w:r>
      <w:proofErr w:type="spellEnd"/>
      <w:r w:rsidRPr="008848F6">
        <w:rPr>
          <w:rFonts w:ascii="Times New Roman,Bold" w:hAnsi="Times New Roman,Bold"/>
          <w:b/>
          <w:bCs/>
        </w:rPr>
        <w:t xml:space="preserve"> de </w:t>
      </w:r>
      <w:proofErr w:type="spellStart"/>
      <w:r w:rsidRPr="008848F6">
        <w:rPr>
          <w:rFonts w:ascii="Times New Roman,Bold" w:hAnsi="Times New Roman,Bold"/>
          <w:b/>
          <w:bCs/>
        </w:rPr>
        <w:t>validación</w:t>
      </w:r>
      <w:proofErr w:type="spellEnd"/>
      <w:r w:rsidRPr="008848F6">
        <w:rPr>
          <w:rFonts w:ascii="Times New Roman,Bold" w:hAnsi="Times New Roman,Bold"/>
          <w:b/>
          <w:bCs/>
        </w:rPr>
        <w:t xml:space="preserve"> del fichero </w:t>
      </w:r>
      <w:proofErr w:type="spellStart"/>
      <w:r w:rsidRPr="008848F6">
        <w:rPr>
          <w:rFonts w:ascii="Times New Roman,Bold" w:hAnsi="Times New Roman,Bold"/>
          <w:b/>
          <w:bCs/>
        </w:rPr>
        <w:t>didáctico</w:t>
      </w:r>
      <w:proofErr w:type="spellEnd"/>
      <w:r w:rsidRPr="008848F6">
        <w:rPr>
          <w:rFonts w:ascii="Times New Roman,Bold" w:hAnsi="Times New Roman,Bold"/>
          <w:b/>
          <w:bCs/>
        </w:rPr>
        <w:t xml:space="preserve"> por juicio de experto</w:t>
      </w:r>
    </w:p>
    <w:p w14:paraId="1B532EFF" w14:textId="77777777" w:rsidR="00E94008" w:rsidRDefault="00E94008" w:rsidP="00C876F2">
      <w:pPr>
        <w:pStyle w:val="NormalWeb"/>
        <w:jc w:val="both"/>
      </w:pPr>
      <w:proofErr w:type="spellStart"/>
      <w:r w:rsidRPr="008848F6">
        <w:rPr>
          <w:rFonts w:ascii="Times New Roman,Bold" w:hAnsi="Times New Roman,Bold"/>
          <w:u w:val="single"/>
        </w:rPr>
        <w:t>Introducción</w:t>
      </w:r>
      <w:proofErr w:type="spellEnd"/>
      <w:r>
        <w:rPr>
          <w:rFonts w:ascii="Times New Roman,Bold" w:hAnsi="Times New Roman,Bold"/>
        </w:rPr>
        <w:t xml:space="preserve">: </w:t>
      </w:r>
      <w:r>
        <w:t xml:space="preserve">el </w:t>
      </w:r>
      <w:proofErr w:type="spellStart"/>
      <w:r>
        <w:t>propósito</w:t>
      </w:r>
      <w:proofErr w:type="spellEnd"/>
      <w:r>
        <w:t xml:space="preserve"> de esta evaluación es validar la </w:t>
      </w:r>
      <w:proofErr w:type="spellStart"/>
      <w:r>
        <w:t>cuadernia</w:t>
      </w:r>
      <w:proofErr w:type="spellEnd"/>
      <w:r>
        <w:t xml:space="preserve">, actividades establecidas, y utilidad del fichero </w:t>
      </w:r>
      <w:proofErr w:type="spellStart"/>
      <w:r>
        <w:t>didáctico</w:t>
      </w:r>
      <w:proofErr w:type="spellEnd"/>
      <w:r>
        <w:t>, por medio del juicio experto.</w:t>
      </w:r>
      <w:r>
        <w:br/>
        <w:t xml:space="preserve">La </w:t>
      </w:r>
      <w:proofErr w:type="spellStart"/>
      <w:r>
        <w:t>información</w:t>
      </w:r>
      <w:proofErr w:type="spellEnd"/>
      <w:r>
        <w:t xml:space="preserve"> que usted proporcione es muy importante para dicho trabajo. La misma </w:t>
      </w:r>
      <w:proofErr w:type="spellStart"/>
      <w:r>
        <w:t>sera</w:t>
      </w:r>
      <w:proofErr w:type="spellEnd"/>
      <w:r>
        <w:t xml:space="preserve">́ utilizada de forma confidencial y </w:t>
      </w:r>
      <w:proofErr w:type="spellStart"/>
      <w:r>
        <w:t>sólo</w:t>
      </w:r>
      <w:proofErr w:type="spellEnd"/>
      <w:r>
        <w:t xml:space="preserve"> para fines expuestos. Se le agradece su </w:t>
      </w:r>
      <w:proofErr w:type="spellStart"/>
      <w:r>
        <w:t>colaboración</w:t>
      </w:r>
      <w:proofErr w:type="spellEnd"/>
      <w:r>
        <w:t xml:space="preserve"> al responder a las siguientes preguntas y brindar sus opiniones. </w:t>
      </w:r>
    </w:p>
    <w:p w14:paraId="613EB76A" w14:textId="77777777" w:rsidR="00E94008" w:rsidRDefault="00E94008" w:rsidP="003F47F2">
      <w:pPr>
        <w:pStyle w:val="NormalWeb"/>
      </w:pPr>
    </w:p>
    <w:tbl>
      <w:tblPr>
        <w:tblStyle w:val="Tablaconcuadrcula"/>
        <w:tblW w:w="9301" w:type="dxa"/>
        <w:tblLook w:val="04A0" w:firstRow="1" w:lastRow="0" w:firstColumn="1" w:lastColumn="0" w:noHBand="0" w:noVBand="1"/>
      </w:tblPr>
      <w:tblGrid>
        <w:gridCol w:w="4512"/>
        <w:gridCol w:w="4789"/>
      </w:tblGrid>
      <w:tr w:rsidR="00E94008" w14:paraId="6A6350A3" w14:textId="77777777" w:rsidTr="00847900">
        <w:trPr>
          <w:trHeight w:val="186"/>
        </w:trPr>
        <w:tc>
          <w:tcPr>
            <w:tcW w:w="9301" w:type="dxa"/>
            <w:gridSpan w:val="2"/>
          </w:tcPr>
          <w:p w14:paraId="3E0F41FD" w14:textId="77777777" w:rsidR="00E94008" w:rsidRPr="008848F6" w:rsidRDefault="00E94008" w:rsidP="003F47F2">
            <w:pPr>
              <w:pStyle w:val="NormalWeb"/>
              <w:jc w:val="center"/>
              <w:rPr>
                <w:b/>
                <w:bCs/>
              </w:rPr>
            </w:pPr>
            <w:proofErr w:type="spellStart"/>
            <w:r w:rsidRPr="008848F6">
              <w:rPr>
                <w:rFonts w:ascii="Times New Roman,Bold" w:hAnsi="Times New Roman,Bold"/>
                <w:b/>
                <w:bCs/>
              </w:rPr>
              <w:t>Información</w:t>
            </w:r>
            <w:proofErr w:type="spellEnd"/>
            <w:r w:rsidRPr="008848F6">
              <w:rPr>
                <w:rFonts w:ascii="Times New Roman,Bold" w:hAnsi="Times New Roman,Bold"/>
                <w:b/>
                <w:bCs/>
              </w:rPr>
              <w:t xml:space="preserve"> general del participante</w:t>
            </w:r>
          </w:p>
        </w:tc>
      </w:tr>
      <w:tr w:rsidR="00E94008" w14:paraId="06DCC3E9" w14:textId="77777777" w:rsidTr="00847900">
        <w:trPr>
          <w:trHeight w:val="527"/>
        </w:trPr>
        <w:tc>
          <w:tcPr>
            <w:tcW w:w="4512" w:type="dxa"/>
          </w:tcPr>
          <w:p w14:paraId="7F197339" w14:textId="77777777" w:rsidR="00E94008" w:rsidRPr="008848F6" w:rsidRDefault="00E94008" w:rsidP="003F47F2">
            <w:pPr>
              <w:pStyle w:val="NormalWeb"/>
              <w:jc w:val="center"/>
              <w:rPr>
                <w:b/>
                <w:bCs/>
              </w:rPr>
            </w:pPr>
            <w:r w:rsidRPr="008848F6">
              <w:rPr>
                <w:rFonts w:ascii="Times New Roman,Bold" w:hAnsi="Times New Roman,Bold"/>
                <w:b/>
                <w:bCs/>
              </w:rPr>
              <w:t>Sexo</w:t>
            </w:r>
          </w:p>
        </w:tc>
        <w:tc>
          <w:tcPr>
            <w:tcW w:w="4788" w:type="dxa"/>
          </w:tcPr>
          <w:p w14:paraId="0E665522" w14:textId="0C8F5D5B" w:rsidR="00E94008" w:rsidRPr="008848F6" w:rsidRDefault="00E94008" w:rsidP="003F47F2">
            <w:pPr>
              <w:pStyle w:val="NormalWeb"/>
              <w:jc w:val="center"/>
              <w:rPr>
                <w:b/>
                <w:bCs/>
              </w:rPr>
            </w:pPr>
            <w:r w:rsidRPr="008848F6">
              <w:rPr>
                <w:rFonts w:ascii="Times New Roman,Bold" w:hAnsi="Times New Roman,Bold"/>
                <w:b/>
                <w:bCs/>
              </w:rPr>
              <w:t>Hombre (</w:t>
            </w:r>
            <w:r>
              <w:rPr>
                <w:rFonts w:ascii="Times New Roman,Bold" w:hAnsi="Times New Roman,Bold"/>
                <w:b/>
                <w:bCs/>
              </w:rPr>
              <w:t xml:space="preserve">  </w:t>
            </w:r>
            <w:r w:rsidRPr="008848F6">
              <w:rPr>
                <w:rFonts w:ascii="Times New Roman,Bold" w:hAnsi="Times New Roman,Bold"/>
                <w:b/>
                <w:bCs/>
              </w:rPr>
              <w:t xml:space="preserve">) Mujer ( </w:t>
            </w:r>
            <w:r w:rsidR="00FC5D45">
              <w:rPr>
                <w:rFonts w:ascii="Times New Roman,Bold" w:hAnsi="Times New Roman,Bold"/>
                <w:b/>
                <w:bCs/>
              </w:rPr>
              <w:t>X</w:t>
            </w:r>
            <w:r>
              <w:rPr>
                <w:rFonts w:ascii="Times New Roman,Bold" w:hAnsi="Times New Roman,Bold"/>
                <w:b/>
                <w:bCs/>
              </w:rPr>
              <w:t xml:space="preserve"> </w:t>
            </w:r>
            <w:r w:rsidRPr="008848F6">
              <w:rPr>
                <w:rFonts w:ascii="Times New Roman,Bold" w:hAnsi="Times New Roman,Bold"/>
                <w:b/>
                <w:bCs/>
              </w:rPr>
              <w:t>)</w:t>
            </w:r>
          </w:p>
        </w:tc>
      </w:tr>
      <w:tr w:rsidR="00E94008" w14:paraId="2DB42475" w14:textId="77777777" w:rsidTr="00847900">
        <w:trPr>
          <w:trHeight w:val="845"/>
        </w:trPr>
        <w:tc>
          <w:tcPr>
            <w:tcW w:w="4512" w:type="dxa"/>
          </w:tcPr>
          <w:p w14:paraId="5E546ADB" w14:textId="77777777" w:rsidR="00E94008" w:rsidRPr="008848F6" w:rsidRDefault="00E94008" w:rsidP="003F47F2">
            <w:pPr>
              <w:pStyle w:val="NormalWeb"/>
              <w:jc w:val="center"/>
              <w:rPr>
                <w:b/>
                <w:bCs/>
              </w:rPr>
            </w:pPr>
            <w:r w:rsidRPr="008848F6">
              <w:rPr>
                <w:rFonts w:ascii="Times New Roman,Bold" w:hAnsi="Times New Roman,Bold"/>
                <w:b/>
                <w:bCs/>
              </w:rPr>
              <w:t>Nivel</w:t>
            </w:r>
            <w:r>
              <w:rPr>
                <w:rFonts w:ascii="Times New Roman,Bold" w:hAnsi="Times New Roman,Bold"/>
                <w:b/>
                <w:bCs/>
              </w:rPr>
              <w:t xml:space="preserve"> </w:t>
            </w:r>
            <w:proofErr w:type="spellStart"/>
            <w:r w:rsidRPr="008848F6">
              <w:rPr>
                <w:rFonts w:ascii="Times New Roman,Bold" w:hAnsi="Times New Roman,Bold"/>
                <w:b/>
                <w:bCs/>
              </w:rPr>
              <w:t>académico</w:t>
            </w:r>
            <w:proofErr w:type="spellEnd"/>
          </w:p>
          <w:p w14:paraId="679429A6" w14:textId="77777777" w:rsidR="00E94008" w:rsidRPr="008848F6" w:rsidRDefault="00E94008" w:rsidP="003F47F2">
            <w:pPr>
              <w:pStyle w:val="NormalWeb"/>
              <w:jc w:val="center"/>
              <w:rPr>
                <w:b/>
                <w:bCs/>
              </w:rPr>
            </w:pPr>
          </w:p>
        </w:tc>
        <w:tc>
          <w:tcPr>
            <w:tcW w:w="4788" w:type="dxa"/>
          </w:tcPr>
          <w:p w14:paraId="3A0EBA32" w14:textId="5EA9AF40" w:rsidR="00E94008" w:rsidRDefault="00E94008" w:rsidP="003F47F2">
            <w:pPr>
              <w:pStyle w:val="NormalWeb"/>
              <w:jc w:val="center"/>
              <w:rPr>
                <w:b/>
                <w:bCs/>
              </w:rPr>
            </w:pPr>
            <w:r w:rsidRPr="008848F6">
              <w:rPr>
                <w:b/>
                <w:bCs/>
              </w:rPr>
              <w:t xml:space="preserve">Bachiller ( </w:t>
            </w:r>
            <w:r>
              <w:rPr>
                <w:b/>
                <w:bCs/>
              </w:rPr>
              <w:t xml:space="preserve"> </w:t>
            </w:r>
            <w:r w:rsidRPr="008848F6">
              <w:rPr>
                <w:b/>
                <w:bCs/>
              </w:rPr>
              <w:t>) Licenciado (</w:t>
            </w:r>
            <w:r>
              <w:rPr>
                <w:b/>
                <w:bCs/>
              </w:rPr>
              <w:t xml:space="preserve"> </w:t>
            </w:r>
            <w:r w:rsidR="00FC5D45">
              <w:rPr>
                <w:b/>
                <w:bCs/>
              </w:rPr>
              <w:t xml:space="preserve">X </w:t>
            </w:r>
            <w:r w:rsidRPr="008848F6">
              <w:rPr>
                <w:b/>
                <w:bCs/>
              </w:rPr>
              <w:t>)</w:t>
            </w:r>
          </w:p>
          <w:p w14:paraId="6209D16D" w14:textId="2F222EB2" w:rsidR="00E94008" w:rsidRPr="008848F6" w:rsidRDefault="00E94008" w:rsidP="003F47F2">
            <w:pPr>
              <w:pStyle w:val="NormalWeb"/>
              <w:jc w:val="center"/>
              <w:rPr>
                <w:b/>
                <w:bCs/>
              </w:rPr>
            </w:pPr>
            <w:r>
              <w:rPr>
                <w:b/>
                <w:bCs/>
              </w:rPr>
              <w:t>Maestría (  )  Doctorado</w:t>
            </w:r>
            <w:r w:rsidRPr="008848F6">
              <w:rPr>
                <w:b/>
                <w:bCs/>
              </w:rPr>
              <w:t xml:space="preserve"> ( </w:t>
            </w:r>
            <w:r>
              <w:rPr>
                <w:b/>
                <w:bCs/>
              </w:rPr>
              <w:t xml:space="preserve"> )</w:t>
            </w:r>
          </w:p>
        </w:tc>
      </w:tr>
      <w:tr w:rsidR="00E94008" w14:paraId="730A9A9D" w14:textId="77777777" w:rsidTr="00847900">
        <w:trPr>
          <w:trHeight w:val="760"/>
        </w:trPr>
        <w:tc>
          <w:tcPr>
            <w:tcW w:w="4512" w:type="dxa"/>
          </w:tcPr>
          <w:p w14:paraId="72E75885" w14:textId="77777777" w:rsidR="00E94008" w:rsidRPr="008848F6" w:rsidRDefault="00E94008" w:rsidP="003F47F2">
            <w:pPr>
              <w:pStyle w:val="NormalWeb"/>
              <w:jc w:val="center"/>
              <w:rPr>
                <w:b/>
                <w:bCs/>
              </w:rPr>
            </w:pPr>
            <w:proofErr w:type="spellStart"/>
            <w:r w:rsidRPr="008848F6">
              <w:rPr>
                <w:rFonts w:ascii="Times New Roman,Bold" w:hAnsi="Times New Roman,Bold"/>
                <w:b/>
                <w:bCs/>
              </w:rPr>
              <w:t>Años</w:t>
            </w:r>
            <w:proofErr w:type="spellEnd"/>
            <w:r w:rsidRPr="008848F6">
              <w:rPr>
                <w:rFonts w:ascii="Times New Roman,Bold" w:hAnsi="Times New Roman,Bold"/>
                <w:b/>
                <w:bCs/>
              </w:rPr>
              <w:t xml:space="preserve"> de experiencia en la</w:t>
            </w:r>
            <w:r>
              <w:rPr>
                <w:rFonts w:ascii="Times New Roman,Bold" w:hAnsi="Times New Roman,Bold"/>
                <w:b/>
                <w:bCs/>
              </w:rPr>
              <w:t xml:space="preserve"> actividad física </w:t>
            </w:r>
          </w:p>
        </w:tc>
        <w:tc>
          <w:tcPr>
            <w:tcW w:w="4788" w:type="dxa"/>
          </w:tcPr>
          <w:p w14:paraId="09794598" w14:textId="28CB52D0" w:rsidR="006C7ABE" w:rsidRDefault="006C7ABE" w:rsidP="003F47F2">
            <w:pPr>
              <w:pStyle w:val="NormalWeb"/>
            </w:pPr>
            <w:r>
              <w:rPr>
                <w:rFonts w:ascii="TimesNewRomanPS" w:hAnsi="TimesNewRomanPS"/>
                <w:b/>
                <w:bCs/>
              </w:rPr>
              <w:t xml:space="preserve">10 </w:t>
            </w:r>
            <w:proofErr w:type="spellStart"/>
            <w:r>
              <w:rPr>
                <w:rFonts w:ascii="TimesNewRomanPS" w:hAnsi="TimesNewRomanPS"/>
                <w:b/>
                <w:bCs/>
              </w:rPr>
              <w:t>años</w:t>
            </w:r>
            <w:proofErr w:type="spellEnd"/>
            <w:r>
              <w:rPr>
                <w:rFonts w:ascii="TimesNewRomanPS" w:hAnsi="TimesNewRomanPS"/>
                <w:b/>
                <w:bCs/>
              </w:rPr>
              <w:t xml:space="preserve"> de laborar como Educa</w:t>
            </w:r>
            <w:r w:rsidR="00A1091A">
              <w:rPr>
                <w:rFonts w:ascii="TimesNewRomanPS" w:hAnsi="TimesNewRomanPS"/>
                <w:b/>
                <w:bCs/>
              </w:rPr>
              <w:t>d</w:t>
            </w:r>
            <w:r>
              <w:rPr>
                <w:rFonts w:ascii="TimesNewRomanPS" w:hAnsi="TimesNewRomanPS"/>
                <w:b/>
                <w:bCs/>
              </w:rPr>
              <w:t xml:space="preserve">ora </w:t>
            </w:r>
            <w:proofErr w:type="spellStart"/>
            <w:r>
              <w:rPr>
                <w:rFonts w:ascii="TimesNewRomanPS" w:hAnsi="TimesNewRomanPS"/>
                <w:b/>
                <w:bCs/>
              </w:rPr>
              <w:t>Física</w:t>
            </w:r>
            <w:proofErr w:type="spellEnd"/>
            <w:r>
              <w:rPr>
                <w:rFonts w:ascii="TimesNewRomanPS" w:hAnsi="TimesNewRomanPS"/>
                <w:b/>
                <w:bCs/>
              </w:rPr>
              <w:t xml:space="preserve"> y Entrenadora Personal. </w:t>
            </w:r>
          </w:p>
          <w:p w14:paraId="021ECF7D" w14:textId="7C55FA89" w:rsidR="00E94008" w:rsidRPr="008848F6" w:rsidRDefault="00E94008" w:rsidP="003F47F2">
            <w:pPr>
              <w:pStyle w:val="NormalWeb"/>
              <w:spacing w:before="0" w:beforeAutospacing="0" w:after="0" w:afterAutospacing="0"/>
              <w:jc w:val="center"/>
              <w:rPr>
                <w:b/>
                <w:bCs/>
              </w:rPr>
            </w:pPr>
          </w:p>
        </w:tc>
      </w:tr>
    </w:tbl>
    <w:p w14:paraId="78DA7FAE" w14:textId="77777777" w:rsidR="00E94008" w:rsidRDefault="00E94008" w:rsidP="003F47F2">
      <w:pPr>
        <w:pStyle w:val="NormalWeb"/>
      </w:pPr>
    </w:p>
    <w:p w14:paraId="716136B6" w14:textId="77777777" w:rsidR="00E94008" w:rsidRDefault="00E94008" w:rsidP="003F47F2">
      <w:pPr>
        <w:pStyle w:val="NormalWeb"/>
        <w:rPr>
          <w:rFonts w:ascii="Times New Roman,Bold" w:hAnsi="Times New Roman,Bold"/>
          <w:b/>
          <w:bCs/>
        </w:rPr>
      </w:pPr>
      <w:r w:rsidRPr="008848F6">
        <w:rPr>
          <w:rFonts w:ascii="Times New Roman,Bold" w:hAnsi="Times New Roman,Bold"/>
          <w:b/>
          <w:bCs/>
        </w:rPr>
        <w:t xml:space="preserve">Objetivo general del fichero </w:t>
      </w:r>
      <w:proofErr w:type="spellStart"/>
      <w:r w:rsidRPr="008848F6">
        <w:rPr>
          <w:rFonts w:ascii="Times New Roman,Bold" w:hAnsi="Times New Roman,Bold"/>
          <w:b/>
          <w:bCs/>
        </w:rPr>
        <w:t>didáctico</w:t>
      </w:r>
      <w:proofErr w:type="spellEnd"/>
      <w:r w:rsidRPr="008848F6">
        <w:rPr>
          <w:rFonts w:ascii="Times New Roman,Bold" w:hAnsi="Times New Roman,Bold"/>
          <w:b/>
          <w:bCs/>
        </w:rPr>
        <w:t xml:space="preserve">: </w:t>
      </w:r>
    </w:p>
    <w:p w14:paraId="397CD1BD" w14:textId="77777777" w:rsidR="00E94008" w:rsidRPr="00E51341" w:rsidRDefault="00E94008" w:rsidP="003F47F2">
      <w:pPr>
        <w:spacing w:line="240" w:lineRule="auto"/>
        <w:ind w:firstLine="720"/>
        <w:jc w:val="both"/>
        <w:rPr>
          <w:rFonts w:ascii="Times New Roman" w:eastAsia="Times New Roman" w:hAnsi="Times New Roman" w:cs="Times New Roman"/>
          <w:sz w:val="24"/>
          <w:szCs w:val="24"/>
          <w:lang w:val="es-ES"/>
        </w:rPr>
      </w:pPr>
      <w:r w:rsidRPr="00E51341">
        <w:rPr>
          <w:rFonts w:ascii="Times New Roman" w:eastAsia="Times New Roman" w:hAnsi="Times New Roman" w:cs="Times New Roman"/>
          <w:sz w:val="24"/>
          <w:szCs w:val="24"/>
          <w:lang w:val="es-ES"/>
        </w:rPr>
        <w:t>Establecer una guía para las actividades físicas que realicen las Maestras con los estudiantes de preescolar en el tiempo lectivo, por medio de la creación de un fichero de juegos y cuentos motores cuyas actividades estén enfocadas en el aprendizaje de las destrezas básicas motrices y en reforzar la importancia de hábitos saludables, con el fin de abarcar las carencias motoras presentes en la población, disminuir problemas de obesidad, sobrepeso y sedentarismo, evitando padecer futuras ECNT.</w:t>
      </w:r>
    </w:p>
    <w:p w14:paraId="04870F9D" w14:textId="77777777" w:rsidR="00E94008" w:rsidRDefault="00E94008" w:rsidP="003F47F2">
      <w:pPr>
        <w:pStyle w:val="NormalWeb"/>
        <w:rPr>
          <w:rFonts w:ascii="Times New Roman,Bold" w:hAnsi="Times New Roman,Bold"/>
          <w:b/>
          <w:bCs/>
          <w:lang w:val="es-ES"/>
        </w:rPr>
      </w:pPr>
    </w:p>
    <w:p w14:paraId="4C6EA63E" w14:textId="77777777" w:rsidR="00E94008" w:rsidRDefault="00E94008" w:rsidP="003F47F2">
      <w:pPr>
        <w:pStyle w:val="NormalWeb"/>
        <w:rPr>
          <w:rFonts w:ascii="Times New Roman,Bold" w:hAnsi="Times New Roman,Bold"/>
          <w:b/>
          <w:bCs/>
          <w:lang w:val="es-ES"/>
        </w:rPr>
      </w:pPr>
    </w:p>
    <w:p w14:paraId="30C69C80" w14:textId="77777777" w:rsidR="004E5CCB" w:rsidRDefault="004E5CCB" w:rsidP="003F47F2">
      <w:pPr>
        <w:pStyle w:val="NormalWeb"/>
        <w:rPr>
          <w:rFonts w:ascii="Times New Roman,Bold" w:hAnsi="Times New Roman,Bold"/>
          <w:b/>
          <w:bCs/>
          <w:lang w:val="es-ES"/>
        </w:rPr>
      </w:pPr>
    </w:p>
    <w:p w14:paraId="763790B5" w14:textId="77777777" w:rsidR="004E5CCB" w:rsidRDefault="004E5CCB" w:rsidP="003F47F2">
      <w:pPr>
        <w:pStyle w:val="NormalWeb"/>
        <w:rPr>
          <w:rFonts w:ascii="Times New Roman,Bold" w:hAnsi="Times New Roman,Bold"/>
          <w:b/>
          <w:bCs/>
          <w:lang w:val="es-ES"/>
        </w:rPr>
      </w:pPr>
    </w:p>
    <w:p w14:paraId="4BEC78CE" w14:textId="77777777" w:rsidR="00E94008" w:rsidRDefault="00E94008" w:rsidP="003F47F2">
      <w:pPr>
        <w:pStyle w:val="NormalWeb"/>
        <w:rPr>
          <w:rFonts w:ascii="Times New Roman,Bold" w:hAnsi="Times New Roman,Bold"/>
          <w:b/>
          <w:bCs/>
          <w:lang w:val="es-ES"/>
        </w:rPr>
      </w:pPr>
    </w:p>
    <w:p w14:paraId="49E36056" w14:textId="520A11B8" w:rsidR="00E94008" w:rsidRDefault="00E94008" w:rsidP="003F47F2">
      <w:pPr>
        <w:pStyle w:val="NormalWeb"/>
      </w:pPr>
      <w:r>
        <w:lastRenderedPageBreak/>
        <w:t xml:space="preserve">Marque con una (X), la casilla que refleje su </w:t>
      </w:r>
      <w:proofErr w:type="spellStart"/>
      <w:r>
        <w:t>opinión</w:t>
      </w:r>
      <w:proofErr w:type="spellEnd"/>
      <w:r>
        <w:t xml:space="preserve"> en cada uno de los criterios que se le presentan a </w:t>
      </w:r>
      <w:proofErr w:type="spellStart"/>
      <w:r>
        <w:t>continuación</w:t>
      </w:r>
      <w:proofErr w:type="spellEnd"/>
      <w:r>
        <w:t xml:space="preserve">, utilizando la siguiente escala de </w:t>
      </w:r>
      <w:proofErr w:type="spellStart"/>
      <w:r>
        <w:t>calificación</w:t>
      </w:r>
      <w:proofErr w:type="spellEnd"/>
      <w:r>
        <w:t xml:space="preserve">: </w:t>
      </w:r>
    </w:p>
    <w:p w14:paraId="4557CE82" w14:textId="6ED4259C" w:rsidR="00FC5D45" w:rsidRDefault="00E94008" w:rsidP="003F47F2">
      <w:pPr>
        <w:pStyle w:val="NormalWeb"/>
      </w:pPr>
      <w:r>
        <w:rPr>
          <w:rFonts w:ascii="Times New Roman,Bold" w:hAnsi="Times New Roman,Bold"/>
        </w:rPr>
        <w:t xml:space="preserve">Escala: 1. Muy malo 2. Malo 3. Regular 4. Bueno 5. Muy bueno </w:t>
      </w:r>
      <w:r w:rsidR="006C7ABE">
        <w:rPr>
          <w:noProof/>
        </w:rPr>
        <w:drawing>
          <wp:inline distT="0" distB="0" distL="0" distR="0" wp14:anchorId="4C6DA186" wp14:editId="2ED6CFCC">
            <wp:extent cx="5612130" cy="5398770"/>
            <wp:effectExtent l="0" t="0" r="1270" b="0"/>
            <wp:docPr id="79398989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3989899" name="Imagen 793989899"/>
                    <pic:cNvPicPr/>
                  </pic:nvPicPr>
                  <pic:blipFill>
                    <a:blip r:embed="rId27">
                      <a:extLst>
                        <a:ext uri="{28A0092B-C50C-407E-A947-70E740481C1C}">
                          <a14:useLocalDpi xmlns:a14="http://schemas.microsoft.com/office/drawing/2010/main" val="0"/>
                        </a:ext>
                      </a:extLst>
                    </a:blip>
                    <a:stretch>
                      <a:fillRect/>
                    </a:stretch>
                  </pic:blipFill>
                  <pic:spPr>
                    <a:xfrm>
                      <a:off x="0" y="0"/>
                      <a:ext cx="5612130" cy="5398770"/>
                    </a:xfrm>
                    <a:prstGeom prst="rect">
                      <a:avLst/>
                    </a:prstGeom>
                  </pic:spPr>
                </pic:pic>
              </a:graphicData>
            </a:graphic>
          </wp:inline>
        </w:drawing>
      </w:r>
    </w:p>
    <w:p w14:paraId="5DDBC1D7" w14:textId="65F22FAF" w:rsidR="006C7ABE" w:rsidRDefault="006C7ABE" w:rsidP="003F47F2">
      <w:pPr>
        <w:spacing w:line="240" w:lineRule="auto"/>
        <w:rPr>
          <w:rFonts w:ascii="Times New Roman" w:hAnsi="Times New Roman" w:cs="Times New Roman"/>
          <w:b/>
          <w:bCs/>
        </w:rPr>
      </w:pPr>
      <w:r>
        <w:rPr>
          <w:b/>
          <w:bCs/>
          <w:noProof/>
        </w:rPr>
        <w:drawing>
          <wp:anchor distT="0" distB="0" distL="114300" distR="114300" simplePos="0" relativeHeight="251693056" behindDoc="0" locked="0" layoutInCell="1" allowOverlap="1" wp14:anchorId="689B83B3" wp14:editId="789B8B85">
            <wp:simplePos x="0" y="0"/>
            <wp:positionH relativeFrom="column">
              <wp:posOffset>545193</wp:posOffset>
            </wp:positionH>
            <wp:positionV relativeFrom="paragraph">
              <wp:posOffset>1150983</wp:posOffset>
            </wp:positionV>
            <wp:extent cx="855980" cy="636270"/>
            <wp:effectExtent l="0" t="0" r="0" b="0"/>
            <wp:wrapNone/>
            <wp:docPr id="1596644157"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6644157" name="Imagen 1596644157"/>
                    <pic:cNvPicPr/>
                  </pic:nvPicPr>
                  <pic:blipFill>
                    <a:blip r:embed="rId28" cstate="print">
                      <a:extLst>
                        <a:ext uri="{28A0092B-C50C-407E-A947-70E740481C1C}">
                          <a14:useLocalDpi xmlns:a14="http://schemas.microsoft.com/office/drawing/2010/main" val="0"/>
                        </a:ext>
                      </a:extLst>
                    </a:blip>
                    <a:stretch>
                      <a:fillRect/>
                    </a:stretch>
                  </pic:blipFill>
                  <pic:spPr>
                    <a:xfrm>
                      <a:off x="0" y="0"/>
                      <a:ext cx="855980" cy="636270"/>
                    </a:xfrm>
                    <a:prstGeom prst="rect">
                      <a:avLst/>
                    </a:prstGeom>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bCs/>
          <w:noProof/>
        </w:rPr>
        <w:drawing>
          <wp:inline distT="0" distB="0" distL="0" distR="0" wp14:anchorId="44AAA75D" wp14:editId="569DA72B">
            <wp:extent cx="5612130" cy="1297940"/>
            <wp:effectExtent l="0" t="0" r="1270" b="0"/>
            <wp:docPr id="1251721471"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1721471" name="Imagen 1251721471"/>
                    <pic:cNvPicPr/>
                  </pic:nvPicPr>
                  <pic:blipFill>
                    <a:blip r:embed="rId29">
                      <a:extLst>
                        <a:ext uri="{28A0092B-C50C-407E-A947-70E740481C1C}">
                          <a14:useLocalDpi xmlns:a14="http://schemas.microsoft.com/office/drawing/2010/main" val="0"/>
                        </a:ext>
                      </a:extLst>
                    </a:blip>
                    <a:stretch>
                      <a:fillRect/>
                    </a:stretch>
                  </pic:blipFill>
                  <pic:spPr>
                    <a:xfrm>
                      <a:off x="0" y="0"/>
                      <a:ext cx="5612130" cy="1297940"/>
                    </a:xfrm>
                    <a:prstGeom prst="rect">
                      <a:avLst/>
                    </a:prstGeom>
                  </pic:spPr>
                </pic:pic>
              </a:graphicData>
            </a:graphic>
          </wp:inline>
        </w:drawing>
      </w:r>
    </w:p>
    <w:p w14:paraId="55D4067B" w14:textId="11FB04C2" w:rsidR="006C7ABE" w:rsidRDefault="006C7ABE" w:rsidP="003F47F2">
      <w:pPr>
        <w:pStyle w:val="NormalWeb"/>
        <w:rPr>
          <w:b/>
          <w:bCs/>
        </w:rPr>
      </w:pPr>
    </w:p>
    <w:p w14:paraId="110588A7" w14:textId="29A90FE8" w:rsidR="006C7ABE" w:rsidRDefault="00E94008" w:rsidP="00C876F2">
      <w:pPr>
        <w:pStyle w:val="NormalWeb"/>
        <w:jc w:val="both"/>
      </w:pPr>
      <w:r w:rsidRPr="00FC5D45">
        <w:rPr>
          <w:b/>
          <w:bCs/>
        </w:rPr>
        <w:lastRenderedPageBreak/>
        <w:t xml:space="preserve">Comentario de aporte: </w:t>
      </w:r>
      <w:r w:rsidR="006C7ABE">
        <w:rPr>
          <w:rFonts w:ascii="TimesNewRomanPSMT" w:hAnsi="TimesNewRomanPSMT"/>
        </w:rPr>
        <w:t xml:space="preserve">El crear un material </w:t>
      </w:r>
      <w:proofErr w:type="spellStart"/>
      <w:r w:rsidR="006C7ABE">
        <w:rPr>
          <w:rFonts w:ascii="TimesNewRomanPSMT" w:hAnsi="TimesNewRomanPSMT"/>
        </w:rPr>
        <w:t>didáctico</w:t>
      </w:r>
      <w:proofErr w:type="spellEnd"/>
      <w:r w:rsidR="006C7ABE">
        <w:rPr>
          <w:rFonts w:ascii="TimesNewRomanPSMT" w:hAnsi="TimesNewRomanPSMT"/>
        </w:rPr>
        <w:t xml:space="preserve"> adicional como es una ficha de cuentos motores, y proporcionar al profesor o docente herramientas para sacar un mejor provecho de los estudiantes, hace que esta propuesta sea de mi </w:t>
      </w:r>
      <w:proofErr w:type="spellStart"/>
      <w:r w:rsidR="006C7ABE">
        <w:rPr>
          <w:rFonts w:ascii="TimesNewRomanPSMT" w:hAnsi="TimesNewRomanPSMT"/>
        </w:rPr>
        <w:t>interés</w:t>
      </w:r>
      <w:proofErr w:type="spellEnd"/>
      <w:r w:rsidR="006C7ABE">
        <w:rPr>
          <w:rFonts w:ascii="TimesNewRomanPSMT" w:hAnsi="TimesNewRomanPSMT"/>
        </w:rPr>
        <w:t xml:space="preserve"> y pienso que de muchos otros docentes que tienen </w:t>
      </w:r>
      <w:proofErr w:type="spellStart"/>
      <w:r w:rsidR="006C7ABE">
        <w:rPr>
          <w:rFonts w:ascii="TimesNewRomanPSMT" w:hAnsi="TimesNewRomanPSMT"/>
        </w:rPr>
        <w:t>población</w:t>
      </w:r>
      <w:proofErr w:type="spellEnd"/>
      <w:r w:rsidR="006C7ABE">
        <w:rPr>
          <w:rFonts w:ascii="TimesNewRomanPSMT" w:hAnsi="TimesNewRomanPSMT"/>
        </w:rPr>
        <w:t xml:space="preserve"> estudiantil a cargo </w:t>
      </w:r>
    </w:p>
    <w:p w14:paraId="7FC864CC" w14:textId="1C5834F4" w:rsidR="00FC5D45" w:rsidRPr="00FC5D45" w:rsidRDefault="00FC5D45" w:rsidP="003F47F2">
      <w:pPr>
        <w:spacing w:line="240" w:lineRule="auto"/>
        <w:rPr>
          <w:rFonts w:ascii="Times New Roman" w:eastAsia="Times New Roman" w:hAnsi="Times New Roman" w:cs="Times New Roman"/>
          <w:sz w:val="24"/>
          <w:szCs w:val="24"/>
        </w:rPr>
      </w:pPr>
    </w:p>
    <w:p w14:paraId="121F509D" w14:textId="45CFDB5F" w:rsidR="00E94008" w:rsidRDefault="00E94008" w:rsidP="003F47F2">
      <w:pPr>
        <w:pStyle w:val="NormalWeb"/>
      </w:pPr>
    </w:p>
    <w:p w14:paraId="1A9896A9" w14:textId="77777777" w:rsidR="00E94008" w:rsidRDefault="00E94008" w:rsidP="003F47F2">
      <w:pPr>
        <w:pStyle w:val="NormalWeb"/>
      </w:pPr>
    </w:p>
    <w:p w14:paraId="12B2AB0E" w14:textId="77777777" w:rsidR="00E94008" w:rsidRDefault="00E94008" w:rsidP="003F47F2">
      <w:pPr>
        <w:pStyle w:val="NormalWeb"/>
      </w:pPr>
    </w:p>
    <w:p w14:paraId="6422FC38" w14:textId="77777777" w:rsidR="00E94008" w:rsidRDefault="00E94008" w:rsidP="003F47F2">
      <w:pPr>
        <w:pStyle w:val="NormalWeb"/>
      </w:pPr>
    </w:p>
    <w:p w14:paraId="12F5E28E" w14:textId="77777777" w:rsidR="00E94008" w:rsidRDefault="00E94008" w:rsidP="003F47F2">
      <w:pPr>
        <w:pStyle w:val="NormalWeb"/>
      </w:pPr>
    </w:p>
    <w:p w14:paraId="0DD932B9" w14:textId="77777777" w:rsidR="00E94008" w:rsidRDefault="00E94008" w:rsidP="003F47F2">
      <w:pPr>
        <w:pStyle w:val="NormalWeb"/>
      </w:pPr>
    </w:p>
    <w:p w14:paraId="03E85FDE" w14:textId="77777777" w:rsidR="00E94008" w:rsidRDefault="00E94008" w:rsidP="003F47F2">
      <w:pPr>
        <w:pStyle w:val="NormalWeb"/>
      </w:pPr>
    </w:p>
    <w:p w14:paraId="4BF125E7" w14:textId="77777777" w:rsidR="00E94008" w:rsidRDefault="00E94008" w:rsidP="003F47F2">
      <w:pPr>
        <w:pStyle w:val="NormalWeb"/>
      </w:pPr>
    </w:p>
    <w:p w14:paraId="4C349B14" w14:textId="77777777" w:rsidR="00E94008" w:rsidRDefault="00E94008" w:rsidP="003F47F2">
      <w:pPr>
        <w:pStyle w:val="NormalWeb"/>
      </w:pPr>
    </w:p>
    <w:p w14:paraId="19B171E6" w14:textId="77777777" w:rsidR="00E94008" w:rsidRDefault="00E94008" w:rsidP="003F47F2">
      <w:pPr>
        <w:pStyle w:val="NormalWeb"/>
      </w:pPr>
    </w:p>
    <w:p w14:paraId="790C08A9" w14:textId="77777777" w:rsidR="00E94008" w:rsidRDefault="00E94008" w:rsidP="003F47F2">
      <w:pPr>
        <w:pStyle w:val="NormalWeb"/>
      </w:pPr>
    </w:p>
    <w:p w14:paraId="098BD310" w14:textId="77777777" w:rsidR="00E94008" w:rsidRDefault="00E94008" w:rsidP="003F47F2">
      <w:pPr>
        <w:pStyle w:val="NormalWeb"/>
      </w:pPr>
    </w:p>
    <w:p w14:paraId="51FF5DE5" w14:textId="77777777" w:rsidR="00E94008" w:rsidRDefault="00E94008" w:rsidP="003F47F2">
      <w:pPr>
        <w:pStyle w:val="NormalWeb"/>
      </w:pPr>
    </w:p>
    <w:p w14:paraId="46151B97" w14:textId="77777777" w:rsidR="00E94008" w:rsidRDefault="00E94008" w:rsidP="003F47F2">
      <w:pPr>
        <w:pStyle w:val="NormalWeb"/>
      </w:pPr>
    </w:p>
    <w:p w14:paraId="332A866F" w14:textId="77777777" w:rsidR="006C7ABE" w:rsidRDefault="006C7ABE" w:rsidP="003F47F2">
      <w:pPr>
        <w:pStyle w:val="NormalWeb"/>
      </w:pPr>
    </w:p>
    <w:p w14:paraId="5B057C2B" w14:textId="77777777" w:rsidR="006C7ABE" w:rsidRDefault="006C7ABE" w:rsidP="003F47F2">
      <w:pPr>
        <w:pStyle w:val="NormalWeb"/>
      </w:pPr>
    </w:p>
    <w:p w14:paraId="584502B5" w14:textId="77777777" w:rsidR="006C7ABE" w:rsidRDefault="006C7ABE" w:rsidP="003F47F2">
      <w:pPr>
        <w:pStyle w:val="NormalWeb"/>
      </w:pPr>
    </w:p>
    <w:p w14:paraId="28640794" w14:textId="77777777" w:rsidR="006C7ABE" w:rsidRDefault="006C7ABE" w:rsidP="003F47F2">
      <w:pPr>
        <w:pStyle w:val="NormalWeb"/>
      </w:pPr>
    </w:p>
    <w:p w14:paraId="7A6331F2" w14:textId="77777777" w:rsidR="00E94008" w:rsidRDefault="00E94008" w:rsidP="003F47F2">
      <w:pPr>
        <w:pStyle w:val="NormalWeb"/>
      </w:pPr>
    </w:p>
    <w:p w14:paraId="2ED8552A" w14:textId="77777777" w:rsidR="00E94008" w:rsidRDefault="00E94008" w:rsidP="003F47F2">
      <w:pPr>
        <w:pStyle w:val="NormalWeb"/>
      </w:pPr>
    </w:p>
    <w:p w14:paraId="463841E4" w14:textId="678D6236" w:rsidR="00CB23CD" w:rsidRPr="004E5CCB" w:rsidRDefault="004E5CCB" w:rsidP="004E5CCB">
      <w:pPr>
        <w:pStyle w:val="Ttulo1"/>
      </w:pPr>
      <w:bookmarkStart w:id="41" w:name="_Toc172230706"/>
      <w:r w:rsidRPr="004E5CCB">
        <w:lastRenderedPageBreak/>
        <w:t xml:space="preserve">Anexo </w:t>
      </w:r>
      <w:r>
        <w:t>5</w:t>
      </w:r>
      <w:r w:rsidRPr="004E5CCB">
        <w:t xml:space="preserve"> </w:t>
      </w:r>
      <w:r w:rsidR="00BD7B41" w:rsidRPr="00BD7B41">
        <w:rPr>
          <w:color w:val="FFFFFF" w:themeColor="background1"/>
        </w:rPr>
        <w:t>Validación por juicio de experto</w:t>
      </w:r>
      <w:bookmarkEnd w:id="41"/>
    </w:p>
    <w:p w14:paraId="7744B166" w14:textId="77777777" w:rsidR="00CB23CD" w:rsidRDefault="00CB23CD" w:rsidP="00C876F2">
      <w:pPr>
        <w:pStyle w:val="NormalWeb"/>
        <w:jc w:val="both"/>
      </w:pPr>
      <w:r>
        <w:t xml:space="preserve">VALIDACIÓN POR JUICIO DE EXPERTO DE FICHERO DIDÁCTICO </w:t>
      </w:r>
      <w:r w:rsidRPr="008848F6">
        <w:t>PARA LA ENSEÑANZA DE DESTREZAS BÁSICAS MOTORAS Y PROMOCIÓN DE ESTILOS DE VIDA SALUDABLES EN LA ETAPA DE PREESCOLAR (4-6 AÑOS)</w:t>
      </w:r>
      <w:r>
        <w:t xml:space="preserve"> PARA OPTAR POR EL GRADO DE LICENCIADA</w:t>
      </w:r>
      <w:r w:rsidRPr="008848F6">
        <w:rPr>
          <w:rFonts w:ascii="Times New Roman,Bold" w:hAnsi="Times New Roman,Bold"/>
        </w:rPr>
        <w:t xml:space="preserve"> </w:t>
      </w:r>
      <w:r>
        <w:rPr>
          <w:rFonts w:ascii="Times New Roman,Bold" w:hAnsi="Times New Roman,Bold"/>
        </w:rPr>
        <w:t>EN CIENCIAS DEL DEPORTE CON ENFASIS EN SALUD</w:t>
      </w:r>
      <w:r>
        <w:t xml:space="preserve"> DE LA ESCUELA CIENCIAS DEL MOVIMIENTO HUMANO Y CALIDAD DE VIDA DE LA UNIVERSIDAD NACIONAL DE COSTA RICA, U.N.A. </w:t>
      </w:r>
    </w:p>
    <w:p w14:paraId="215693A3" w14:textId="77777777" w:rsidR="00CB23CD" w:rsidRDefault="00CB23CD" w:rsidP="003F47F2">
      <w:pPr>
        <w:pStyle w:val="NormalWeb"/>
      </w:pPr>
    </w:p>
    <w:p w14:paraId="116A982E" w14:textId="77777777" w:rsidR="00CB23CD" w:rsidRPr="008848F6" w:rsidRDefault="00CB23CD" w:rsidP="003F47F2">
      <w:pPr>
        <w:pStyle w:val="NormalWeb"/>
        <w:rPr>
          <w:b/>
          <w:bCs/>
        </w:rPr>
      </w:pPr>
      <w:r w:rsidRPr="008848F6">
        <w:rPr>
          <w:rFonts w:ascii="Times New Roman,Bold" w:hAnsi="Times New Roman,Bold"/>
          <w:b/>
          <w:bCs/>
        </w:rPr>
        <w:t xml:space="preserve">CERTIFICACIÓN DE VALIDEZ </w:t>
      </w:r>
    </w:p>
    <w:p w14:paraId="415CC685" w14:textId="70F264BB" w:rsidR="00CB23CD" w:rsidRDefault="00CB23CD" w:rsidP="00C876F2">
      <w:pPr>
        <w:pStyle w:val="NormalWeb"/>
        <w:jc w:val="both"/>
      </w:pPr>
      <w:r>
        <w:t xml:space="preserve">YO: SUJETO 5, en calidad de experto en el campo de la actividad física infantil y en el campo de la educación preescolar, certifico que he recibido, </w:t>
      </w:r>
      <w:proofErr w:type="spellStart"/>
      <w:r>
        <w:t>leído</w:t>
      </w:r>
      <w:proofErr w:type="spellEnd"/>
      <w:r>
        <w:t xml:space="preserve">, y visto la </w:t>
      </w:r>
      <w:proofErr w:type="spellStart"/>
      <w:r>
        <w:t>cuadernia</w:t>
      </w:r>
      <w:proofErr w:type="spellEnd"/>
      <w:r>
        <w:t xml:space="preserve">; del fichero </w:t>
      </w:r>
      <w:proofErr w:type="spellStart"/>
      <w:r>
        <w:t>didáctico</w:t>
      </w:r>
      <w:proofErr w:type="spellEnd"/>
      <w:r>
        <w:t xml:space="preserve"> </w:t>
      </w:r>
      <w:r w:rsidRPr="008848F6">
        <w:t xml:space="preserve">para la enseñanza de destrezas básicas motoras y promoción de estilos de vida saludables en la etapa de preescolar (4-6 años) </w:t>
      </w:r>
      <w:r>
        <w:t xml:space="preserve">elaborados por: Lineth Prado Campos, estudiante de la Licenciatura en Ciencias del Deporte con énfasis en Salud de la Escuela de Ciencias del Movimiento Humano y Calidad de vida, de la Universidad Nacional de Costa Rica , U.N.A. Los cuales </w:t>
      </w:r>
      <w:proofErr w:type="spellStart"/>
      <w:r>
        <w:t>según</w:t>
      </w:r>
      <w:proofErr w:type="spellEnd"/>
      <w:r>
        <w:t xml:space="preserve"> mi valoración, tiene los criterios de validez para la </w:t>
      </w:r>
      <w:proofErr w:type="spellStart"/>
      <w:r>
        <w:t>enseñanza</w:t>
      </w:r>
      <w:proofErr w:type="spellEnd"/>
      <w:r>
        <w:t xml:space="preserve"> y aprendizaje de las destrezas básicas motoras y promoción de estilos de vida saludables.</w:t>
      </w:r>
    </w:p>
    <w:p w14:paraId="1F38C3CB" w14:textId="77777777" w:rsidR="00CB23CD" w:rsidRDefault="00CB23CD" w:rsidP="003F47F2">
      <w:pPr>
        <w:pStyle w:val="NormalWeb"/>
      </w:pPr>
    </w:p>
    <w:p w14:paraId="5FBC16AA" w14:textId="4A24EEF3" w:rsidR="00CB23CD" w:rsidRDefault="00CB23CD" w:rsidP="003F47F2">
      <w:pPr>
        <w:pStyle w:val="NormalWeb"/>
      </w:pPr>
      <w:r>
        <w:t>Sujeto 5</w:t>
      </w:r>
    </w:p>
    <w:p w14:paraId="4DBE6261" w14:textId="77777777" w:rsidR="00CB23CD" w:rsidRDefault="00CB23CD" w:rsidP="003F47F2">
      <w:pPr>
        <w:pStyle w:val="NormalWeb"/>
      </w:pPr>
      <w:r>
        <w:t>Nombre del experto: Marianela Fallas Castro</w:t>
      </w:r>
    </w:p>
    <w:p w14:paraId="1BD10F4A" w14:textId="0CFDA8C4" w:rsidR="00CB23CD" w:rsidRDefault="00CB23CD" w:rsidP="003F47F2">
      <w:pPr>
        <w:pStyle w:val="NormalWeb"/>
      </w:pPr>
      <w:r>
        <w:t xml:space="preserve">Nivel </w:t>
      </w:r>
      <w:proofErr w:type="spellStart"/>
      <w:r>
        <w:t>académico</w:t>
      </w:r>
      <w:proofErr w:type="spellEnd"/>
      <w:r>
        <w:t xml:space="preserve">: </w:t>
      </w:r>
      <w:r w:rsidR="0081711F" w:rsidRPr="0081711F">
        <w:t>Licenciatura en Ciencias de la Educación con énfasis en Docencia</w:t>
      </w:r>
    </w:p>
    <w:p w14:paraId="3E443A83" w14:textId="77777777" w:rsidR="00CB23CD" w:rsidRDefault="00CB23CD" w:rsidP="003F47F2">
      <w:pPr>
        <w:pStyle w:val="NormalWeb"/>
      </w:pPr>
      <w:r>
        <w:t xml:space="preserve">Experiencia en el área: Docente de preescolar en la escuela Gaia Waldorf </w:t>
      </w:r>
      <w:proofErr w:type="spellStart"/>
      <w:r>
        <w:t>School</w:t>
      </w:r>
      <w:proofErr w:type="spellEnd"/>
      <w:r>
        <w:t>, Costa Rica</w:t>
      </w:r>
    </w:p>
    <w:p w14:paraId="5A858902" w14:textId="77777777" w:rsidR="00CB23CD" w:rsidRDefault="00CB23CD" w:rsidP="003F47F2">
      <w:pPr>
        <w:pStyle w:val="NormalWeb"/>
      </w:pPr>
      <w:proofErr w:type="spellStart"/>
      <w:r>
        <w:t>Cédula</w:t>
      </w:r>
      <w:proofErr w:type="spellEnd"/>
      <w:r>
        <w:t>: 207830276</w:t>
      </w:r>
    </w:p>
    <w:p w14:paraId="32275E5E" w14:textId="77777777" w:rsidR="00E94008" w:rsidRDefault="00E94008" w:rsidP="003F47F2">
      <w:pPr>
        <w:pStyle w:val="NormalWeb"/>
      </w:pPr>
    </w:p>
    <w:p w14:paraId="04D8D2B3" w14:textId="77777777" w:rsidR="00E94008" w:rsidRDefault="00E94008" w:rsidP="003F47F2">
      <w:pPr>
        <w:pStyle w:val="NormalWeb"/>
      </w:pPr>
    </w:p>
    <w:p w14:paraId="5978FA6C" w14:textId="77777777" w:rsidR="00CB23CD" w:rsidRDefault="00CB23CD" w:rsidP="003F47F2">
      <w:pPr>
        <w:pStyle w:val="NormalWeb"/>
      </w:pPr>
    </w:p>
    <w:p w14:paraId="5BC50AF6" w14:textId="77777777" w:rsidR="00CB23CD" w:rsidRDefault="00CB23CD" w:rsidP="003F47F2">
      <w:pPr>
        <w:pStyle w:val="NormalWeb"/>
      </w:pPr>
    </w:p>
    <w:p w14:paraId="450E073B" w14:textId="77777777" w:rsidR="00CB23CD" w:rsidRDefault="00CB23CD" w:rsidP="003F47F2">
      <w:pPr>
        <w:pStyle w:val="NormalWeb"/>
        <w:jc w:val="center"/>
        <w:rPr>
          <w:rFonts w:ascii="Times New Roman,Bold" w:hAnsi="Times New Roman,Bold"/>
          <w:b/>
          <w:bCs/>
        </w:rPr>
      </w:pPr>
    </w:p>
    <w:p w14:paraId="1A8A37D5" w14:textId="4E58F078" w:rsidR="00E94008" w:rsidRDefault="00E94008" w:rsidP="003F47F2">
      <w:pPr>
        <w:pStyle w:val="NormalWeb"/>
        <w:jc w:val="center"/>
        <w:rPr>
          <w:rFonts w:ascii="Times New Roman,Bold" w:hAnsi="Times New Roman,Bold"/>
          <w:b/>
          <w:bCs/>
        </w:rPr>
      </w:pPr>
      <w:r w:rsidRPr="008848F6">
        <w:rPr>
          <w:rFonts w:ascii="Times New Roman,Bold" w:hAnsi="Times New Roman,Bold"/>
          <w:b/>
          <w:bCs/>
        </w:rPr>
        <w:lastRenderedPageBreak/>
        <w:t>UNIVERSIDAD NACIONAL COSTA RICA, U.N.A.</w:t>
      </w:r>
      <w:r w:rsidRPr="008848F6">
        <w:rPr>
          <w:rFonts w:ascii="Times New Roman,Bold" w:hAnsi="Times New Roman,Bold"/>
          <w:b/>
          <w:bCs/>
        </w:rPr>
        <w:br/>
        <w:t xml:space="preserve">ESCUELA CIENCIAS DEL MOVIMIENTO HUMANO Y CALIDAD DE VIDA LICENCIATURA EN RENDIMIENTO DEPORTIVO </w:t>
      </w:r>
      <w:r>
        <w:rPr>
          <w:rFonts w:ascii="Times New Roman,Bold" w:hAnsi="Times New Roman,Bold"/>
          <w:b/>
          <w:bCs/>
        </w:rPr>
        <w:t>EVALUACI</w:t>
      </w:r>
      <w:r>
        <w:rPr>
          <w:rFonts w:ascii="Times New Roman,Bold" w:hAnsi="Times New Roman,Bold" w:hint="eastAsia"/>
          <w:b/>
          <w:bCs/>
        </w:rPr>
        <w:t>Ó</w:t>
      </w:r>
      <w:r>
        <w:rPr>
          <w:rFonts w:ascii="Times New Roman,Bold" w:hAnsi="Times New Roman,Bold"/>
          <w:b/>
          <w:bCs/>
        </w:rPr>
        <w:t>N</w:t>
      </w:r>
      <w:r w:rsidRPr="008848F6">
        <w:rPr>
          <w:rFonts w:ascii="Times New Roman,Bold" w:hAnsi="Times New Roman,Bold"/>
          <w:b/>
          <w:bCs/>
        </w:rPr>
        <w:t xml:space="preserve"> </w:t>
      </w:r>
      <w:proofErr w:type="spellStart"/>
      <w:r w:rsidRPr="008848F6">
        <w:rPr>
          <w:rFonts w:ascii="Times New Roman,Bold" w:hAnsi="Times New Roman,Bold"/>
          <w:b/>
          <w:bCs/>
        </w:rPr>
        <w:t>N°</w:t>
      </w:r>
      <w:proofErr w:type="spellEnd"/>
      <w:r w:rsidRPr="008848F6">
        <w:rPr>
          <w:rFonts w:ascii="Times New Roman,Bold" w:hAnsi="Times New Roman,Bold"/>
          <w:b/>
          <w:bCs/>
        </w:rPr>
        <w:t xml:space="preserve"> 1</w:t>
      </w:r>
    </w:p>
    <w:p w14:paraId="438CA89E" w14:textId="77777777" w:rsidR="00E94008" w:rsidRPr="008848F6" w:rsidRDefault="00E94008" w:rsidP="003F47F2">
      <w:pPr>
        <w:pStyle w:val="NormalWeb"/>
        <w:jc w:val="center"/>
        <w:rPr>
          <w:b/>
          <w:bCs/>
        </w:rPr>
      </w:pPr>
      <w:proofErr w:type="spellStart"/>
      <w:r w:rsidRPr="008848F6">
        <w:rPr>
          <w:rFonts w:ascii="Times New Roman,Bold" w:hAnsi="Times New Roman,Bold"/>
          <w:b/>
          <w:bCs/>
        </w:rPr>
        <w:t>Guía</w:t>
      </w:r>
      <w:proofErr w:type="spellEnd"/>
      <w:r w:rsidRPr="008848F6">
        <w:rPr>
          <w:rFonts w:ascii="Times New Roman,Bold" w:hAnsi="Times New Roman,Bold"/>
          <w:b/>
          <w:bCs/>
        </w:rPr>
        <w:t xml:space="preserve"> de </w:t>
      </w:r>
      <w:proofErr w:type="spellStart"/>
      <w:r w:rsidRPr="008848F6">
        <w:rPr>
          <w:rFonts w:ascii="Times New Roman,Bold" w:hAnsi="Times New Roman,Bold"/>
          <w:b/>
          <w:bCs/>
        </w:rPr>
        <w:t>validación</w:t>
      </w:r>
      <w:proofErr w:type="spellEnd"/>
      <w:r w:rsidRPr="008848F6">
        <w:rPr>
          <w:rFonts w:ascii="Times New Roman,Bold" w:hAnsi="Times New Roman,Bold"/>
          <w:b/>
          <w:bCs/>
        </w:rPr>
        <w:t xml:space="preserve"> del fichero </w:t>
      </w:r>
      <w:proofErr w:type="spellStart"/>
      <w:r w:rsidRPr="008848F6">
        <w:rPr>
          <w:rFonts w:ascii="Times New Roman,Bold" w:hAnsi="Times New Roman,Bold"/>
          <w:b/>
          <w:bCs/>
        </w:rPr>
        <w:t>didáctico</w:t>
      </w:r>
      <w:proofErr w:type="spellEnd"/>
      <w:r w:rsidRPr="008848F6">
        <w:rPr>
          <w:rFonts w:ascii="Times New Roman,Bold" w:hAnsi="Times New Roman,Bold"/>
          <w:b/>
          <w:bCs/>
        </w:rPr>
        <w:t xml:space="preserve"> por juicio de experto</w:t>
      </w:r>
    </w:p>
    <w:p w14:paraId="062D7EC2" w14:textId="77777777" w:rsidR="00E94008" w:rsidRDefault="00E94008" w:rsidP="00C876F2">
      <w:pPr>
        <w:pStyle w:val="NormalWeb"/>
        <w:jc w:val="both"/>
      </w:pPr>
      <w:proofErr w:type="spellStart"/>
      <w:r w:rsidRPr="008848F6">
        <w:rPr>
          <w:rFonts w:ascii="Times New Roman,Bold" w:hAnsi="Times New Roman,Bold"/>
          <w:u w:val="single"/>
        </w:rPr>
        <w:t>Introducción</w:t>
      </w:r>
      <w:proofErr w:type="spellEnd"/>
      <w:r>
        <w:rPr>
          <w:rFonts w:ascii="Times New Roman,Bold" w:hAnsi="Times New Roman,Bold"/>
        </w:rPr>
        <w:t xml:space="preserve">: </w:t>
      </w:r>
      <w:r>
        <w:t xml:space="preserve">el </w:t>
      </w:r>
      <w:proofErr w:type="spellStart"/>
      <w:r>
        <w:t>propósito</w:t>
      </w:r>
      <w:proofErr w:type="spellEnd"/>
      <w:r>
        <w:t xml:space="preserve"> de esta evaluación es validar la </w:t>
      </w:r>
      <w:proofErr w:type="spellStart"/>
      <w:r>
        <w:t>cuadernia</w:t>
      </w:r>
      <w:proofErr w:type="spellEnd"/>
      <w:r>
        <w:t xml:space="preserve">, actividades establecidas, y utilidad del fichero </w:t>
      </w:r>
      <w:proofErr w:type="spellStart"/>
      <w:r>
        <w:t>didáctico</w:t>
      </w:r>
      <w:proofErr w:type="spellEnd"/>
      <w:r>
        <w:t>, por medio del juicio experto.</w:t>
      </w:r>
      <w:r>
        <w:br/>
        <w:t xml:space="preserve">La </w:t>
      </w:r>
      <w:proofErr w:type="spellStart"/>
      <w:r>
        <w:t>información</w:t>
      </w:r>
      <w:proofErr w:type="spellEnd"/>
      <w:r>
        <w:t xml:space="preserve"> que usted proporcione es muy importante para dicho trabajo. La misma </w:t>
      </w:r>
      <w:proofErr w:type="spellStart"/>
      <w:r>
        <w:t>sera</w:t>
      </w:r>
      <w:proofErr w:type="spellEnd"/>
      <w:r>
        <w:t xml:space="preserve">́ utilizada de forma confidencial y </w:t>
      </w:r>
      <w:proofErr w:type="spellStart"/>
      <w:r>
        <w:t>sólo</w:t>
      </w:r>
      <w:proofErr w:type="spellEnd"/>
      <w:r>
        <w:t xml:space="preserve"> para fines expuestos. Se le agradece su </w:t>
      </w:r>
      <w:proofErr w:type="spellStart"/>
      <w:r>
        <w:t>colaboración</w:t>
      </w:r>
      <w:proofErr w:type="spellEnd"/>
      <w:r>
        <w:t xml:space="preserve"> al responder a las siguientes preguntas y brindar sus opiniones. </w:t>
      </w:r>
    </w:p>
    <w:p w14:paraId="1A648549" w14:textId="77777777" w:rsidR="00E94008" w:rsidRDefault="00E94008" w:rsidP="003F47F2">
      <w:pPr>
        <w:pStyle w:val="NormalWeb"/>
      </w:pPr>
    </w:p>
    <w:tbl>
      <w:tblPr>
        <w:tblStyle w:val="Tablaconcuadrcula"/>
        <w:tblW w:w="9301" w:type="dxa"/>
        <w:tblLook w:val="04A0" w:firstRow="1" w:lastRow="0" w:firstColumn="1" w:lastColumn="0" w:noHBand="0" w:noVBand="1"/>
      </w:tblPr>
      <w:tblGrid>
        <w:gridCol w:w="4512"/>
        <w:gridCol w:w="4789"/>
      </w:tblGrid>
      <w:tr w:rsidR="00E94008" w14:paraId="22AAC32F" w14:textId="77777777" w:rsidTr="00847900">
        <w:trPr>
          <w:trHeight w:val="186"/>
        </w:trPr>
        <w:tc>
          <w:tcPr>
            <w:tcW w:w="9301" w:type="dxa"/>
            <w:gridSpan w:val="2"/>
          </w:tcPr>
          <w:p w14:paraId="1D5A0CD3" w14:textId="77777777" w:rsidR="00E94008" w:rsidRPr="008848F6" w:rsidRDefault="00E94008" w:rsidP="003F47F2">
            <w:pPr>
              <w:pStyle w:val="NormalWeb"/>
              <w:jc w:val="center"/>
              <w:rPr>
                <w:b/>
                <w:bCs/>
              </w:rPr>
            </w:pPr>
            <w:proofErr w:type="spellStart"/>
            <w:r w:rsidRPr="008848F6">
              <w:rPr>
                <w:rFonts w:ascii="Times New Roman,Bold" w:hAnsi="Times New Roman,Bold"/>
                <w:b/>
                <w:bCs/>
              </w:rPr>
              <w:t>Información</w:t>
            </w:r>
            <w:proofErr w:type="spellEnd"/>
            <w:r w:rsidRPr="008848F6">
              <w:rPr>
                <w:rFonts w:ascii="Times New Roman,Bold" w:hAnsi="Times New Roman,Bold"/>
                <w:b/>
                <w:bCs/>
              </w:rPr>
              <w:t xml:space="preserve"> general del participante</w:t>
            </w:r>
          </w:p>
        </w:tc>
      </w:tr>
      <w:tr w:rsidR="00E94008" w14:paraId="0B83733A" w14:textId="77777777" w:rsidTr="00847900">
        <w:trPr>
          <w:trHeight w:val="527"/>
        </w:trPr>
        <w:tc>
          <w:tcPr>
            <w:tcW w:w="4512" w:type="dxa"/>
          </w:tcPr>
          <w:p w14:paraId="0C0EB553" w14:textId="77777777" w:rsidR="00E94008" w:rsidRPr="008848F6" w:rsidRDefault="00E94008" w:rsidP="003F47F2">
            <w:pPr>
              <w:pStyle w:val="NormalWeb"/>
              <w:jc w:val="center"/>
              <w:rPr>
                <w:b/>
                <w:bCs/>
              </w:rPr>
            </w:pPr>
            <w:r w:rsidRPr="008848F6">
              <w:rPr>
                <w:rFonts w:ascii="Times New Roman,Bold" w:hAnsi="Times New Roman,Bold"/>
                <w:b/>
                <w:bCs/>
              </w:rPr>
              <w:t>Sexo</w:t>
            </w:r>
          </w:p>
        </w:tc>
        <w:tc>
          <w:tcPr>
            <w:tcW w:w="4788" w:type="dxa"/>
          </w:tcPr>
          <w:p w14:paraId="2B4EDD10" w14:textId="65F17B63" w:rsidR="00E94008" w:rsidRPr="008848F6" w:rsidRDefault="00E94008" w:rsidP="003F47F2">
            <w:pPr>
              <w:pStyle w:val="NormalWeb"/>
              <w:jc w:val="center"/>
              <w:rPr>
                <w:b/>
                <w:bCs/>
              </w:rPr>
            </w:pPr>
            <w:r w:rsidRPr="008848F6">
              <w:rPr>
                <w:rFonts w:ascii="Times New Roman,Bold" w:hAnsi="Times New Roman,Bold"/>
                <w:b/>
                <w:bCs/>
              </w:rPr>
              <w:t>Hombre (</w:t>
            </w:r>
            <w:r>
              <w:rPr>
                <w:rFonts w:ascii="Times New Roman,Bold" w:hAnsi="Times New Roman,Bold"/>
                <w:b/>
                <w:bCs/>
              </w:rPr>
              <w:t xml:space="preserve"> </w:t>
            </w:r>
            <w:r w:rsidR="00FC5D45">
              <w:rPr>
                <w:rFonts w:ascii="Times New Roman,Bold" w:hAnsi="Times New Roman,Bold"/>
                <w:b/>
                <w:bCs/>
              </w:rPr>
              <w:t xml:space="preserve"> </w:t>
            </w:r>
            <w:r>
              <w:rPr>
                <w:rFonts w:ascii="Times New Roman,Bold" w:hAnsi="Times New Roman,Bold"/>
                <w:b/>
                <w:bCs/>
              </w:rPr>
              <w:t xml:space="preserve"> </w:t>
            </w:r>
            <w:r w:rsidRPr="008848F6">
              <w:rPr>
                <w:rFonts w:ascii="Times New Roman,Bold" w:hAnsi="Times New Roman,Bold"/>
                <w:b/>
                <w:bCs/>
              </w:rPr>
              <w:t xml:space="preserve">) Mujer ( </w:t>
            </w:r>
            <w:r w:rsidR="00FC5D45">
              <w:rPr>
                <w:rFonts w:ascii="Times New Roman,Bold" w:hAnsi="Times New Roman,Bold"/>
                <w:b/>
                <w:bCs/>
              </w:rPr>
              <w:t xml:space="preserve">X </w:t>
            </w:r>
            <w:r>
              <w:rPr>
                <w:rFonts w:ascii="Times New Roman,Bold" w:hAnsi="Times New Roman,Bold"/>
                <w:b/>
                <w:bCs/>
              </w:rPr>
              <w:t xml:space="preserve"> </w:t>
            </w:r>
            <w:r w:rsidRPr="008848F6">
              <w:rPr>
                <w:rFonts w:ascii="Times New Roman,Bold" w:hAnsi="Times New Roman,Bold"/>
                <w:b/>
                <w:bCs/>
              </w:rPr>
              <w:t>)</w:t>
            </w:r>
          </w:p>
        </w:tc>
      </w:tr>
      <w:tr w:rsidR="00E94008" w14:paraId="04BF67E0" w14:textId="77777777" w:rsidTr="00847900">
        <w:trPr>
          <w:trHeight w:val="845"/>
        </w:trPr>
        <w:tc>
          <w:tcPr>
            <w:tcW w:w="4512" w:type="dxa"/>
          </w:tcPr>
          <w:p w14:paraId="4CE82554" w14:textId="77777777" w:rsidR="00E94008" w:rsidRPr="008848F6" w:rsidRDefault="00E94008" w:rsidP="003F47F2">
            <w:pPr>
              <w:pStyle w:val="NormalWeb"/>
              <w:jc w:val="center"/>
              <w:rPr>
                <w:b/>
                <w:bCs/>
              </w:rPr>
            </w:pPr>
            <w:r w:rsidRPr="008848F6">
              <w:rPr>
                <w:rFonts w:ascii="Times New Roman,Bold" w:hAnsi="Times New Roman,Bold"/>
                <w:b/>
                <w:bCs/>
              </w:rPr>
              <w:t>Nivel</w:t>
            </w:r>
            <w:r>
              <w:rPr>
                <w:rFonts w:ascii="Times New Roman,Bold" w:hAnsi="Times New Roman,Bold"/>
                <w:b/>
                <w:bCs/>
              </w:rPr>
              <w:t xml:space="preserve"> </w:t>
            </w:r>
            <w:proofErr w:type="spellStart"/>
            <w:r w:rsidRPr="008848F6">
              <w:rPr>
                <w:rFonts w:ascii="Times New Roman,Bold" w:hAnsi="Times New Roman,Bold"/>
                <w:b/>
                <w:bCs/>
              </w:rPr>
              <w:t>académico</w:t>
            </w:r>
            <w:proofErr w:type="spellEnd"/>
          </w:p>
          <w:p w14:paraId="00ECD645" w14:textId="77777777" w:rsidR="00E94008" w:rsidRPr="008848F6" w:rsidRDefault="00E94008" w:rsidP="003F47F2">
            <w:pPr>
              <w:pStyle w:val="NormalWeb"/>
              <w:jc w:val="center"/>
              <w:rPr>
                <w:b/>
                <w:bCs/>
              </w:rPr>
            </w:pPr>
          </w:p>
        </w:tc>
        <w:tc>
          <w:tcPr>
            <w:tcW w:w="4788" w:type="dxa"/>
          </w:tcPr>
          <w:p w14:paraId="18E4C4E0" w14:textId="4422AEA1" w:rsidR="00E94008" w:rsidRDefault="00E94008" w:rsidP="003F47F2">
            <w:pPr>
              <w:pStyle w:val="NormalWeb"/>
              <w:jc w:val="center"/>
              <w:rPr>
                <w:b/>
                <w:bCs/>
              </w:rPr>
            </w:pPr>
            <w:r w:rsidRPr="008848F6">
              <w:rPr>
                <w:b/>
                <w:bCs/>
              </w:rPr>
              <w:t xml:space="preserve">Bachiller ( </w:t>
            </w:r>
            <w:r>
              <w:rPr>
                <w:b/>
                <w:bCs/>
              </w:rPr>
              <w:t xml:space="preserve"> </w:t>
            </w:r>
            <w:r w:rsidRPr="008848F6">
              <w:rPr>
                <w:b/>
                <w:bCs/>
              </w:rPr>
              <w:t xml:space="preserve">) Licenciado ( </w:t>
            </w:r>
            <w:r w:rsidR="00CB23CD">
              <w:rPr>
                <w:b/>
                <w:bCs/>
              </w:rPr>
              <w:t xml:space="preserve">X </w:t>
            </w:r>
            <w:r w:rsidRPr="008848F6">
              <w:rPr>
                <w:b/>
                <w:bCs/>
              </w:rPr>
              <w:t>)</w:t>
            </w:r>
          </w:p>
          <w:p w14:paraId="1B617482" w14:textId="5887C1E2" w:rsidR="00E94008" w:rsidRPr="008848F6" w:rsidRDefault="00E94008" w:rsidP="003F47F2">
            <w:pPr>
              <w:pStyle w:val="NormalWeb"/>
              <w:jc w:val="center"/>
              <w:rPr>
                <w:b/>
                <w:bCs/>
              </w:rPr>
            </w:pPr>
            <w:r>
              <w:rPr>
                <w:b/>
                <w:bCs/>
              </w:rPr>
              <w:t xml:space="preserve">Maestría ( </w:t>
            </w:r>
            <w:r w:rsidR="00CB23CD">
              <w:rPr>
                <w:b/>
                <w:bCs/>
              </w:rPr>
              <w:t xml:space="preserve"> </w:t>
            </w:r>
            <w:r>
              <w:rPr>
                <w:b/>
                <w:bCs/>
              </w:rPr>
              <w:t xml:space="preserve"> )  Doctorado</w:t>
            </w:r>
            <w:r w:rsidRPr="008848F6">
              <w:rPr>
                <w:b/>
                <w:bCs/>
              </w:rPr>
              <w:t xml:space="preserve"> ( </w:t>
            </w:r>
            <w:r>
              <w:rPr>
                <w:b/>
                <w:bCs/>
              </w:rPr>
              <w:t xml:space="preserve"> )</w:t>
            </w:r>
          </w:p>
        </w:tc>
      </w:tr>
      <w:tr w:rsidR="00E94008" w14:paraId="5BC97975" w14:textId="77777777" w:rsidTr="00847900">
        <w:trPr>
          <w:trHeight w:val="760"/>
        </w:trPr>
        <w:tc>
          <w:tcPr>
            <w:tcW w:w="4512" w:type="dxa"/>
          </w:tcPr>
          <w:p w14:paraId="3E00A087" w14:textId="77777777" w:rsidR="00E94008" w:rsidRPr="008848F6" w:rsidRDefault="00E94008" w:rsidP="003F47F2">
            <w:pPr>
              <w:pStyle w:val="NormalWeb"/>
              <w:jc w:val="center"/>
              <w:rPr>
                <w:b/>
                <w:bCs/>
              </w:rPr>
            </w:pPr>
            <w:proofErr w:type="spellStart"/>
            <w:r w:rsidRPr="008848F6">
              <w:rPr>
                <w:rFonts w:ascii="Times New Roman,Bold" w:hAnsi="Times New Roman,Bold"/>
                <w:b/>
                <w:bCs/>
              </w:rPr>
              <w:t>Años</w:t>
            </w:r>
            <w:proofErr w:type="spellEnd"/>
            <w:r w:rsidRPr="008848F6">
              <w:rPr>
                <w:rFonts w:ascii="Times New Roman,Bold" w:hAnsi="Times New Roman,Bold"/>
                <w:b/>
                <w:bCs/>
              </w:rPr>
              <w:t xml:space="preserve"> de experiencia en la</w:t>
            </w:r>
            <w:r>
              <w:rPr>
                <w:rFonts w:ascii="Times New Roman,Bold" w:hAnsi="Times New Roman,Bold"/>
                <w:b/>
                <w:bCs/>
              </w:rPr>
              <w:t xml:space="preserve"> actividad física </w:t>
            </w:r>
          </w:p>
        </w:tc>
        <w:tc>
          <w:tcPr>
            <w:tcW w:w="4788" w:type="dxa"/>
          </w:tcPr>
          <w:p w14:paraId="6498FA5C" w14:textId="38E3D68C" w:rsidR="00E94008" w:rsidRPr="003D728E" w:rsidRDefault="00CB23CD" w:rsidP="003F47F2">
            <w:pPr>
              <w:pStyle w:val="NormalWeb"/>
              <w:jc w:val="center"/>
            </w:pPr>
            <w:r>
              <w:rPr>
                <w:b/>
              </w:rPr>
              <w:t>2 años trabajando con preescolares</w:t>
            </w:r>
          </w:p>
        </w:tc>
      </w:tr>
    </w:tbl>
    <w:p w14:paraId="5B4555C5" w14:textId="77777777" w:rsidR="00E94008" w:rsidRDefault="00E94008" w:rsidP="003F47F2">
      <w:pPr>
        <w:pStyle w:val="NormalWeb"/>
      </w:pPr>
    </w:p>
    <w:p w14:paraId="0DF83F5C" w14:textId="77777777" w:rsidR="00E94008" w:rsidRDefault="00E94008" w:rsidP="003F47F2">
      <w:pPr>
        <w:pStyle w:val="NormalWeb"/>
        <w:rPr>
          <w:rFonts w:ascii="Times New Roman,Bold" w:hAnsi="Times New Roman,Bold"/>
          <w:b/>
          <w:bCs/>
        </w:rPr>
      </w:pPr>
      <w:r w:rsidRPr="008848F6">
        <w:rPr>
          <w:rFonts w:ascii="Times New Roman,Bold" w:hAnsi="Times New Roman,Bold"/>
          <w:b/>
          <w:bCs/>
        </w:rPr>
        <w:t xml:space="preserve">Objetivo general del fichero </w:t>
      </w:r>
      <w:proofErr w:type="spellStart"/>
      <w:r w:rsidRPr="008848F6">
        <w:rPr>
          <w:rFonts w:ascii="Times New Roman,Bold" w:hAnsi="Times New Roman,Bold"/>
          <w:b/>
          <w:bCs/>
        </w:rPr>
        <w:t>didáctico</w:t>
      </w:r>
      <w:proofErr w:type="spellEnd"/>
      <w:r w:rsidRPr="008848F6">
        <w:rPr>
          <w:rFonts w:ascii="Times New Roman,Bold" w:hAnsi="Times New Roman,Bold"/>
          <w:b/>
          <w:bCs/>
        </w:rPr>
        <w:t xml:space="preserve">: </w:t>
      </w:r>
    </w:p>
    <w:p w14:paraId="07A36944" w14:textId="77777777" w:rsidR="00E94008" w:rsidRPr="00E51341" w:rsidRDefault="00E94008" w:rsidP="003F47F2">
      <w:pPr>
        <w:spacing w:line="240" w:lineRule="auto"/>
        <w:ind w:firstLine="720"/>
        <w:jc w:val="both"/>
        <w:rPr>
          <w:rFonts w:ascii="Times New Roman" w:eastAsia="Times New Roman" w:hAnsi="Times New Roman" w:cs="Times New Roman"/>
          <w:sz w:val="24"/>
          <w:szCs w:val="24"/>
          <w:lang w:val="es-ES"/>
        </w:rPr>
      </w:pPr>
      <w:r w:rsidRPr="00E51341">
        <w:rPr>
          <w:rFonts w:ascii="Times New Roman" w:eastAsia="Times New Roman" w:hAnsi="Times New Roman" w:cs="Times New Roman"/>
          <w:sz w:val="24"/>
          <w:szCs w:val="24"/>
          <w:lang w:val="es-ES"/>
        </w:rPr>
        <w:t>Establecer una guía para las actividades físicas que realicen las Maestras con los estudiantes de preescolar en el tiempo lectivo, por medio de la creación de un fichero de juegos y cuentos motores cuyas actividades estén enfocadas en el aprendizaje de las destrezas básicas motrices y en reforzar la importancia de hábitos saludables, con el fin de abarcar las carencias motoras presentes en la población, disminuir problemas de obesidad, sobrepeso y sedentarismo, evitando padecer futuras ECNT.</w:t>
      </w:r>
    </w:p>
    <w:p w14:paraId="230A1C10" w14:textId="77777777" w:rsidR="00E94008" w:rsidRDefault="00E94008" w:rsidP="003F47F2">
      <w:pPr>
        <w:pStyle w:val="NormalWeb"/>
        <w:rPr>
          <w:rFonts w:ascii="Times New Roman,Bold" w:hAnsi="Times New Roman,Bold"/>
          <w:b/>
          <w:bCs/>
          <w:lang w:val="es-ES"/>
        </w:rPr>
      </w:pPr>
    </w:p>
    <w:p w14:paraId="55E35ACB" w14:textId="77777777" w:rsidR="00E94008" w:rsidRDefault="00E94008" w:rsidP="003F47F2">
      <w:pPr>
        <w:pStyle w:val="NormalWeb"/>
        <w:rPr>
          <w:rFonts w:ascii="Times New Roman,Bold" w:hAnsi="Times New Roman,Bold"/>
          <w:b/>
          <w:bCs/>
          <w:lang w:val="es-ES"/>
        </w:rPr>
      </w:pPr>
    </w:p>
    <w:p w14:paraId="0E1EF471" w14:textId="77777777" w:rsidR="00E94008" w:rsidRDefault="00E94008" w:rsidP="003F47F2">
      <w:pPr>
        <w:pStyle w:val="NormalWeb"/>
        <w:rPr>
          <w:rFonts w:ascii="Times New Roman,Bold" w:hAnsi="Times New Roman,Bold"/>
          <w:b/>
          <w:bCs/>
          <w:lang w:val="es-ES"/>
        </w:rPr>
      </w:pPr>
    </w:p>
    <w:p w14:paraId="396E4CF3" w14:textId="77777777" w:rsidR="004E5CCB" w:rsidRDefault="004E5CCB" w:rsidP="003F47F2">
      <w:pPr>
        <w:pStyle w:val="NormalWeb"/>
        <w:rPr>
          <w:rFonts w:ascii="Times New Roman,Bold" w:hAnsi="Times New Roman,Bold"/>
          <w:b/>
          <w:bCs/>
          <w:lang w:val="es-ES"/>
        </w:rPr>
      </w:pPr>
    </w:p>
    <w:p w14:paraId="045A80DF" w14:textId="77777777" w:rsidR="004E5CCB" w:rsidRDefault="004E5CCB" w:rsidP="003F47F2">
      <w:pPr>
        <w:pStyle w:val="NormalWeb"/>
        <w:rPr>
          <w:rFonts w:ascii="Times New Roman,Bold" w:hAnsi="Times New Roman,Bold"/>
          <w:b/>
          <w:bCs/>
          <w:lang w:val="es-ES"/>
        </w:rPr>
      </w:pPr>
    </w:p>
    <w:p w14:paraId="0C2592A4" w14:textId="77777777" w:rsidR="004E5CCB" w:rsidRDefault="004E5CCB" w:rsidP="003F47F2">
      <w:pPr>
        <w:pStyle w:val="NormalWeb"/>
        <w:rPr>
          <w:rFonts w:ascii="Times New Roman,Bold" w:hAnsi="Times New Roman,Bold"/>
          <w:b/>
          <w:bCs/>
          <w:lang w:val="es-ES"/>
        </w:rPr>
      </w:pPr>
    </w:p>
    <w:p w14:paraId="54944C98" w14:textId="77777777" w:rsidR="00E94008" w:rsidRDefault="00E94008" w:rsidP="003F47F2">
      <w:pPr>
        <w:pStyle w:val="NormalWeb"/>
      </w:pPr>
      <w:r>
        <w:lastRenderedPageBreak/>
        <w:t xml:space="preserve">Marque con una (X), la casilla que refleje su </w:t>
      </w:r>
      <w:proofErr w:type="spellStart"/>
      <w:r>
        <w:t>opinión</w:t>
      </w:r>
      <w:proofErr w:type="spellEnd"/>
      <w:r>
        <w:t xml:space="preserve"> en cada uno de los criterios que se le presentan a </w:t>
      </w:r>
      <w:proofErr w:type="spellStart"/>
      <w:r>
        <w:t>continuación</w:t>
      </w:r>
      <w:proofErr w:type="spellEnd"/>
      <w:r>
        <w:t xml:space="preserve">, utilizando la siguiente escala de </w:t>
      </w:r>
      <w:proofErr w:type="spellStart"/>
      <w:r>
        <w:t>calificación</w:t>
      </w:r>
      <w:proofErr w:type="spellEnd"/>
      <w:r>
        <w:t xml:space="preserve">: </w:t>
      </w:r>
    </w:p>
    <w:p w14:paraId="584B503D" w14:textId="641E845C" w:rsidR="00E94008" w:rsidRDefault="003D728E" w:rsidP="003F47F2">
      <w:pPr>
        <w:pStyle w:val="NormalWeb"/>
        <w:rPr>
          <w:rFonts w:ascii="Times New Roman,Bold" w:hAnsi="Times New Roman,Bold"/>
        </w:rPr>
      </w:pPr>
      <w:r>
        <w:rPr>
          <w:rFonts w:ascii="Times New Roman,Bold" w:hAnsi="Times New Roman,Bold"/>
          <w:noProof/>
        </w:rPr>
        <w:drawing>
          <wp:anchor distT="0" distB="0" distL="114300" distR="114300" simplePos="0" relativeHeight="251686912" behindDoc="0" locked="0" layoutInCell="1" allowOverlap="1" wp14:anchorId="232FCE7D" wp14:editId="0C0001BC">
            <wp:simplePos x="0" y="0"/>
            <wp:positionH relativeFrom="column">
              <wp:posOffset>-7040</wp:posOffset>
            </wp:positionH>
            <wp:positionV relativeFrom="paragraph">
              <wp:posOffset>272415</wp:posOffset>
            </wp:positionV>
            <wp:extent cx="6050915" cy="5786755"/>
            <wp:effectExtent l="0" t="0" r="0" b="4445"/>
            <wp:wrapSquare wrapText="bothSides"/>
            <wp:docPr id="1104761868"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4761868" name="Imagen 1104761868"/>
                    <pic:cNvPicPr/>
                  </pic:nvPicPr>
                  <pic:blipFill>
                    <a:blip r:embed="rId30">
                      <a:extLst>
                        <a:ext uri="{28A0092B-C50C-407E-A947-70E740481C1C}">
                          <a14:useLocalDpi xmlns:a14="http://schemas.microsoft.com/office/drawing/2010/main" val="0"/>
                        </a:ext>
                      </a:extLst>
                    </a:blip>
                    <a:stretch>
                      <a:fillRect/>
                    </a:stretch>
                  </pic:blipFill>
                  <pic:spPr>
                    <a:xfrm>
                      <a:off x="0" y="0"/>
                      <a:ext cx="6050915" cy="5786755"/>
                    </a:xfrm>
                    <a:prstGeom prst="rect">
                      <a:avLst/>
                    </a:prstGeom>
                  </pic:spPr>
                </pic:pic>
              </a:graphicData>
            </a:graphic>
            <wp14:sizeRelH relativeFrom="page">
              <wp14:pctWidth>0</wp14:pctWidth>
            </wp14:sizeRelH>
            <wp14:sizeRelV relativeFrom="page">
              <wp14:pctHeight>0</wp14:pctHeight>
            </wp14:sizeRelV>
          </wp:anchor>
        </w:drawing>
      </w:r>
      <w:r w:rsidR="00E94008">
        <w:rPr>
          <w:rFonts w:ascii="Times New Roman,Bold" w:hAnsi="Times New Roman,Bold"/>
        </w:rPr>
        <w:t xml:space="preserve">Escala: 1. Muy malo 2. Malo 3. Regular 4. Bueno 5. Muy bueno </w:t>
      </w:r>
    </w:p>
    <w:p w14:paraId="4766B2AD" w14:textId="671B6EFA" w:rsidR="00CB23CD" w:rsidRDefault="0081711F" w:rsidP="003F47F2">
      <w:pPr>
        <w:pStyle w:val="NormalWeb"/>
      </w:pPr>
      <w:r>
        <w:rPr>
          <w:noProof/>
        </w:rPr>
        <w:drawing>
          <wp:anchor distT="0" distB="0" distL="114300" distR="114300" simplePos="0" relativeHeight="251689984" behindDoc="0" locked="0" layoutInCell="1" allowOverlap="1" wp14:anchorId="4E79CB8C" wp14:editId="6C075E38">
            <wp:simplePos x="0" y="0"/>
            <wp:positionH relativeFrom="column">
              <wp:posOffset>495824</wp:posOffset>
            </wp:positionH>
            <wp:positionV relativeFrom="paragraph">
              <wp:posOffset>6772910</wp:posOffset>
            </wp:positionV>
            <wp:extent cx="980108" cy="848139"/>
            <wp:effectExtent l="0" t="0" r="0" b="0"/>
            <wp:wrapNone/>
            <wp:docPr id="2092057573"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2057573" name="Imagen 2092057573"/>
                    <pic:cNvPicPr/>
                  </pic:nvPicPr>
                  <pic:blipFill rotWithShape="1">
                    <a:blip r:embed="rId31" cstate="print">
                      <a:extLst>
                        <a:ext uri="{BEBA8EAE-BF5A-486C-A8C5-ECC9F3942E4B}">
                          <a14:imgProps xmlns:a14="http://schemas.microsoft.com/office/drawing/2010/main">
                            <a14:imgLayer r:embed="rId32">
                              <a14:imgEffect>
                                <a14:backgroundRemoval t="10000" b="90000" l="10000" r="90000">
                                  <a14:foregroundMark x1="41313" y1="70856" x2="59750" y2="66739"/>
                                  <a14:foregroundMark x1="63500" y1="69231" x2="63500" y2="69231"/>
                                  <a14:foregroundMark x1="36434" y1="59060" x2="36434" y2="59060"/>
                                  <a14:foregroundMark x1="36434" y1="59060" x2="33915" y2="76174"/>
                                </a14:backgroundRemoval>
                              </a14:imgEffect>
                            </a14:imgLayer>
                          </a14:imgProps>
                        </a:ext>
                        <a:ext uri="{28A0092B-C50C-407E-A947-70E740481C1C}">
                          <a14:useLocalDpi xmlns:a14="http://schemas.microsoft.com/office/drawing/2010/main" val="0"/>
                        </a:ext>
                      </a:extLst>
                    </a:blip>
                    <a:srcRect l="25942" t="12857" r="28377" b="18544"/>
                    <a:stretch/>
                  </pic:blipFill>
                  <pic:spPr bwMode="auto">
                    <a:xfrm>
                      <a:off x="0" y="0"/>
                      <a:ext cx="980108" cy="848139"/>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B23CD">
        <w:rPr>
          <w:noProof/>
        </w:rPr>
        <w:drawing>
          <wp:inline distT="0" distB="0" distL="0" distR="0" wp14:anchorId="29243EB0" wp14:editId="007722A3">
            <wp:extent cx="5524500" cy="1358900"/>
            <wp:effectExtent l="0" t="0" r="0" b="0"/>
            <wp:docPr id="838869442"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8869442" name="Imagen 838869442"/>
                    <pic:cNvPicPr/>
                  </pic:nvPicPr>
                  <pic:blipFill>
                    <a:blip r:embed="rId33">
                      <a:extLst>
                        <a:ext uri="{28A0092B-C50C-407E-A947-70E740481C1C}">
                          <a14:useLocalDpi xmlns:a14="http://schemas.microsoft.com/office/drawing/2010/main" val="0"/>
                        </a:ext>
                      </a:extLst>
                    </a:blip>
                    <a:stretch>
                      <a:fillRect/>
                    </a:stretch>
                  </pic:blipFill>
                  <pic:spPr>
                    <a:xfrm>
                      <a:off x="0" y="0"/>
                      <a:ext cx="5524500" cy="1358900"/>
                    </a:xfrm>
                    <a:prstGeom prst="rect">
                      <a:avLst/>
                    </a:prstGeom>
                  </pic:spPr>
                </pic:pic>
              </a:graphicData>
            </a:graphic>
          </wp:inline>
        </w:drawing>
      </w:r>
    </w:p>
    <w:p w14:paraId="034F9B43" w14:textId="540F3970" w:rsidR="00CB23CD" w:rsidRDefault="00E94008" w:rsidP="00C876F2">
      <w:pPr>
        <w:spacing w:line="240" w:lineRule="auto"/>
        <w:jc w:val="both"/>
        <w:rPr>
          <w:rFonts w:ascii="Times New Roman" w:eastAsia="Times New Roman" w:hAnsi="Times New Roman" w:cs="Times New Roman"/>
          <w:sz w:val="24"/>
          <w:szCs w:val="24"/>
        </w:rPr>
      </w:pPr>
      <w:r w:rsidRPr="00CB23CD">
        <w:rPr>
          <w:rFonts w:ascii="Times New Roman" w:hAnsi="Times New Roman" w:cs="Times New Roman"/>
          <w:b/>
          <w:bCs/>
          <w:sz w:val="24"/>
          <w:szCs w:val="24"/>
        </w:rPr>
        <w:lastRenderedPageBreak/>
        <w:t>Comentario de aporte</w:t>
      </w:r>
      <w:r w:rsidRPr="008848F6">
        <w:rPr>
          <w:b/>
          <w:bCs/>
        </w:rPr>
        <w:t>:</w:t>
      </w:r>
      <w:r w:rsidR="00CB23CD">
        <w:rPr>
          <w:b/>
          <w:bCs/>
        </w:rPr>
        <w:t xml:space="preserve"> </w:t>
      </w:r>
      <w:r w:rsidR="00CB23CD">
        <w:rPr>
          <w:rFonts w:ascii="Times New Roman" w:eastAsia="Times New Roman" w:hAnsi="Times New Roman" w:cs="Times New Roman"/>
          <w:sz w:val="24"/>
          <w:szCs w:val="24"/>
        </w:rPr>
        <w:t xml:space="preserve">El fichero representa una herramienta sumamente útil para los docentes de preescolar, las actividades propuestas son ideales para trabajar por el desarrollo de habilidades físicas desde edades tempranas. La sociedad costarricense necesita este tipo de herramientas que realmente brindan a los docentes información completa y científicamente respaldada para poder ofrecer a la infancia la mejor capacitación docente. </w:t>
      </w:r>
    </w:p>
    <w:p w14:paraId="20041B21" w14:textId="77777777" w:rsidR="00CB23CD" w:rsidRDefault="00CB23CD" w:rsidP="00C876F2">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Las actividades propuestas son divertidas, creativas y sencillas de realizar, por lo que cualquier docente podría llevarlas a cabo sin necesidad de materiales caros ni difíciles de encontrar. </w:t>
      </w:r>
    </w:p>
    <w:p w14:paraId="589186E6" w14:textId="77777777" w:rsidR="00CB23CD" w:rsidRDefault="00CB23CD" w:rsidP="00C876F2">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 parece que el fichero propone actividades amigables con cualquier pedagogía educativa, por lo que el docente no encontrará barreras para realizar las actividades en ningún centro educativo.</w:t>
      </w:r>
    </w:p>
    <w:p w14:paraId="0AE4EFFA" w14:textId="61F10217" w:rsidR="00CB23CD" w:rsidRDefault="00CB23CD" w:rsidP="003F47F2">
      <w:pPr>
        <w:pStyle w:val="NormalWeb"/>
        <w:rPr>
          <w:rFonts w:ascii="TimesNewRomanPSMT" w:hAnsi="TimesNewRomanPSMT"/>
        </w:rPr>
      </w:pPr>
      <w:r>
        <w:rPr>
          <w:rFonts w:ascii="TimesNewRomanPSMT" w:hAnsi="TimesNewRomanPSMT"/>
        </w:rPr>
        <w:t xml:space="preserve"> </w:t>
      </w:r>
    </w:p>
    <w:p w14:paraId="07D315A2" w14:textId="77777777" w:rsidR="00CB23CD" w:rsidRDefault="00CB23CD" w:rsidP="003F47F2">
      <w:pPr>
        <w:pStyle w:val="NormalWeb"/>
        <w:rPr>
          <w:rFonts w:ascii="TimesNewRomanPSMT" w:hAnsi="TimesNewRomanPSMT"/>
        </w:rPr>
      </w:pPr>
    </w:p>
    <w:p w14:paraId="19260B1B" w14:textId="77777777" w:rsidR="00CB23CD" w:rsidRDefault="00CB23CD" w:rsidP="003F47F2">
      <w:pPr>
        <w:pStyle w:val="NormalWeb"/>
        <w:rPr>
          <w:rFonts w:ascii="TimesNewRomanPSMT" w:hAnsi="TimesNewRomanPSMT"/>
        </w:rPr>
      </w:pPr>
    </w:p>
    <w:p w14:paraId="7992A503" w14:textId="77777777" w:rsidR="00CB23CD" w:rsidRDefault="00CB23CD" w:rsidP="003F47F2">
      <w:pPr>
        <w:pStyle w:val="NormalWeb"/>
        <w:rPr>
          <w:rFonts w:ascii="TimesNewRomanPSMT" w:hAnsi="TimesNewRomanPSMT"/>
        </w:rPr>
      </w:pPr>
    </w:p>
    <w:p w14:paraId="3FAE3241" w14:textId="77777777" w:rsidR="00CB23CD" w:rsidRDefault="00CB23CD" w:rsidP="003F47F2">
      <w:pPr>
        <w:pStyle w:val="NormalWeb"/>
        <w:rPr>
          <w:rFonts w:ascii="TimesNewRomanPSMT" w:hAnsi="TimesNewRomanPSMT"/>
        </w:rPr>
      </w:pPr>
    </w:p>
    <w:p w14:paraId="34893B08" w14:textId="77777777" w:rsidR="00CB23CD" w:rsidRDefault="00CB23CD" w:rsidP="003F47F2">
      <w:pPr>
        <w:pStyle w:val="NormalWeb"/>
        <w:rPr>
          <w:rFonts w:ascii="TimesNewRomanPSMT" w:hAnsi="TimesNewRomanPSMT"/>
        </w:rPr>
      </w:pPr>
    </w:p>
    <w:p w14:paraId="1754E2DA" w14:textId="77777777" w:rsidR="00CB23CD" w:rsidRDefault="00CB23CD" w:rsidP="003F47F2">
      <w:pPr>
        <w:pStyle w:val="NormalWeb"/>
        <w:rPr>
          <w:rFonts w:ascii="TimesNewRomanPSMT" w:hAnsi="TimesNewRomanPSMT"/>
        </w:rPr>
      </w:pPr>
    </w:p>
    <w:p w14:paraId="506B97C9" w14:textId="77777777" w:rsidR="00CB23CD" w:rsidRDefault="00CB23CD" w:rsidP="003F47F2">
      <w:pPr>
        <w:pStyle w:val="NormalWeb"/>
        <w:rPr>
          <w:rFonts w:ascii="TimesNewRomanPSMT" w:hAnsi="TimesNewRomanPSMT"/>
        </w:rPr>
      </w:pPr>
    </w:p>
    <w:p w14:paraId="186E7B00" w14:textId="77777777" w:rsidR="00CB23CD" w:rsidRDefault="00CB23CD" w:rsidP="003F47F2">
      <w:pPr>
        <w:pStyle w:val="NormalWeb"/>
        <w:rPr>
          <w:rFonts w:ascii="TimesNewRomanPSMT" w:hAnsi="TimesNewRomanPSMT"/>
        </w:rPr>
      </w:pPr>
    </w:p>
    <w:p w14:paraId="562390C2" w14:textId="77777777" w:rsidR="00CB23CD" w:rsidRDefault="00CB23CD" w:rsidP="003F47F2">
      <w:pPr>
        <w:pStyle w:val="NormalWeb"/>
        <w:rPr>
          <w:rFonts w:ascii="TimesNewRomanPSMT" w:hAnsi="TimesNewRomanPSMT"/>
        </w:rPr>
      </w:pPr>
    </w:p>
    <w:p w14:paraId="07554D0E" w14:textId="77777777" w:rsidR="00CB23CD" w:rsidRDefault="00CB23CD" w:rsidP="003F47F2">
      <w:pPr>
        <w:pStyle w:val="NormalWeb"/>
        <w:rPr>
          <w:rFonts w:ascii="TimesNewRomanPSMT" w:hAnsi="TimesNewRomanPSMT"/>
        </w:rPr>
      </w:pPr>
    </w:p>
    <w:p w14:paraId="528E409C" w14:textId="77777777" w:rsidR="00CB23CD" w:rsidRDefault="00CB23CD" w:rsidP="003F47F2">
      <w:pPr>
        <w:pStyle w:val="NormalWeb"/>
        <w:rPr>
          <w:rFonts w:ascii="TimesNewRomanPSMT" w:hAnsi="TimesNewRomanPSMT"/>
        </w:rPr>
      </w:pPr>
    </w:p>
    <w:p w14:paraId="712BAA5C" w14:textId="77777777" w:rsidR="00CB23CD" w:rsidRDefault="00CB23CD" w:rsidP="003F47F2">
      <w:pPr>
        <w:pStyle w:val="NormalWeb"/>
        <w:rPr>
          <w:rFonts w:ascii="TimesNewRomanPSMT" w:hAnsi="TimesNewRomanPSMT"/>
        </w:rPr>
      </w:pPr>
    </w:p>
    <w:p w14:paraId="59752268" w14:textId="77777777" w:rsidR="00CB23CD" w:rsidRDefault="00CB23CD" w:rsidP="003F47F2">
      <w:pPr>
        <w:pStyle w:val="NormalWeb"/>
        <w:rPr>
          <w:rFonts w:ascii="TimesNewRomanPSMT" w:hAnsi="TimesNewRomanPSMT"/>
        </w:rPr>
      </w:pPr>
    </w:p>
    <w:p w14:paraId="46295AB6" w14:textId="77777777" w:rsidR="00CB23CD" w:rsidRDefault="00CB23CD" w:rsidP="003F47F2">
      <w:pPr>
        <w:pStyle w:val="NormalWeb"/>
        <w:rPr>
          <w:rFonts w:ascii="TimesNewRomanPSMT" w:hAnsi="TimesNewRomanPSMT"/>
        </w:rPr>
      </w:pPr>
    </w:p>
    <w:p w14:paraId="334DDE66" w14:textId="77777777" w:rsidR="00CB23CD" w:rsidRDefault="00CB23CD" w:rsidP="003F47F2">
      <w:pPr>
        <w:pStyle w:val="NormalWeb"/>
        <w:rPr>
          <w:rFonts w:ascii="TimesNewRomanPSMT" w:hAnsi="TimesNewRomanPSMT"/>
        </w:rPr>
      </w:pPr>
    </w:p>
    <w:p w14:paraId="35928A91" w14:textId="77777777" w:rsidR="004E5CCB" w:rsidRDefault="004E5CCB" w:rsidP="003F47F2">
      <w:pPr>
        <w:pStyle w:val="NormalWeb"/>
        <w:rPr>
          <w:rFonts w:ascii="TimesNewRomanPSMT" w:hAnsi="TimesNewRomanPSMT"/>
        </w:rPr>
      </w:pPr>
    </w:p>
    <w:p w14:paraId="049F2782" w14:textId="332AC250" w:rsidR="008A1EC4" w:rsidRPr="004E5CCB" w:rsidRDefault="004E5CCB" w:rsidP="004E5CCB">
      <w:pPr>
        <w:pStyle w:val="Ttulo1"/>
      </w:pPr>
      <w:bookmarkStart w:id="42" w:name="_Toc172230707"/>
      <w:r w:rsidRPr="004E5CCB">
        <w:lastRenderedPageBreak/>
        <w:t xml:space="preserve">Anexo </w:t>
      </w:r>
      <w:r>
        <w:t>6</w:t>
      </w:r>
      <w:r w:rsidRPr="004E5CCB">
        <w:t xml:space="preserve"> </w:t>
      </w:r>
      <w:r w:rsidR="00BD7B41" w:rsidRPr="00BD7B41">
        <w:rPr>
          <w:color w:val="FFFFFF" w:themeColor="background1"/>
        </w:rPr>
        <w:t>Validación por juicio de experto</w:t>
      </w:r>
      <w:bookmarkEnd w:id="42"/>
    </w:p>
    <w:p w14:paraId="68BB68C3" w14:textId="77777777" w:rsidR="008A1EC4" w:rsidRDefault="008A1EC4" w:rsidP="00C876F2">
      <w:pPr>
        <w:pStyle w:val="NormalWeb"/>
        <w:jc w:val="both"/>
      </w:pPr>
      <w:r>
        <w:t xml:space="preserve">VALIDACIÓN POR JUICIO DE EXPERTO DE FICHERO DIDÁCTICO </w:t>
      </w:r>
      <w:r w:rsidRPr="008848F6">
        <w:t>PARA LA ENSEÑANZA DE DESTREZAS BÁSICAS MOTORAS Y PROMOCIÓN DE ESTILOS DE VIDA SALUDABLES EN LA ETAPA DE PREESCOLAR (4-6 AÑOS)</w:t>
      </w:r>
      <w:r>
        <w:t xml:space="preserve"> PARA OPTAR POR EL GRADO DE LICENCIADA</w:t>
      </w:r>
      <w:r w:rsidRPr="008848F6">
        <w:rPr>
          <w:rFonts w:ascii="Times New Roman,Bold" w:hAnsi="Times New Roman,Bold"/>
        </w:rPr>
        <w:t xml:space="preserve"> </w:t>
      </w:r>
      <w:r>
        <w:rPr>
          <w:rFonts w:ascii="Times New Roman,Bold" w:hAnsi="Times New Roman,Bold"/>
        </w:rPr>
        <w:t>EN CIENCIAS DEL DEPORTE CON ENFASIS EN SALUD</w:t>
      </w:r>
      <w:r>
        <w:t xml:space="preserve"> DE LA ESCUELA CIENCIAS DEL MOVIMIENTO HUMANO Y CALIDAD DE VIDA DE LA UNIVERSIDAD NACIONAL DE COSTA RICA, U.N.A. </w:t>
      </w:r>
    </w:p>
    <w:p w14:paraId="78AEE611" w14:textId="77777777" w:rsidR="008A1EC4" w:rsidRDefault="008A1EC4" w:rsidP="00C876F2">
      <w:pPr>
        <w:pStyle w:val="NormalWeb"/>
        <w:jc w:val="both"/>
      </w:pPr>
    </w:p>
    <w:p w14:paraId="68BD0339" w14:textId="77777777" w:rsidR="008A1EC4" w:rsidRPr="008848F6" w:rsidRDefault="008A1EC4" w:rsidP="00C876F2">
      <w:pPr>
        <w:pStyle w:val="NormalWeb"/>
        <w:jc w:val="both"/>
        <w:rPr>
          <w:b/>
          <w:bCs/>
        </w:rPr>
      </w:pPr>
      <w:r w:rsidRPr="008848F6">
        <w:rPr>
          <w:rFonts w:ascii="Times New Roman,Bold" w:hAnsi="Times New Roman,Bold"/>
          <w:b/>
          <w:bCs/>
        </w:rPr>
        <w:t xml:space="preserve">CERTIFICACIÓN DE VALIDEZ </w:t>
      </w:r>
    </w:p>
    <w:p w14:paraId="36319506" w14:textId="7047E76F" w:rsidR="008A1EC4" w:rsidRDefault="008A1EC4" w:rsidP="00C876F2">
      <w:pPr>
        <w:pStyle w:val="NormalWeb"/>
        <w:jc w:val="both"/>
      </w:pPr>
      <w:r>
        <w:t xml:space="preserve">YO: SUJETO 6, en calidad de experto en el campo de la actividad física infantil y en el campo de la educación preescolar, certifico que he recibido, </w:t>
      </w:r>
      <w:proofErr w:type="spellStart"/>
      <w:r>
        <w:t>leído</w:t>
      </w:r>
      <w:proofErr w:type="spellEnd"/>
      <w:r>
        <w:t xml:space="preserve">, y visto la </w:t>
      </w:r>
      <w:proofErr w:type="spellStart"/>
      <w:r>
        <w:t>cuadernia</w:t>
      </w:r>
      <w:proofErr w:type="spellEnd"/>
      <w:r>
        <w:t xml:space="preserve">; del fichero </w:t>
      </w:r>
      <w:proofErr w:type="spellStart"/>
      <w:r>
        <w:t>didáctico</w:t>
      </w:r>
      <w:proofErr w:type="spellEnd"/>
      <w:r>
        <w:t xml:space="preserve"> </w:t>
      </w:r>
      <w:r w:rsidRPr="008848F6">
        <w:t xml:space="preserve">para la enseñanza de destrezas básicas motoras y promoción de estilos de vida saludables en la etapa de preescolar (4-6 años) </w:t>
      </w:r>
      <w:r>
        <w:t xml:space="preserve">elaborados por: Lineth Prado Campos, estudiante de la Licenciatura en Ciencias del Deporte con énfasis en Salud de la Escuela de Ciencias del Movimiento Humano y Calidad de vida, de la Universidad Nacional de Costa Rica , U.N.A. Los cuales </w:t>
      </w:r>
      <w:proofErr w:type="spellStart"/>
      <w:r>
        <w:t>según</w:t>
      </w:r>
      <w:proofErr w:type="spellEnd"/>
      <w:r>
        <w:t xml:space="preserve"> mi valoración, tiene los criterios de validez para la </w:t>
      </w:r>
      <w:proofErr w:type="spellStart"/>
      <w:r>
        <w:t>enseñanza</w:t>
      </w:r>
      <w:proofErr w:type="spellEnd"/>
      <w:r>
        <w:t xml:space="preserve"> y aprendizaje de las destrezas básicas motoras y promoción de estilos de vida saludables.</w:t>
      </w:r>
    </w:p>
    <w:p w14:paraId="272ECF90" w14:textId="77777777" w:rsidR="008A1EC4" w:rsidRDefault="008A1EC4" w:rsidP="003F47F2">
      <w:pPr>
        <w:pStyle w:val="NormalWeb"/>
      </w:pPr>
    </w:p>
    <w:p w14:paraId="49DD8C9F" w14:textId="728E5EC0" w:rsidR="008A1EC4" w:rsidRDefault="008A1EC4" w:rsidP="003F47F2">
      <w:pPr>
        <w:pStyle w:val="NormalWeb"/>
      </w:pPr>
      <w:r>
        <w:t>Sujeto 6</w:t>
      </w:r>
    </w:p>
    <w:p w14:paraId="53688A46" w14:textId="425AFD84" w:rsidR="008A1EC4" w:rsidRDefault="008A1EC4" w:rsidP="003F47F2">
      <w:pPr>
        <w:pStyle w:val="NormalWeb"/>
      </w:pPr>
      <w:r>
        <w:t xml:space="preserve">Nombre del experto: </w:t>
      </w:r>
      <w:r w:rsidR="00907EF5">
        <w:t>Ileana Granados Chaverri</w:t>
      </w:r>
    </w:p>
    <w:p w14:paraId="6C8D8973" w14:textId="6AB762DE" w:rsidR="008A1EC4" w:rsidRDefault="008A1EC4" w:rsidP="003F47F2">
      <w:pPr>
        <w:pStyle w:val="NormalWeb"/>
      </w:pPr>
      <w:r>
        <w:t xml:space="preserve">Nivel </w:t>
      </w:r>
      <w:proofErr w:type="spellStart"/>
      <w:r>
        <w:t>académico</w:t>
      </w:r>
      <w:proofErr w:type="spellEnd"/>
      <w:r>
        <w:t xml:space="preserve">: </w:t>
      </w:r>
      <w:r w:rsidR="006C7ABE">
        <w:t xml:space="preserve">Licenciada en Docencia Preescolar </w:t>
      </w:r>
    </w:p>
    <w:p w14:paraId="0CDF01CF" w14:textId="4910B855" w:rsidR="008A1EC4" w:rsidRDefault="008A1EC4" w:rsidP="003F47F2">
      <w:pPr>
        <w:pStyle w:val="NormalWeb"/>
      </w:pPr>
      <w:r>
        <w:t xml:space="preserve">Experiencia en el área: </w:t>
      </w:r>
      <w:r w:rsidR="006C7ABE">
        <w:t>31 años en docencia con preescolares</w:t>
      </w:r>
    </w:p>
    <w:p w14:paraId="62550D95" w14:textId="0DCDDDB8" w:rsidR="008A1EC4" w:rsidRDefault="008A1EC4" w:rsidP="003F47F2">
      <w:pPr>
        <w:pStyle w:val="NormalWeb"/>
      </w:pPr>
      <w:proofErr w:type="spellStart"/>
      <w:r>
        <w:t>Cédula</w:t>
      </w:r>
      <w:proofErr w:type="spellEnd"/>
      <w:r>
        <w:t xml:space="preserve">: </w:t>
      </w:r>
      <w:r w:rsidR="00907EF5">
        <w:t>107660570</w:t>
      </w:r>
    </w:p>
    <w:p w14:paraId="73F6ED7C" w14:textId="77777777" w:rsidR="008A1EC4" w:rsidRDefault="008A1EC4" w:rsidP="003F47F2">
      <w:pPr>
        <w:pStyle w:val="NormalWeb"/>
      </w:pPr>
    </w:p>
    <w:p w14:paraId="63019E83" w14:textId="77777777" w:rsidR="008A1EC4" w:rsidRDefault="008A1EC4" w:rsidP="003F47F2">
      <w:pPr>
        <w:pStyle w:val="NormalWeb"/>
      </w:pPr>
    </w:p>
    <w:p w14:paraId="502AFA28" w14:textId="77777777" w:rsidR="008A1EC4" w:rsidRDefault="008A1EC4" w:rsidP="003F47F2">
      <w:pPr>
        <w:pStyle w:val="NormalWeb"/>
      </w:pPr>
    </w:p>
    <w:p w14:paraId="1BCB9FF5" w14:textId="77777777" w:rsidR="008A1EC4" w:rsidRDefault="008A1EC4" w:rsidP="003F47F2">
      <w:pPr>
        <w:pStyle w:val="NormalWeb"/>
      </w:pPr>
    </w:p>
    <w:p w14:paraId="6DC44228" w14:textId="77777777" w:rsidR="008A1EC4" w:rsidRDefault="008A1EC4" w:rsidP="003F47F2">
      <w:pPr>
        <w:pStyle w:val="NormalWeb"/>
        <w:jc w:val="center"/>
        <w:rPr>
          <w:rFonts w:ascii="Times New Roman,Bold" w:hAnsi="Times New Roman,Bold"/>
          <w:b/>
          <w:bCs/>
        </w:rPr>
      </w:pPr>
    </w:p>
    <w:p w14:paraId="1D2AF5AA" w14:textId="77777777" w:rsidR="008A1EC4" w:rsidRDefault="008A1EC4" w:rsidP="003F47F2">
      <w:pPr>
        <w:pStyle w:val="NormalWeb"/>
        <w:jc w:val="center"/>
        <w:rPr>
          <w:rFonts w:ascii="Times New Roman,Bold" w:hAnsi="Times New Roman,Bold"/>
          <w:b/>
          <w:bCs/>
        </w:rPr>
      </w:pPr>
      <w:r w:rsidRPr="008848F6">
        <w:rPr>
          <w:rFonts w:ascii="Times New Roman,Bold" w:hAnsi="Times New Roman,Bold"/>
          <w:b/>
          <w:bCs/>
        </w:rPr>
        <w:lastRenderedPageBreak/>
        <w:t>UNIVERSIDAD NACIONAL COSTA RICA, U.N.A.</w:t>
      </w:r>
      <w:r w:rsidRPr="008848F6">
        <w:rPr>
          <w:rFonts w:ascii="Times New Roman,Bold" w:hAnsi="Times New Roman,Bold"/>
          <w:b/>
          <w:bCs/>
        </w:rPr>
        <w:br/>
        <w:t xml:space="preserve">ESCUELA CIENCIAS DEL MOVIMIENTO HUMANO Y CALIDAD DE VIDA LICENCIATURA EN RENDIMIENTO DEPORTIVO </w:t>
      </w:r>
      <w:r>
        <w:rPr>
          <w:rFonts w:ascii="Times New Roman,Bold" w:hAnsi="Times New Roman,Bold"/>
          <w:b/>
          <w:bCs/>
        </w:rPr>
        <w:t>EVALUACI</w:t>
      </w:r>
      <w:r>
        <w:rPr>
          <w:rFonts w:ascii="Times New Roman,Bold" w:hAnsi="Times New Roman,Bold" w:hint="eastAsia"/>
          <w:b/>
          <w:bCs/>
        </w:rPr>
        <w:t>Ó</w:t>
      </w:r>
      <w:r>
        <w:rPr>
          <w:rFonts w:ascii="Times New Roman,Bold" w:hAnsi="Times New Roman,Bold"/>
          <w:b/>
          <w:bCs/>
        </w:rPr>
        <w:t>N</w:t>
      </w:r>
      <w:r w:rsidRPr="008848F6">
        <w:rPr>
          <w:rFonts w:ascii="Times New Roman,Bold" w:hAnsi="Times New Roman,Bold"/>
          <w:b/>
          <w:bCs/>
        </w:rPr>
        <w:t xml:space="preserve"> </w:t>
      </w:r>
      <w:proofErr w:type="spellStart"/>
      <w:r w:rsidRPr="008848F6">
        <w:rPr>
          <w:rFonts w:ascii="Times New Roman,Bold" w:hAnsi="Times New Roman,Bold"/>
          <w:b/>
          <w:bCs/>
        </w:rPr>
        <w:t>N°</w:t>
      </w:r>
      <w:proofErr w:type="spellEnd"/>
      <w:r w:rsidRPr="008848F6">
        <w:rPr>
          <w:rFonts w:ascii="Times New Roman,Bold" w:hAnsi="Times New Roman,Bold"/>
          <w:b/>
          <w:bCs/>
        </w:rPr>
        <w:t xml:space="preserve"> 1</w:t>
      </w:r>
    </w:p>
    <w:p w14:paraId="141F3B6D" w14:textId="77777777" w:rsidR="008A1EC4" w:rsidRPr="008848F6" w:rsidRDefault="008A1EC4" w:rsidP="003F47F2">
      <w:pPr>
        <w:pStyle w:val="NormalWeb"/>
        <w:jc w:val="center"/>
        <w:rPr>
          <w:b/>
          <w:bCs/>
        </w:rPr>
      </w:pPr>
      <w:proofErr w:type="spellStart"/>
      <w:r w:rsidRPr="008848F6">
        <w:rPr>
          <w:rFonts w:ascii="Times New Roman,Bold" w:hAnsi="Times New Roman,Bold"/>
          <w:b/>
          <w:bCs/>
        </w:rPr>
        <w:t>Guía</w:t>
      </w:r>
      <w:proofErr w:type="spellEnd"/>
      <w:r w:rsidRPr="008848F6">
        <w:rPr>
          <w:rFonts w:ascii="Times New Roman,Bold" w:hAnsi="Times New Roman,Bold"/>
          <w:b/>
          <w:bCs/>
        </w:rPr>
        <w:t xml:space="preserve"> de </w:t>
      </w:r>
      <w:proofErr w:type="spellStart"/>
      <w:r w:rsidRPr="008848F6">
        <w:rPr>
          <w:rFonts w:ascii="Times New Roman,Bold" w:hAnsi="Times New Roman,Bold"/>
          <w:b/>
          <w:bCs/>
        </w:rPr>
        <w:t>validación</w:t>
      </w:r>
      <w:proofErr w:type="spellEnd"/>
      <w:r w:rsidRPr="008848F6">
        <w:rPr>
          <w:rFonts w:ascii="Times New Roman,Bold" w:hAnsi="Times New Roman,Bold"/>
          <w:b/>
          <w:bCs/>
        </w:rPr>
        <w:t xml:space="preserve"> del fichero </w:t>
      </w:r>
      <w:proofErr w:type="spellStart"/>
      <w:r w:rsidRPr="008848F6">
        <w:rPr>
          <w:rFonts w:ascii="Times New Roman,Bold" w:hAnsi="Times New Roman,Bold"/>
          <w:b/>
          <w:bCs/>
        </w:rPr>
        <w:t>didáctico</w:t>
      </w:r>
      <w:proofErr w:type="spellEnd"/>
      <w:r w:rsidRPr="008848F6">
        <w:rPr>
          <w:rFonts w:ascii="Times New Roman,Bold" w:hAnsi="Times New Roman,Bold"/>
          <w:b/>
          <w:bCs/>
        </w:rPr>
        <w:t xml:space="preserve"> por juicio de experto</w:t>
      </w:r>
    </w:p>
    <w:p w14:paraId="0D376EB6" w14:textId="77777777" w:rsidR="008A1EC4" w:rsidRDefault="008A1EC4" w:rsidP="00C876F2">
      <w:pPr>
        <w:pStyle w:val="NormalWeb"/>
        <w:jc w:val="both"/>
      </w:pPr>
      <w:proofErr w:type="spellStart"/>
      <w:r w:rsidRPr="008848F6">
        <w:rPr>
          <w:rFonts w:ascii="Times New Roman,Bold" w:hAnsi="Times New Roman,Bold"/>
          <w:u w:val="single"/>
        </w:rPr>
        <w:t>Introducción</w:t>
      </w:r>
      <w:proofErr w:type="spellEnd"/>
      <w:r>
        <w:rPr>
          <w:rFonts w:ascii="Times New Roman,Bold" w:hAnsi="Times New Roman,Bold"/>
        </w:rPr>
        <w:t xml:space="preserve">: </w:t>
      </w:r>
      <w:r>
        <w:t xml:space="preserve">el </w:t>
      </w:r>
      <w:proofErr w:type="spellStart"/>
      <w:r>
        <w:t>propósito</w:t>
      </w:r>
      <w:proofErr w:type="spellEnd"/>
      <w:r>
        <w:t xml:space="preserve"> de esta evaluación es validar la </w:t>
      </w:r>
      <w:proofErr w:type="spellStart"/>
      <w:r>
        <w:t>cuadernia</w:t>
      </w:r>
      <w:proofErr w:type="spellEnd"/>
      <w:r>
        <w:t xml:space="preserve">, actividades establecidas, y utilidad del fichero </w:t>
      </w:r>
      <w:proofErr w:type="spellStart"/>
      <w:r>
        <w:t>didáctico</w:t>
      </w:r>
      <w:proofErr w:type="spellEnd"/>
      <w:r>
        <w:t>, por medio del juicio experto.</w:t>
      </w:r>
      <w:r>
        <w:br/>
        <w:t xml:space="preserve">La </w:t>
      </w:r>
      <w:proofErr w:type="spellStart"/>
      <w:r>
        <w:t>información</w:t>
      </w:r>
      <w:proofErr w:type="spellEnd"/>
      <w:r>
        <w:t xml:space="preserve"> que usted proporcione es muy importante para dicho trabajo. La misma </w:t>
      </w:r>
      <w:proofErr w:type="spellStart"/>
      <w:r>
        <w:t>sera</w:t>
      </w:r>
      <w:proofErr w:type="spellEnd"/>
      <w:r>
        <w:t xml:space="preserve">́ utilizada de forma confidencial y </w:t>
      </w:r>
      <w:proofErr w:type="spellStart"/>
      <w:r>
        <w:t>sólo</w:t>
      </w:r>
      <w:proofErr w:type="spellEnd"/>
      <w:r>
        <w:t xml:space="preserve"> para fines expuestos. Se le agradece su </w:t>
      </w:r>
      <w:proofErr w:type="spellStart"/>
      <w:r>
        <w:t>colaboración</w:t>
      </w:r>
      <w:proofErr w:type="spellEnd"/>
      <w:r>
        <w:t xml:space="preserve"> al responder a las siguientes preguntas y brindar sus opiniones. </w:t>
      </w:r>
    </w:p>
    <w:p w14:paraId="229EF2BE" w14:textId="77777777" w:rsidR="008A1EC4" w:rsidRDefault="008A1EC4" w:rsidP="003F47F2">
      <w:pPr>
        <w:pStyle w:val="NormalWeb"/>
      </w:pPr>
    </w:p>
    <w:tbl>
      <w:tblPr>
        <w:tblStyle w:val="Tablaconcuadrcula"/>
        <w:tblW w:w="9301" w:type="dxa"/>
        <w:tblLook w:val="04A0" w:firstRow="1" w:lastRow="0" w:firstColumn="1" w:lastColumn="0" w:noHBand="0" w:noVBand="1"/>
      </w:tblPr>
      <w:tblGrid>
        <w:gridCol w:w="4512"/>
        <w:gridCol w:w="4789"/>
      </w:tblGrid>
      <w:tr w:rsidR="008A1EC4" w14:paraId="2D7742A0" w14:textId="77777777" w:rsidTr="00847900">
        <w:trPr>
          <w:trHeight w:val="186"/>
        </w:trPr>
        <w:tc>
          <w:tcPr>
            <w:tcW w:w="9301" w:type="dxa"/>
            <w:gridSpan w:val="2"/>
          </w:tcPr>
          <w:p w14:paraId="46D32675" w14:textId="77777777" w:rsidR="008A1EC4" w:rsidRPr="008848F6" w:rsidRDefault="008A1EC4" w:rsidP="003F47F2">
            <w:pPr>
              <w:pStyle w:val="NormalWeb"/>
              <w:jc w:val="center"/>
              <w:rPr>
                <w:b/>
                <w:bCs/>
              </w:rPr>
            </w:pPr>
            <w:proofErr w:type="spellStart"/>
            <w:r w:rsidRPr="008848F6">
              <w:rPr>
                <w:rFonts w:ascii="Times New Roman,Bold" w:hAnsi="Times New Roman,Bold"/>
                <w:b/>
                <w:bCs/>
              </w:rPr>
              <w:t>Información</w:t>
            </w:r>
            <w:proofErr w:type="spellEnd"/>
            <w:r w:rsidRPr="008848F6">
              <w:rPr>
                <w:rFonts w:ascii="Times New Roman,Bold" w:hAnsi="Times New Roman,Bold"/>
                <w:b/>
                <w:bCs/>
              </w:rPr>
              <w:t xml:space="preserve"> general del participante</w:t>
            </w:r>
          </w:p>
        </w:tc>
      </w:tr>
      <w:tr w:rsidR="008A1EC4" w14:paraId="748A5ECA" w14:textId="77777777" w:rsidTr="00847900">
        <w:trPr>
          <w:trHeight w:val="527"/>
        </w:trPr>
        <w:tc>
          <w:tcPr>
            <w:tcW w:w="4512" w:type="dxa"/>
          </w:tcPr>
          <w:p w14:paraId="5343D216" w14:textId="77777777" w:rsidR="008A1EC4" w:rsidRPr="008848F6" w:rsidRDefault="008A1EC4" w:rsidP="003F47F2">
            <w:pPr>
              <w:pStyle w:val="NormalWeb"/>
              <w:jc w:val="center"/>
              <w:rPr>
                <w:b/>
                <w:bCs/>
              </w:rPr>
            </w:pPr>
            <w:r w:rsidRPr="008848F6">
              <w:rPr>
                <w:rFonts w:ascii="Times New Roman,Bold" w:hAnsi="Times New Roman,Bold"/>
                <w:b/>
                <w:bCs/>
              </w:rPr>
              <w:t>Sexo</w:t>
            </w:r>
          </w:p>
        </w:tc>
        <w:tc>
          <w:tcPr>
            <w:tcW w:w="4788" w:type="dxa"/>
          </w:tcPr>
          <w:p w14:paraId="6BDF6749" w14:textId="77777777" w:rsidR="008A1EC4" w:rsidRPr="008848F6" w:rsidRDefault="008A1EC4" w:rsidP="003F47F2">
            <w:pPr>
              <w:pStyle w:val="NormalWeb"/>
              <w:jc w:val="center"/>
              <w:rPr>
                <w:b/>
                <w:bCs/>
              </w:rPr>
            </w:pPr>
            <w:r w:rsidRPr="008848F6">
              <w:rPr>
                <w:rFonts w:ascii="Times New Roman,Bold" w:hAnsi="Times New Roman,Bold"/>
                <w:b/>
                <w:bCs/>
              </w:rPr>
              <w:t>Hombre (</w:t>
            </w:r>
            <w:r>
              <w:rPr>
                <w:rFonts w:ascii="Times New Roman,Bold" w:hAnsi="Times New Roman,Bold"/>
                <w:b/>
                <w:bCs/>
              </w:rPr>
              <w:t xml:space="preserve">   </w:t>
            </w:r>
            <w:r w:rsidRPr="008848F6">
              <w:rPr>
                <w:rFonts w:ascii="Times New Roman,Bold" w:hAnsi="Times New Roman,Bold"/>
                <w:b/>
                <w:bCs/>
              </w:rPr>
              <w:t xml:space="preserve">) Mujer ( </w:t>
            </w:r>
            <w:r>
              <w:rPr>
                <w:rFonts w:ascii="Times New Roman,Bold" w:hAnsi="Times New Roman,Bold"/>
                <w:b/>
                <w:bCs/>
              </w:rPr>
              <w:t xml:space="preserve">X  </w:t>
            </w:r>
            <w:r w:rsidRPr="008848F6">
              <w:rPr>
                <w:rFonts w:ascii="Times New Roman,Bold" w:hAnsi="Times New Roman,Bold"/>
                <w:b/>
                <w:bCs/>
              </w:rPr>
              <w:t>)</w:t>
            </w:r>
          </w:p>
        </w:tc>
      </w:tr>
      <w:tr w:rsidR="008A1EC4" w14:paraId="37802C89" w14:textId="77777777" w:rsidTr="00847900">
        <w:trPr>
          <w:trHeight w:val="845"/>
        </w:trPr>
        <w:tc>
          <w:tcPr>
            <w:tcW w:w="4512" w:type="dxa"/>
          </w:tcPr>
          <w:p w14:paraId="7B637493" w14:textId="77777777" w:rsidR="008A1EC4" w:rsidRPr="008848F6" w:rsidRDefault="008A1EC4" w:rsidP="003F47F2">
            <w:pPr>
              <w:pStyle w:val="NormalWeb"/>
              <w:jc w:val="center"/>
              <w:rPr>
                <w:b/>
                <w:bCs/>
              </w:rPr>
            </w:pPr>
            <w:r w:rsidRPr="008848F6">
              <w:rPr>
                <w:rFonts w:ascii="Times New Roman,Bold" w:hAnsi="Times New Roman,Bold"/>
                <w:b/>
                <w:bCs/>
              </w:rPr>
              <w:t>Nivel</w:t>
            </w:r>
            <w:r>
              <w:rPr>
                <w:rFonts w:ascii="Times New Roman,Bold" w:hAnsi="Times New Roman,Bold"/>
                <w:b/>
                <w:bCs/>
              </w:rPr>
              <w:t xml:space="preserve"> </w:t>
            </w:r>
            <w:proofErr w:type="spellStart"/>
            <w:r w:rsidRPr="008848F6">
              <w:rPr>
                <w:rFonts w:ascii="Times New Roman,Bold" w:hAnsi="Times New Roman,Bold"/>
                <w:b/>
                <w:bCs/>
              </w:rPr>
              <w:t>académico</w:t>
            </w:r>
            <w:proofErr w:type="spellEnd"/>
          </w:p>
          <w:p w14:paraId="317C1BB9" w14:textId="77777777" w:rsidR="008A1EC4" w:rsidRPr="008848F6" w:rsidRDefault="008A1EC4" w:rsidP="003F47F2">
            <w:pPr>
              <w:pStyle w:val="NormalWeb"/>
              <w:jc w:val="center"/>
              <w:rPr>
                <w:b/>
                <w:bCs/>
              </w:rPr>
            </w:pPr>
          </w:p>
        </w:tc>
        <w:tc>
          <w:tcPr>
            <w:tcW w:w="4788" w:type="dxa"/>
          </w:tcPr>
          <w:p w14:paraId="0140467A" w14:textId="77777777" w:rsidR="008A1EC4" w:rsidRDefault="008A1EC4" w:rsidP="003F47F2">
            <w:pPr>
              <w:pStyle w:val="NormalWeb"/>
              <w:jc w:val="center"/>
              <w:rPr>
                <w:b/>
                <w:bCs/>
              </w:rPr>
            </w:pPr>
            <w:r w:rsidRPr="008848F6">
              <w:rPr>
                <w:b/>
                <w:bCs/>
              </w:rPr>
              <w:t xml:space="preserve">Bachiller ( </w:t>
            </w:r>
            <w:r>
              <w:rPr>
                <w:b/>
                <w:bCs/>
              </w:rPr>
              <w:t xml:space="preserve"> </w:t>
            </w:r>
            <w:r w:rsidRPr="008848F6">
              <w:rPr>
                <w:b/>
                <w:bCs/>
              </w:rPr>
              <w:t xml:space="preserve">) Licenciado ( </w:t>
            </w:r>
            <w:r>
              <w:rPr>
                <w:b/>
                <w:bCs/>
              </w:rPr>
              <w:t xml:space="preserve">X </w:t>
            </w:r>
            <w:r w:rsidRPr="008848F6">
              <w:rPr>
                <w:b/>
                <w:bCs/>
              </w:rPr>
              <w:t>)</w:t>
            </w:r>
          </w:p>
          <w:p w14:paraId="19DC67A0" w14:textId="77777777" w:rsidR="008A1EC4" w:rsidRPr="008848F6" w:rsidRDefault="008A1EC4" w:rsidP="003F47F2">
            <w:pPr>
              <w:pStyle w:val="NormalWeb"/>
              <w:jc w:val="center"/>
              <w:rPr>
                <w:b/>
                <w:bCs/>
              </w:rPr>
            </w:pPr>
            <w:r>
              <w:rPr>
                <w:b/>
                <w:bCs/>
              </w:rPr>
              <w:t>Maestría (   )  Doctorado</w:t>
            </w:r>
            <w:r w:rsidRPr="008848F6">
              <w:rPr>
                <w:b/>
                <w:bCs/>
              </w:rPr>
              <w:t xml:space="preserve"> ( </w:t>
            </w:r>
            <w:r>
              <w:rPr>
                <w:b/>
                <w:bCs/>
              </w:rPr>
              <w:t xml:space="preserve"> )</w:t>
            </w:r>
          </w:p>
        </w:tc>
      </w:tr>
      <w:tr w:rsidR="008A1EC4" w14:paraId="0A566AD4" w14:textId="77777777" w:rsidTr="00847900">
        <w:trPr>
          <w:trHeight w:val="760"/>
        </w:trPr>
        <w:tc>
          <w:tcPr>
            <w:tcW w:w="4512" w:type="dxa"/>
          </w:tcPr>
          <w:p w14:paraId="4B3946B8" w14:textId="77777777" w:rsidR="008A1EC4" w:rsidRPr="008848F6" w:rsidRDefault="008A1EC4" w:rsidP="003F47F2">
            <w:pPr>
              <w:pStyle w:val="NormalWeb"/>
              <w:jc w:val="center"/>
              <w:rPr>
                <w:b/>
                <w:bCs/>
              </w:rPr>
            </w:pPr>
            <w:proofErr w:type="spellStart"/>
            <w:r w:rsidRPr="008848F6">
              <w:rPr>
                <w:rFonts w:ascii="Times New Roman,Bold" w:hAnsi="Times New Roman,Bold"/>
                <w:b/>
                <w:bCs/>
              </w:rPr>
              <w:t>Años</w:t>
            </w:r>
            <w:proofErr w:type="spellEnd"/>
            <w:r w:rsidRPr="008848F6">
              <w:rPr>
                <w:rFonts w:ascii="Times New Roman,Bold" w:hAnsi="Times New Roman,Bold"/>
                <w:b/>
                <w:bCs/>
              </w:rPr>
              <w:t xml:space="preserve"> de experiencia en la</w:t>
            </w:r>
            <w:r>
              <w:rPr>
                <w:rFonts w:ascii="Times New Roman,Bold" w:hAnsi="Times New Roman,Bold"/>
                <w:b/>
                <w:bCs/>
              </w:rPr>
              <w:t xml:space="preserve"> actividad física </w:t>
            </w:r>
          </w:p>
        </w:tc>
        <w:tc>
          <w:tcPr>
            <w:tcW w:w="4788" w:type="dxa"/>
          </w:tcPr>
          <w:p w14:paraId="6F5AD2D0" w14:textId="79745F1E" w:rsidR="008A1EC4" w:rsidRPr="006C7ABE" w:rsidRDefault="006C7ABE" w:rsidP="003F47F2">
            <w:pPr>
              <w:pStyle w:val="NormalWeb"/>
              <w:jc w:val="center"/>
              <w:rPr>
                <w:b/>
                <w:bCs/>
              </w:rPr>
            </w:pPr>
            <w:r w:rsidRPr="006C7ABE">
              <w:rPr>
                <w:b/>
                <w:bCs/>
                <w:sz w:val="28"/>
                <w:szCs w:val="28"/>
              </w:rPr>
              <w:t xml:space="preserve">31 años </w:t>
            </w:r>
            <w:r w:rsidR="00A1091A">
              <w:rPr>
                <w:b/>
                <w:bCs/>
                <w:sz w:val="28"/>
                <w:szCs w:val="28"/>
              </w:rPr>
              <w:t>en docencia preescolar</w:t>
            </w:r>
          </w:p>
        </w:tc>
      </w:tr>
    </w:tbl>
    <w:p w14:paraId="304D04D5" w14:textId="77777777" w:rsidR="008A1EC4" w:rsidRDefault="008A1EC4" w:rsidP="003F47F2">
      <w:pPr>
        <w:pStyle w:val="NormalWeb"/>
      </w:pPr>
    </w:p>
    <w:p w14:paraId="15BF339A" w14:textId="77777777" w:rsidR="008A1EC4" w:rsidRDefault="008A1EC4" w:rsidP="003F47F2">
      <w:pPr>
        <w:pStyle w:val="NormalWeb"/>
        <w:rPr>
          <w:rFonts w:ascii="Times New Roman,Bold" w:hAnsi="Times New Roman,Bold"/>
          <w:b/>
          <w:bCs/>
        </w:rPr>
      </w:pPr>
      <w:r w:rsidRPr="008848F6">
        <w:rPr>
          <w:rFonts w:ascii="Times New Roman,Bold" w:hAnsi="Times New Roman,Bold"/>
          <w:b/>
          <w:bCs/>
        </w:rPr>
        <w:t xml:space="preserve">Objetivo general del fichero </w:t>
      </w:r>
      <w:proofErr w:type="spellStart"/>
      <w:r w:rsidRPr="008848F6">
        <w:rPr>
          <w:rFonts w:ascii="Times New Roman,Bold" w:hAnsi="Times New Roman,Bold"/>
          <w:b/>
          <w:bCs/>
        </w:rPr>
        <w:t>didáctico</w:t>
      </w:r>
      <w:proofErr w:type="spellEnd"/>
      <w:r w:rsidRPr="008848F6">
        <w:rPr>
          <w:rFonts w:ascii="Times New Roman,Bold" w:hAnsi="Times New Roman,Bold"/>
          <w:b/>
          <w:bCs/>
        </w:rPr>
        <w:t xml:space="preserve">: </w:t>
      </w:r>
    </w:p>
    <w:p w14:paraId="632B54B7" w14:textId="77777777" w:rsidR="008A1EC4" w:rsidRPr="00E51341" w:rsidRDefault="008A1EC4" w:rsidP="003F47F2">
      <w:pPr>
        <w:spacing w:line="240" w:lineRule="auto"/>
        <w:ind w:firstLine="720"/>
        <w:jc w:val="both"/>
        <w:rPr>
          <w:rFonts w:ascii="Times New Roman" w:eastAsia="Times New Roman" w:hAnsi="Times New Roman" w:cs="Times New Roman"/>
          <w:sz w:val="24"/>
          <w:szCs w:val="24"/>
          <w:lang w:val="es-ES"/>
        </w:rPr>
      </w:pPr>
      <w:r w:rsidRPr="00E51341">
        <w:rPr>
          <w:rFonts w:ascii="Times New Roman" w:eastAsia="Times New Roman" w:hAnsi="Times New Roman" w:cs="Times New Roman"/>
          <w:sz w:val="24"/>
          <w:szCs w:val="24"/>
          <w:lang w:val="es-ES"/>
        </w:rPr>
        <w:t>Establecer una guía para las actividades físicas que realicen las Maestras con los estudiantes de preescolar en el tiempo lectivo, por medio de la creación de un fichero de juegos y cuentos motores cuyas actividades estén enfocadas en el aprendizaje de las destrezas básicas motrices y en reforzar la importancia de hábitos saludables, con el fin de abarcar las carencias motoras presentes en la población, disminuir problemas de obesidad, sobrepeso y sedentarismo, evitando padecer futuras ECNT.</w:t>
      </w:r>
    </w:p>
    <w:p w14:paraId="105DCC0C" w14:textId="77777777" w:rsidR="008A1EC4" w:rsidRDefault="008A1EC4" w:rsidP="003F47F2">
      <w:pPr>
        <w:pStyle w:val="NormalWeb"/>
        <w:rPr>
          <w:rFonts w:ascii="Times New Roman,Bold" w:hAnsi="Times New Roman,Bold"/>
          <w:b/>
          <w:bCs/>
          <w:lang w:val="es-ES"/>
        </w:rPr>
      </w:pPr>
    </w:p>
    <w:p w14:paraId="79699A7C" w14:textId="77777777" w:rsidR="008A1EC4" w:rsidRDefault="008A1EC4" w:rsidP="003F47F2">
      <w:pPr>
        <w:pStyle w:val="NormalWeb"/>
        <w:rPr>
          <w:rFonts w:ascii="Times New Roman,Bold" w:hAnsi="Times New Roman,Bold"/>
          <w:b/>
          <w:bCs/>
          <w:lang w:val="es-ES"/>
        </w:rPr>
      </w:pPr>
    </w:p>
    <w:p w14:paraId="1B4829E4" w14:textId="77777777" w:rsidR="004E5CCB" w:rsidRDefault="004E5CCB" w:rsidP="003F47F2">
      <w:pPr>
        <w:pStyle w:val="NormalWeb"/>
        <w:rPr>
          <w:rFonts w:ascii="Times New Roman,Bold" w:hAnsi="Times New Roman,Bold"/>
          <w:b/>
          <w:bCs/>
          <w:lang w:val="es-ES"/>
        </w:rPr>
      </w:pPr>
    </w:p>
    <w:p w14:paraId="3A5389BF" w14:textId="77777777" w:rsidR="004E5CCB" w:rsidRDefault="004E5CCB" w:rsidP="003F47F2">
      <w:pPr>
        <w:pStyle w:val="NormalWeb"/>
        <w:rPr>
          <w:rFonts w:ascii="Times New Roman,Bold" w:hAnsi="Times New Roman,Bold"/>
          <w:b/>
          <w:bCs/>
          <w:lang w:val="es-ES"/>
        </w:rPr>
      </w:pPr>
    </w:p>
    <w:p w14:paraId="51A3F40D" w14:textId="77777777" w:rsidR="004E5CCB" w:rsidRDefault="004E5CCB" w:rsidP="003F47F2">
      <w:pPr>
        <w:pStyle w:val="NormalWeb"/>
        <w:rPr>
          <w:rFonts w:ascii="Times New Roman,Bold" w:hAnsi="Times New Roman,Bold"/>
          <w:b/>
          <w:bCs/>
          <w:lang w:val="es-ES"/>
        </w:rPr>
      </w:pPr>
    </w:p>
    <w:p w14:paraId="635874BD" w14:textId="77777777" w:rsidR="008A1EC4" w:rsidRDefault="008A1EC4" w:rsidP="003F47F2">
      <w:pPr>
        <w:pStyle w:val="NormalWeb"/>
        <w:rPr>
          <w:rFonts w:ascii="Times New Roman,Bold" w:hAnsi="Times New Roman,Bold"/>
          <w:b/>
          <w:bCs/>
          <w:lang w:val="es-ES"/>
        </w:rPr>
      </w:pPr>
    </w:p>
    <w:p w14:paraId="538373DD" w14:textId="77777777" w:rsidR="008A1EC4" w:rsidRDefault="008A1EC4" w:rsidP="003F47F2">
      <w:pPr>
        <w:pStyle w:val="NormalWeb"/>
      </w:pPr>
      <w:r>
        <w:lastRenderedPageBreak/>
        <w:t xml:space="preserve">Marque con una (X), la casilla que refleje su </w:t>
      </w:r>
      <w:proofErr w:type="spellStart"/>
      <w:r>
        <w:t>opinión</w:t>
      </w:r>
      <w:proofErr w:type="spellEnd"/>
      <w:r>
        <w:t xml:space="preserve"> en cada uno de los criterios que se le presentan a </w:t>
      </w:r>
      <w:proofErr w:type="spellStart"/>
      <w:r>
        <w:t>continuación</w:t>
      </w:r>
      <w:proofErr w:type="spellEnd"/>
      <w:r>
        <w:t xml:space="preserve">, utilizando la siguiente escala de </w:t>
      </w:r>
      <w:proofErr w:type="spellStart"/>
      <w:r>
        <w:t>calificación</w:t>
      </w:r>
      <w:proofErr w:type="spellEnd"/>
      <w:r>
        <w:t xml:space="preserve">: </w:t>
      </w:r>
    </w:p>
    <w:p w14:paraId="7500D321" w14:textId="02C9DF4A" w:rsidR="008A1EC4" w:rsidRDefault="007B01E5" w:rsidP="003F47F2">
      <w:pPr>
        <w:pStyle w:val="NormalWeb"/>
        <w:rPr>
          <w:rFonts w:ascii="Times New Roman,Bold" w:hAnsi="Times New Roman,Bold"/>
        </w:rPr>
      </w:pPr>
      <w:r>
        <w:rPr>
          <w:noProof/>
        </w:rPr>
        <w:drawing>
          <wp:anchor distT="0" distB="0" distL="114300" distR="114300" simplePos="0" relativeHeight="251691008" behindDoc="0" locked="0" layoutInCell="1" allowOverlap="1" wp14:anchorId="41353181" wp14:editId="1CD28057">
            <wp:simplePos x="0" y="0"/>
            <wp:positionH relativeFrom="column">
              <wp:posOffset>102567</wp:posOffset>
            </wp:positionH>
            <wp:positionV relativeFrom="paragraph">
              <wp:posOffset>6061047</wp:posOffset>
            </wp:positionV>
            <wp:extent cx="4979505" cy="1156036"/>
            <wp:effectExtent l="0" t="0" r="0" b="0"/>
            <wp:wrapSquare wrapText="bothSides"/>
            <wp:docPr id="137665197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6651973" name="Imagen 1376651973"/>
                    <pic:cNvPicPr/>
                  </pic:nvPicPr>
                  <pic:blipFill rotWithShape="1">
                    <a:blip r:embed="rId34">
                      <a:extLst>
                        <a:ext uri="{28A0092B-C50C-407E-A947-70E740481C1C}">
                          <a14:useLocalDpi xmlns:a14="http://schemas.microsoft.com/office/drawing/2010/main" val="0"/>
                        </a:ext>
                      </a:extLst>
                    </a:blip>
                    <a:srcRect l="7468" t="41983" r="14451" b="47820"/>
                    <a:stretch/>
                  </pic:blipFill>
                  <pic:spPr bwMode="auto">
                    <a:xfrm>
                      <a:off x="0" y="0"/>
                      <a:ext cx="4979505" cy="1156036"/>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A1EC4">
        <w:rPr>
          <w:rFonts w:ascii="Times New Roman,Bold" w:hAnsi="Times New Roman,Bold"/>
          <w:noProof/>
        </w:rPr>
        <w:drawing>
          <wp:anchor distT="0" distB="0" distL="114300" distR="114300" simplePos="0" relativeHeight="251688960" behindDoc="0" locked="0" layoutInCell="1" allowOverlap="1" wp14:anchorId="6514F2FA" wp14:editId="6FBA5867">
            <wp:simplePos x="0" y="0"/>
            <wp:positionH relativeFrom="column">
              <wp:posOffset>-7040</wp:posOffset>
            </wp:positionH>
            <wp:positionV relativeFrom="paragraph">
              <wp:posOffset>272415</wp:posOffset>
            </wp:positionV>
            <wp:extent cx="6050915" cy="5786755"/>
            <wp:effectExtent l="0" t="0" r="0" b="4445"/>
            <wp:wrapSquare wrapText="bothSides"/>
            <wp:docPr id="2043797024" name="Imagen 2043797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4761868" name="Imagen 1104761868"/>
                    <pic:cNvPicPr/>
                  </pic:nvPicPr>
                  <pic:blipFill>
                    <a:blip r:embed="rId30">
                      <a:extLst>
                        <a:ext uri="{28A0092B-C50C-407E-A947-70E740481C1C}">
                          <a14:useLocalDpi xmlns:a14="http://schemas.microsoft.com/office/drawing/2010/main" val="0"/>
                        </a:ext>
                      </a:extLst>
                    </a:blip>
                    <a:stretch>
                      <a:fillRect/>
                    </a:stretch>
                  </pic:blipFill>
                  <pic:spPr>
                    <a:xfrm>
                      <a:off x="0" y="0"/>
                      <a:ext cx="6050915" cy="5786755"/>
                    </a:xfrm>
                    <a:prstGeom prst="rect">
                      <a:avLst/>
                    </a:prstGeom>
                  </pic:spPr>
                </pic:pic>
              </a:graphicData>
            </a:graphic>
            <wp14:sizeRelH relativeFrom="page">
              <wp14:pctWidth>0</wp14:pctWidth>
            </wp14:sizeRelH>
            <wp14:sizeRelV relativeFrom="page">
              <wp14:pctHeight>0</wp14:pctHeight>
            </wp14:sizeRelV>
          </wp:anchor>
        </w:drawing>
      </w:r>
      <w:r w:rsidR="008A1EC4">
        <w:rPr>
          <w:rFonts w:ascii="Times New Roman,Bold" w:hAnsi="Times New Roman,Bold"/>
        </w:rPr>
        <w:t xml:space="preserve">Escala: 1. Muy malo 2. Malo 3. Regular 4. Bueno 5. Muy bueno </w:t>
      </w:r>
    </w:p>
    <w:p w14:paraId="3BB07DC4" w14:textId="5A487D14" w:rsidR="008A1EC4" w:rsidRDefault="008A1EC4" w:rsidP="003F47F2">
      <w:pPr>
        <w:pStyle w:val="NormalWeb"/>
      </w:pPr>
    </w:p>
    <w:p w14:paraId="25378F98" w14:textId="0511467D" w:rsidR="008A1EC4" w:rsidRDefault="008A1EC4" w:rsidP="003F47F2">
      <w:pPr>
        <w:pStyle w:val="NormalWeb"/>
      </w:pPr>
    </w:p>
    <w:p w14:paraId="65E6A327" w14:textId="036322C1" w:rsidR="008A1EC4" w:rsidRDefault="008A1EC4" w:rsidP="003F47F2">
      <w:pPr>
        <w:pStyle w:val="NormalWeb"/>
      </w:pPr>
    </w:p>
    <w:p w14:paraId="29933C65" w14:textId="77777777" w:rsidR="008A1EC4" w:rsidRDefault="008A1EC4" w:rsidP="003F47F2">
      <w:pPr>
        <w:pStyle w:val="NormalWeb"/>
      </w:pPr>
    </w:p>
    <w:p w14:paraId="2103719C" w14:textId="77777777" w:rsidR="008A1EC4" w:rsidRDefault="008A1EC4" w:rsidP="003F47F2">
      <w:pPr>
        <w:pStyle w:val="NormalWeb"/>
      </w:pPr>
    </w:p>
    <w:p w14:paraId="3EDD413C" w14:textId="1C2A395A" w:rsidR="008A1EC4" w:rsidRDefault="008A1EC4" w:rsidP="003F47F2">
      <w:pPr>
        <w:spacing w:line="240" w:lineRule="auto"/>
        <w:rPr>
          <w:rFonts w:ascii="Times New Roman" w:eastAsia="Times New Roman" w:hAnsi="Times New Roman" w:cs="Times New Roman"/>
          <w:sz w:val="24"/>
          <w:szCs w:val="24"/>
        </w:rPr>
      </w:pPr>
      <w:r w:rsidRPr="00CB23CD">
        <w:rPr>
          <w:rFonts w:ascii="Times New Roman" w:hAnsi="Times New Roman" w:cs="Times New Roman"/>
          <w:b/>
          <w:bCs/>
          <w:sz w:val="24"/>
          <w:szCs w:val="24"/>
        </w:rPr>
        <w:lastRenderedPageBreak/>
        <w:t>Comentario de aporte</w:t>
      </w:r>
      <w:r w:rsidRPr="008848F6">
        <w:rPr>
          <w:b/>
          <w:bCs/>
        </w:rPr>
        <w:t>:</w:t>
      </w:r>
      <w:r>
        <w:rPr>
          <w:b/>
          <w:bCs/>
        </w:rPr>
        <w:t xml:space="preserve"> </w:t>
      </w:r>
    </w:p>
    <w:p w14:paraId="491C7DDA" w14:textId="5BFA345A" w:rsidR="008A1EC4" w:rsidRDefault="00907EF5" w:rsidP="003F47F2">
      <w:pPr>
        <w:pStyle w:val="NormalWeb"/>
        <w:rPr>
          <w:rFonts w:ascii="TimesNewRomanPSMT" w:hAnsi="TimesNewRomanPSMT"/>
        </w:rPr>
      </w:pPr>
      <w:r>
        <w:rPr>
          <w:rFonts w:ascii="TimesNewRomanPSMT" w:hAnsi="TimesNewRomanPSMT"/>
        </w:rPr>
        <w:t>Disfruté mucho leyendo el contenido del trabajo, el mismo me parece muy interesante y práctico.</w:t>
      </w:r>
    </w:p>
    <w:p w14:paraId="528F6F20" w14:textId="2C6FF422" w:rsidR="00907EF5" w:rsidRDefault="00907EF5" w:rsidP="003F47F2">
      <w:pPr>
        <w:pStyle w:val="NormalWeb"/>
        <w:rPr>
          <w:rFonts w:ascii="TimesNewRomanPSMT" w:hAnsi="TimesNewRomanPSMT"/>
        </w:rPr>
      </w:pPr>
      <w:r>
        <w:rPr>
          <w:rFonts w:ascii="TimesNewRomanPSMT" w:hAnsi="TimesNewRomanPSMT"/>
        </w:rPr>
        <w:t>Está muy fácil de aplicar con los niños, ellos lo aprovecharían mucho.</w:t>
      </w:r>
    </w:p>
    <w:p w14:paraId="067D21E3" w14:textId="77777777" w:rsidR="00CB23CD" w:rsidRDefault="00CB23CD" w:rsidP="003F47F2">
      <w:pPr>
        <w:pStyle w:val="NormalWeb"/>
        <w:rPr>
          <w:rFonts w:ascii="TimesNewRomanPSMT" w:hAnsi="TimesNewRomanPSMT"/>
        </w:rPr>
      </w:pPr>
    </w:p>
    <w:p w14:paraId="03904BFC" w14:textId="77777777" w:rsidR="00CB23CD" w:rsidRDefault="00CB23CD" w:rsidP="003F47F2">
      <w:pPr>
        <w:pStyle w:val="NormalWeb"/>
        <w:rPr>
          <w:rFonts w:ascii="TimesNewRomanPSMT" w:hAnsi="TimesNewRomanPSMT"/>
        </w:rPr>
      </w:pPr>
    </w:p>
    <w:p w14:paraId="428E97AA" w14:textId="77777777" w:rsidR="00CB23CD" w:rsidRDefault="00CB23CD" w:rsidP="003F47F2">
      <w:pPr>
        <w:pStyle w:val="NormalWeb"/>
        <w:rPr>
          <w:rFonts w:ascii="TimesNewRomanPSMT" w:hAnsi="TimesNewRomanPSMT"/>
        </w:rPr>
      </w:pPr>
    </w:p>
    <w:p w14:paraId="55E616E1" w14:textId="77777777" w:rsidR="00CB23CD" w:rsidRDefault="00CB23CD" w:rsidP="003F47F2">
      <w:pPr>
        <w:pStyle w:val="NormalWeb"/>
        <w:rPr>
          <w:rFonts w:ascii="TimesNewRomanPSMT" w:hAnsi="TimesNewRomanPSMT"/>
        </w:rPr>
      </w:pPr>
    </w:p>
    <w:p w14:paraId="1E05F79D" w14:textId="77777777" w:rsidR="00CB23CD" w:rsidRDefault="00CB23CD" w:rsidP="003F47F2">
      <w:pPr>
        <w:pStyle w:val="NormalWeb"/>
        <w:rPr>
          <w:rFonts w:ascii="TimesNewRomanPSMT" w:hAnsi="TimesNewRomanPSMT"/>
        </w:rPr>
      </w:pPr>
    </w:p>
    <w:p w14:paraId="1C98E120" w14:textId="77777777" w:rsidR="00CB23CD" w:rsidRDefault="00CB23CD" w:rsidP="003F47F2">
      <w:pPr>
        <w:pStyle w:val="NormalWeb"/>
        <w:rPr>
          <w:rFonts w:ascii="TimesNewRomanPSMT" w:hAnsi="TimesNewRomanPSMT"/>
        </w:rPr>
      </w:pPr>
    </w:p>
    <w:p w14:paraId="3AEFBD2B" w14:textId="77777777" w:rsidR="00CB23CD" w:rsidRDefault="00CB23CD" w:rsidP="003F47F2">
      <w:pPr>
        <w:pStyle w:val="NormalWeb"/>
        <w:rPr>
          <w:rFonts w:ascii="TimesNewRomanPSMT" w:hAnsi="TimesNewRomanPSMT"/>
        </w:rPr>
      </w:pPr>
    </w:p>
    <w:p w14:paraId="164C2170" w14:textId="77777777" w:rsidR="00CB23CD" w:rsidRPr="00CB23CD" w:rsidRDefault="00CB23CD" w:rsidP="003F47F2">
      <w:pPr>
        <w:pStyle w:val="NormalWeb"/>
        <w:rPr>
          <w:rFonts w:ascii="TimesNewRomanPSMT" w:hAnsi="TimesNewRomanPSMT"/>
        </w:rPr>
      </w:pPr>
    </w:p>
    <w:p w14:paraId="67B4BEDE" w14:textId="12337D7D" w:rsidR="00E94008" w:rsidRDefault="00E94008" w:rsidP="003F47F2">
      <w:pPr>
        <w:pStyle w:val="NormalWeb"/>
      </w:pPr>
    </w:p>
    <w:p w14:paraId="74696B39" w14:textId="77777777" w:rsidR="00E94008" w:rsidRDefault="00E94008" w:rsidP="003F47F2">
      <w:pPr>
        <w:pStyle w:val="NormalWeb"/>
      </w:pPr>
    </w:p>
    <w:p w14:paraId="334E8C76" w14:textId="77777777" w:rsidR="00E94008" w:rsidRDefault="00E94008" w:rsidP="003F47F2">
      <w:pPr>
        <w:pStyle w:val="NormalWeb"/>
      </w:pPr>
    </w:p>
    <w:p w14:paraId="347D87B3" w14:textId="77777777" w:rsidR="00E94008" w:rsidRDefault="00E94008" w:rsidP="003F47F2">
      <w:pPr>
        <w:pStyle w:val="NormalWeb"/>
      </w:pPr>
    </w:p>
    <w:p w14:paraId="75379566" w14:textId="77777777" w:rsidR="00E94008" w:rsidRPr="00E94008" w:rsidRDefault="00E94008" w:rsidP="003F47F2">
      <w:pPr>
        <w:pStyle w:val="NormalWeb"/>
      </w:pPr>
    </w:p>
    <w:p w14:paraId="1A2C3EC2" w14:textId="77777777" w:rsidR="008E6EC4" w:rsidRDefault="008E6EC4" w:rsidP="003F47F2">
      <w:pPr>
        <w:pStyle w:val="NormalWeb"/>
      </w:pPr>
    </w:p>
    <w:p w14:paraId="2E70602F" w14:textId="77777777" w:rsidR="008E6EC4" w:rsidRDefault="008E6EC4" w:rsidP="003F47F2">
      <w:pPr>
        <w:pStyle w:val="NormalWeb"/>
        <w:rPr>
          <w:b/>
          <w:bCs/>
        </w:rPr>
      </w:pPr>
    </w:p>
    <w:p w14:paraId="5668D81D" w14:textId="0B2017F7" w:rsidR="008848F6" w:rsidRDefault="008848F6" w:rsidP="003F47F2">
      <w:pPr>
        <w:pStyle w:val="NormalWeb"/>
      </w:pPr>
    </w:p>
    <w:p w14:paraId="696E39F4" w14:textId="6FE3C2CB" w:rsidR="008848F6" w:rsidRDefault="008848F6" w:rsidP="003F47F2">
      <w:pPr>
        <w:pStyle w:val="NormalWeb"/>
      </w:pPr>
    </w:p>
    <w:p w14:paraId="058D4863" w14:textId="77777777" w:rsidR="008848F6" w:rsidRDefault="008848F6" w:rsidP="003F47F2">
      <w:pPr>
        <w:pStyle w:val="NormalWeb"/>
      </w:pPr>
    </w:p>
    <w:p w14:paraId="11A8C225" w14:textId="77777777" w:rsidR="008848F6" w:rsidRDefault="008848F6" w:rsidP="003F47F2">
      <w:pPr>
        <w:pStyle w:val="NormalWeb"/>
      </w:pPr>
    </w:p>
    <w:p w14:paraId="41C3A6E3" w14:textId="77777777" w:rsidR="008848F6" w:rsidRDefault="008848F6" w:rsidP="003F47F2">
      <w:pPr>
        <w:pStyle w:val="NormalWeb"/>
      </w:pPr>
    </w:p>
    <w:p w14:paraId="5D6CA772" w14:textId="77777777" w:rsidR="008848F6" w:rsidRDefault="008848F6" w:rsidP="003F47F2">
      <w:pPr>
        <w:pStyle w:val="NormalWeb"/>
      </w:pPr>
    </w:p>
    <w:p w14:paraId="44DFEFD8" w14:textId="77777777" w:rsidR="008848F6" w:rsidRDefault="008848F6" w:rsidP="003F47F2">
      <w:pPr>
        <w:pStyle w:val="NormalWeb"/>
      </w:pPr>
    </w:p>
    <w:p w14:paraId="75FC5ABD" w14:textId="1BBFAE98" w:rsidR="00316098" w:rsidRPr="00051DB4" w:rsidRDefault="00316098" w:rsidP="003F47F2">
      <w:pPr>
        <w:spacing w:after="0" w:line="240" w:lineRule="auto"/>
        <w:rPr>
          <w:rFonts w:ascii="Times New Roman" w:eastAsia="Times New Roman" w:hAnsi="Times New Roman" w:cs="Times New Roman"/>
          <w:sz w:val="24"/>
          <w:szCs w:val="24"/>
        </w:rPr>
      </w:pPr>
    </w:p>
    <w:sectPr w:rsidR="00316098" w:rsidRPr="00051DB4" w:rsidSect="004212D9">
      <w:headerReference w:type="default" r:id="rId35"/>
      <w:footerReference w:type="default" r:id="rId36"/>
      <w:pgSz w:w="12242" w:h="15842" w:orient="landscape"/>
      <w:pgMar w:top="1418" w:right="1418" w:bottom="1418" w:left="1985"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23B7D9" w14:textId="77777777" w:rsidR="00855E51" w:rsidRDefault="00855E51" w:rsidP="005A6602">
      <w:pPr>
        <w:spacing w:after="0" w:line="240" w:lineRule="auto"/>
      </w:pPr>
      <w:r>
        <w:separator/>
      </w:r>
    </w:p>
  </w:endnote>
  <w:endnote w:type="continuationSeparator" w:id="0">
    <w:p w14:paraId="66BDCA7F" w14:textId="77777777" w:rsidR="00855E51" w:rsidRDefault="00855E51" w:rsidP="005A66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TimesNewRomanPSMT">
    <w:altName w:val="Times New Roman"/>
    <w:panose1 w:val="00000000000000000000"/>
    <w:charset w:val="00"/>
    <w:family w:val="roman"/>
    <w:notTrueType/>
    <w:pitch w:val="default"/>
  </w:font>
  <w:font w:name="Times New Roman,Bold">
    <w:altName w:val="Times New Roman"/>
    <w:panose1 w:val="00000000000000000000"/>
    <w:charset w:val="00"/>
    <w:family w:val="roman"/>
    <w:notTrueType/>
    <w:pitch w:val="default"/>
  </w:font>
  <w:font w:name="TimesNewRomanPS">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merodepgina"/>
      </w:rPr>
      <w:id w:val="13053338"/>
      <w:docPartObj>
        <w:docPartGallery w:val="Page Numbers (Bottom of Page)"/>
        <w:docPartUnique/>
      </w:docPartObj>
    </w:sdtPr>
    <w:sdtContent>
      <w:p w14:paraId="39EBF8C3" w14:textId="71D7D71A" w:rsidR="0009227E" w:rsidRDefault="0009227E" w:rsidP="004212D9">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7254CA90" w14:textId="77777777" w:rsidR="0009227E" w:rsidRDefault="0009227E">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merodepgina"/>
      </w:rPr>
      <w:id w:val="-1557306443"/>
      <w:docPartObj>
        <w:docPartGallery w:val="Page Numbers (Bottom of Page)"/>
        <w:docPartUnique/>
      </w:docPartObj>
    </w:sdtPr>
    <w:sdtContent>
      <w:p w14:paraId="2F8D2F66" w14:textId="77777777" w:rsidR="00D3779E" w:rsidRDefault="00D3779E" w:rsidP="00B31913">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12</w:t>
        </w:r>
        <w:r>
          <w:rPr>
            <w:rStyle w:val="Nmerodepgina"/>
          </w:rPr>
          <w:fldChar w:fldCharType="end"/>
        </w:r>
      </w:p>
    </w:sdtContent>
  </w:sdt>
  <w:p w14:paraId="56603B36" w14:textId="77777777" w:rsidR="00D3779E" w:rsidRDefault="00D3779E">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CF959C" w14:textId="77777777" w:rsidR="00855E51" w:rsidRDefault="00855E51" w:rsidP="005A6602">
      <w:pPr>
        <w:spacing w:after="0" w:line="240" w:lineRule="auto"/>
      </w:pPr>
      <w:r>
        <w:separator/>
      </w:r>
    </w:p>
  </w:footnote>
  <w:footnote w:type="continuationSeparator" w:id="0">
    <w:p w14:paraId="3DD19A0F" w14:textId="77777777" w:rsidR="00855E51" w:rsidRDefault="00855E51" w:rsidP="005A660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6934D2" w14:textId="77777777" w:rsidR="004212D9" w:rsidRDefault="004212D9">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A114A5"/>
    <w:multiLevelType w:val="hybridMultilevel"/>
    <w:tmpl w:val="ADD200E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0F95004E"/>
    <w:multiLevelType w:val="multilevel"/>
    <w:tmpl w:val="FD0A17FE"/>
    <w:styleLink w:val="Listaactual1"/>
    <w:lvl w:ilvl="0">
      <w:start w:val="1"/>
      <w:numFmt w:val="bullet"/>
      <w:lvlText w:val="»"/>
      <w:lvlJc w:val="left"/>
      <w:pPr>
        <w:ind w:left="360" w:hanging="360"/>
      </w:pPr>
      <w:rPr>
        <w:rFonts w:ascii="Symbol" w:hAnsi="Symbol" w:hint="default"/>
        <w:color w:val="auto"/>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15:restartNumberingAfterBreak="0">
    <w:nsid w:val="158E0CD5"/>
    <w:multiLevelType w:val="multilevel"/>
    <w:tmpl w:val="080A001D"/>
    <w:styleLink w:val="Figura"/>
    <w:lvl w:ilvl="0">
      <w:start w:val="1"/>
      <w:numFmt w:val="decimal"/>
      <w:lvlText w:val="%1)"/>
      <w:lvlJc w:val="left"/>
      <w:pPr>
        <w:ind w:left="360" w:hanging="360"/>
      </w:pPr>
      <w:rPr>
        <w:rFonts w:ascii="Times New Roman" w:hAnsi="Times New Roman"/>
        <w:sz w:val="24"/>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188D193A"/>
    <w:multiLevelType w:val="multilevel"/>
    <w:tmpl w:val="E56E4E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9341017"/>
    <w:multiLevelType w:val="multilevel"/>
    <w:tmpl w:val="0F5EE5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CC61C1C"/>
    <w:multiLevelType w:val="hybridMultilevel"/>
    <w:tmpl w:val="46B04CDE"/>
    <w:lvl w:ilvl="0" w:tplc="040A0001">
      <w:start w:val="1"/>
      <w:numFmt w:val="bullet"/>
      <w:lvlText w:val=""/>
      <w:lvlJc w:val="left"/>
      <w:pPr>
        <w:ind w:left="1428" w:hanging="360"/>
      </w:pPr>
      <w:rPr>
        <w:rFonts w:ascii="Symbol" w:hAnsi="Symbol" w:hint="default"/>
      </w:rPr>
    </w:lvl>
    <w:lvl w:ilvl="1" w:tplc="040A0003" w:tentative="1">
      <w:start w:val="1"/>
      <w:numFmt w:val="bullet"/>
      <w:lvlText w:val="o"/>
      <w:lvlJc w:val="left"/>
      <w:pPr>
        <w:ind w:left="2148" w:hanging="360"/>
      </w:pPr>
      <w:rPr>
        <w:rFonts w:ascii="Courier New" w:hAnsi="Courier New" w:hint="default"/>
      </w:rPr>
    </w:lvl>
    <w:lvl w:ilvl="2" w:tplc="040A0005" w:tentative="1">
      <w:start w:val="1"/>
      <w:numFmt w:val="bullet"/>
      <w:lvlText w:val=""/>
      <w:lvlJc w:val="left"/>
      <w:pPr>
        <w:ind w:left="2868" w:hanging="360"/>
      </w:pPr>
      <w:rPr>
        <w:rFonts w:ascii="Wingdings" w:hAnsi="Wingdings" w:hint="default"/>
      </w:rPr>
    </w:lvl>
    <w:lvl w:ilvl="3" w:tplc="040A0001" w:tentative="1">
      <w:start w:val="1"/>
      <w:numFmt w:val="bullet"/>
      <w:lvlText w:val=""/>
      <w:lvlJc w:val="left"/>
      <w:pPr>
        <w:ind w:left="3588" w:hanging="360"/>
      </w:pPr>
      <w:rPr>
        <w:rFonts w:ascii="Symbol" w:hAnsi="Symbol" w:hint="default"/>
      </w:rPr>
    </w:lvl>
    <w:lvl w:ilvl="4" w:tplc="040A0003" w:tentative="1">
      <w:start w:val="1"/>
      <w:numFmt w:val="bullet"/>
      <w:lvlText w:val="o"/>
      <w:lvlJc w:val="left"/>
      <w:pPr>
        <w:ind w:left="4308" w:hanging="360"/>
      </w:pPr>
      <w:rPr>
        <w:rFonts w:ascii="Courier New" w:hAnsi="Courier New" w:hint="default"/>
      </w:rPr>
    </w:lvl>
    <w:lvl w:ilvl="5" w:tplc="040A0005" w:tentative="1">
      <w:start w:val="1"/>
      <w:numFmt w:val="bullet"/>
      <w:lvlText w:val=""/>
      <w:lvlJc w:val="left"/>
      <w:pPr>
        <w:ind w:left="5028" w:hanging="360"/>
      </w:pPr>
      <w:rPr>
        <w:rFonts w:ascii="Wingdings" w:hAnsi="Wingdings" w:hint="default"/>
      </w:rPr>
    </w:lvl>
    <w:lvl w:ilvl="6" w:tplc="040A0001" w:tentative="1">
      <w:start w:val="1"/>
      <w:numFmt w:val="bullet"/>
      <w:lvlText w:val=""/>
      <w:lvlJc w:val="left"/>
      <w:pPr>
        <w:ind w:left="5748" w:hanging="360"/>
      </w:pPr>
      <w:rPr>
        <w:rFonts w:ascii="Symbol" w:hAnsi="Symbol" w:hint="default"/>
      </w:rPr>
    </w:lvl>
    <w:lvl w:ilvl="7" w:tplc="040A0003" w:tentative="1">
      <w:start w:val="1"/>
      <w:numFmt w:val="bullet"/>
      <w:lvlText w:val="o"/>
      <w:lvlJc w:val="left"/>
      <w:pPr>
        <w:ind w:left="6468" w:hanging="360"/>
      </w:pPr>
      <w:rPr>
        <w:rFonts w:ascii="Courier New" w:hAnsi="Courier New" w:hint="default"/>
      </w:rPr>
    </w:lvl>
    <w:lvl w:ilvl="8" w:tplc="040A0005" w:tentative="1">
      <w:start w:val="1"/>
      <w:numFmt w:val="bullet"/>
      <w:lvlText w:val=""/>
      <w:lvlJc w:val="left"/>
      <w:pPr>
        <w:ind w:left="7188" w:hanging="360"/>
      </w:pPr>
      <w:rPr>
        <w:rFonts w:ascii="Wingdings" w:hAnsi="Wingdings" w:hint="default"/>
      </w:rPr>
    </w:lvl>
  </w:abstractNum>
  <w:num w:numId="1" w16cid:durableId="709378339">
    <w:abstractNumId w:val="5"/>
  </w:num>
  <w:num w:numId="2" w16cid:durableId="548372125">
    <w:abstractNumId w:val="0"/>
  </w:num>
  <w:num w:numId="3" w16cid:durableId="1550262406">
    <w:abstractNumId w:val="1"/>
  </w:num>
  <w:num w:numId="4" w16cid:durableId="1777018184">
    <w:abstractNumId w:val="2"/>
  </w:num>
  <w:num w:numId="5" w16cid:durableId="2092267029">
    <w:abstractNumId w:val="4"/>
  </w:num>
  <w:num w:numId="6" w16cid:durableId="1810778208">
    <w:abstractNumId w:val="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81"/>
  <w:drawingGridVerticalSpacing w:val="181"/>
  <w:doNotUseMarginsForDrawingGridOrigin/>
  <w:drawingGridVerticalOrigin w:val="141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6760"/>
    <w:rsid w:val="00001006"/>
    <w:rsid w:val="00002C4B"/>
    <w:rsid w:val="000049BB"/>
    <w:rsid w:val="00006FEA"/>
    <w:rsid w:val="000070AD"/>
    <w:rsid w:val="000101D8"/>
    <w:rsid w:val="00011695"/>
    <w:rsid w:val="00014DA9"/>
    <w:rsid w:val="00016D9E"/>
    <w:rsid w:val="000203B0"/>
    <w:rsid w:val="0002091A"/>
    <w:rsid w:val="000212F2"/>
    <w:rsid w:val="0002439D"/>
    <w:rsid w:val="00025570"/>
    <w:rsid w:val="00027D4A"/>
    <w:rsid w:val="00037B81"/>
    <w:rsid w:val="00040124"/>
    <w:rsid w:val="00040266"/>
    <w:rsid w:val="00045902"/>
    <w:rsid w:val="000514FF"/>
    <w:rsid w:val="00051DB4"/>
    <w:rsid w:val="0005443A"/>
    <w:rsid w:val="000600AD"/>
    <w:rsid w:val="000639B8"/>
    <w:rsid w:val="0007037A"/>
    <w:rsid w:val="00070922"/>
    <w:rsid w:val="00083430"/>
    <w:rsid w:val="00086C59"/>
    <w:rsid w:val="0009030B"/>
    <w:rsid w:val="0009227E"/>
    <w:rsid w:val="000927CF"/>
    <w:rsid w:val="00092AB6"/>
    <w:rsid w:val="000A17A4"/>
    <w:rsid w:val="000A4858"/>
    <w:rsid w:val="000A5342"/>
    <w:rsid w:val="000A5DD4"/>
    <w:rsid w:val="000A6535"/>
    <w:rsid w:val="000A74AA"/>
    <w:rsid w:val="000B577C"/>
    <w:rsid w:val="000B6760"/>
    <w:rsid w:val="000B7F38"/>
    <w:rsid w:val="000C062C"/>
    <w:rsid w:val="000C29B8"/>
    <w:rsid w:val="000C3F7B"/>
    <w:rsid w:val="000C53F4"/>
    <w:rsid w:val="000C5DBD"/>
    <w:rsid w:val="000C652A"/>
    <w:rsid w:val="000D1AFB"/>
    <w:rsid w:val="000D21DA"/>
    <w:rsid w:val="000D34F2"/>
    <w:rsid w:val="000E021A"/>
    <w:rsid w:val="000F13F6"/>
    <w:rsid w:val="000F37A0"/>
    <w:rsid w:val="00100C21"/>
    <w:rsid w:val="00103757"/>
    <w:rsid w:val="00104460"/>
    <w:rsid w:val="001054A6"/>
    <w:rsid w:val="001058B8"/>
    <w:rsid w:val="00105E66"/>
    <w:rsid w:val="0011039C"/>
    <w:rsid w:val="00110A15"/>
    <w:rsid w:val="001113C0"/>
    <w:rsid w:val="00121FF2"/>
    <w:rsid w:val="00126160"/>
    <w:rsid w:val="00126875"/>
    <w:rsid w:val="00130D90"/>
    <w:rsid w:val="00134B8C"/>
    <w:rsid w:val="00140B30"/>
    <w:rsid w:val="00143A47"/>
    <w:rsid w:val="001530C1"/>
    <w:rsid w:val="001542A8"/>
    <w:rsid w:val="001602BB"/>
    <w:rsid w:val="00163DE2"/>
    <w:rsid w:val="00171D69"/>
    <w:rsid w:val="00173A62"/>
    <w:rsid w:val="00174AF3"/>
    <w:rsid w:val="001752C1"/>
    <w:rsid w:val="0017646A"/>
    <w:rsid w:val="00182308"/>
    <w:rsid w:val="00183872"/>
    <w:rsid w:val="0019064E"/>
    <w:rsid w:val="00190B6A"/>
    <w:rsid w:val="001914F9"/>
    <w:rsid w:val="001948C9"/>
    <w:rsid w:val="00197B2E"/>
    <w:rsid w:val="001A0FD6"/>
    <w:rsid w:val="001A0FFE"/>
    <w:rsid w:val="001A36C8"/>
    <w:rsid w:val="001B0FA2"/>
    <w:rsid w:val="001B1CDA"/>
    <w:rsid w:val="001B5445"/>
    <w:rsid w:val="001B57DD"/>
    <w:rsid w:val="001B7750"/>
    <w:rsid w:val="001C0D27"/>
    <w:rsid w:val="001D310C"/>
    <w:rsid w:val="001D474B"/>
    <w:rsid w:val="001E41FA"/>
    <w:rsid w:val="001E7F8F"/>
    <w:rsid w:val="001F2F0B"/>
    <w:rsid w:val="001F3321"/>
    <w:rsid w:val="00200F00"/>
    <w:rsid w:val="00201713"/>
    <w:rsid w:val="00203BDA"/>
    <w:rsid w:val="002103D8"/>
    <w:rsid w:val="00211056"/>
    <w:rsid w:val="00212CEC"/>
    <w:rsid w:val="00214B67"/>
    <w:rsid w:val="00215E60"/>
    <w:rsid w:val="002165D5"/>
    <w:rsid w:val="0022512C"/>
    <w:rsid w:val="0022521D"/>
    <w:rsid w:val="00226E0C"/>
    <w:rsid w:val="0023377E"/>
    <w:rsid w:val="0023700E"/>
    <w:rsid w:val="0023733E"/>
    <w:rsid w:val="002439FA"/>
    <w:rsid w:val="002516F0"/>
    <w:rsid w:val="002519B2"/>
    <w:rsid w:val="00251EAC"/>
    <w:rsid w:val="00254C96"/>
    <w:rsid w:val="0025625E"/>
    <w:rsid w:val="00256E58"/>
    <w:rsid w:val="00257FAC"/>
    <w:rsid w:val="00263DDF"/>
    <w:rsid w:val="00274ACF"/>
    <w:rsid w:val="00275DBE"/>
    <w:rsid w:val="0028515C"/>
    <w:rsid w:val="00285CC3"/>
    <w:rsid w:val="002903DF"/>
    <w:rsid w:val="002910E9"/>
    <w:rsid w:val="00292423"/>
    <w:rsid w:val="00293D0D"/>
    <w:rsid w:val="002A6CD1"/>
    <w:rsid w:val="002B0CE0"/>
    <w:rsid w:val="002B1CBF"/>
    <w:rsid w:val="002B239D"/>
    <w:rsid w:val="002C5ED6"/>
    <w:rsid w:val="002C7E41"/>
    <w:rsid w:val="002D1105"/>
    <w:rsid w:val="002D2F69"/>
    <w:rsid w:val="002D7CBB"/>
    <w:rsid w:val="002E2417"/>
    <w:rsid w:val="002E2B9E"/>
    <w:rsid w:val="002E3E8B"/>
    <w:rsid w:val="002E5619"/>
    <w:rsid w:val="002F035D"/>
    <w:rsid w:val="002F1B5B"/>
    <w:rsid w:val="002F3CD0"/>
    <w:rsid w:val="003015D1"/>
    <w:rsid w:val="00303B03"/>
    <w:rsid w:val="003068B3"/>
    <w:rsid w:val="0031025C"/>
    <w:rsid w:val="00312802"/>
    <w:rsid w:val="00315A04"/>
    <w:rsid w:val="00316098"/>
    <w:rsid w:val="003174CC"/>
    <w:rsid w:val="00321FFD"/>
    <w:rsid w:val="003276AA"/>
    <w:rsid w:val="00327724"/>
    <w:rsid w:val="00331D66"/>
    <w:rsid w:val="003378B8"/>
    <w:rsid w:val="00337B05"/>
    <w:rsid w:val="003401D3"/>
    <w:rsid w:val="0034144A"/>
    <w:rsid w:val="003421ED"/>
    <w:rsid w:val="003437E8"/>
    <w:rsid w:val="0035117C"/>
    <w:rsid w:val="003516CC"/>
    <w:rsid w:val="003523C4"/>
    <w:rsid w:val="003524AE"/>
    <w:rsid w:val="0035333D"/>
    <w:rsid w:val="00354206"/>
    <w:rsid w:val="00354EB7"/>
    <w:rsid w:val="0036158D"/>
    <w:rsid w:val="003660D3"/>
    <w:rsid w:val="00372B3C"/>
    <w:rsid w:val="0037347A"/>
    <w:rsid w:val="0037417E"/>
    <w:rsid w:val="00381A3F"/>
    <w:rsid w:val="00381AF6"/>
    <w:rsid w:val="00384F45"/>
    <w:rsid w:val="0038596C"/>
    <w:rsid w:val="003975F2"/>
    <w:rsid w:val="003A0D54"/>
    <w:rsid w:val="003A37B9"/>
    <w:rsid w:val="003A66D5"/>
    <w:rsid w:val="003B2D5B"/>
    <w:rsid w:val="003B7737"/>
    <w:rsid w:val="003B7E7C"/>
    <w:rsid w:val="003C0530"/>
    <w:rsid w:val="003C0BA3"/>
    <w:rsid w:val="003D0DEB"/>
    <w:rsid w:val="003D13DE"/>
    <w:rsid w:val="003D15F2"/>
    <w:rsid w:val="003D4DDF"/>
    <w:rsid w:val="003D574C"/>
    <w:rsid w:val="003D728E"/>
    <w:rsid w:val="003E1FB0"/>
    <w:rsid w:val="003E2230"/>
    <w:rsid w:val="003E6AAC"/>
    <w:rsid w:val="003F000E"/>
    <w:rsid w:val="003F2F6D"/>
    <w:rsid w:val="003F47F2"/>
    <w:rsid w:val="00400496"/>
    <w:rsid w:val="00400C2E"/>
    <w:rsid w:val="00401589"/>
    <w:rsid w:val="0040223C"/>
    <w:rsid w:val="00403494"/>
    <w:rsid w:val="00417F50"/>
    <w:rsid w:val="004212D9"/>
    <w:rsid w:val="00425FA9"/>
    <w:rsid w:val="00430ECC"/>
    <w:rsid w:val="004335E8"/>
    <w:rsid w:val="00440C73"/>
    <w:rsid w:val="00441EC3"/>
    <w:rsid w:val="0045007F"/>
    <w:rsid w:val="004527EE"/>
    <w:rsid w:val="00453C41"/>
    <w:rsid w:val="00457B41"/>
    <w:rsid w:val="004627C5"/>
    <w:rsid w:val="00463662"/>
    <w:rsid w:val="004636DB"/>
    <w:rsid w:val="00464512"/>
    <w:rsid w:val="00467DFD"/>
    <w:rsid w:val="004718B6"/>
    <w:rsid w:val="004739A4"/>
    <w:rsid w:val="004740C3"/>
    <w:rsid w:val="004861E1"/>
    <w:rsid w:val="00486EEA"/>
    <w:rsid w:val="00490808"/>
    <w:rsid w:val="004971F5"/>
    <w:rsid w:val="00497773"/>
    <w:rsid w:val="004A1104"/>
    <w:rsid w:val="004A266A"/>
    <w:rsid w:val="004A5907"/>
    <w:rsid w:val="004A6A32"/>
    <w:rsid w:val="004A71BC"/>
    <w:rsid w:val="004A7B48"/>
    <w:rsid w:val="004B077F"/>
    <w:rsid w:val="004B0CE8"/>
    <w:rsid w:val="004B292A"/>
    <w:rsid w:val="004B4AE5"/>
    <w:rsid w:val="004B604D"/>
    <w:rsid w:val="004B6671"/>
    <w:rsid w:val="004B7068"/>
    <w:rsid w:val="004B743B"/>
    <w:rsid w:val="004C4F4E"/>
    <w:rsid w:val="004C62F6"/>
    <w:rsid w:val="004C6C86"/>
    <w:rsid w:val="004D176D"/>
    <w:rsid w:val="004D1C29"/>
    <w:rsid w:val="004D3374"/>
    <w:rsid w:val="004D4B03"/>
    <w:rsid w:val="004D562E"/>
    <w:rsid w:val="004D730F"/>
    <w:rsid w:val="004E5916"/>
    <w:rsid w:val="004E5CCB"/>
    <w:rsid w:val="004F04D8"/>
    <w:rsid w:val="005043A0"/>
    <w:rsid w:val="00510087"/>
    <w:rsid w:val="0051183A"/>
    <w:rsid w:val="0051408A"/>
    <w:rsid w:val="00520001"/>
    <w:rsid w:val="00523EA8"/>
    <w:rsid w:val="0052490F"/>
    <w:rsid w:val="005274C4"/>
    <w:rsid w:val="005314E6"/>
    <w:rsid w:val="005334F1"/>
    <w:rsid w:val="0053541D"/>
    <w:rsid w:val="00536EA6"/>
    <w:rsid w:val="005412D8"/>
    <w:rsid w:val="00542692"/>
    <w:rsid w:val="00546486"/>
    <w:rsid w:val="00555E46"/>
    <w:rsid w:val="0056337E"/>
    <w:rsid w:val="005671CC"/>
    <w:rsid w:val="00567B71"/>
    <w:rsid w:val="0057296C"/>
    <w:rsid w:val="00573354"/>
    <w:rsid w:val="005733E2"/>
    <w:rsid w:val="00574496"/>
    <w:rsid w:val="00576D36"/>
    <w:rsid w:val="0058113B"/>
    <w:rsid w:val="00583480"/>
    <w:rsid w:val="0058402A"/>
    <w:rsid w:val="0058531E"/>
    <w:rsid w:val="00590735"/>
    <w:rsid w:val="00591AAC"/>
    <w:rsid w:val="0059746E"/>
    <w:rsid w:val="00597B58"/>
    <w:rsid w:val="005A1387"/>
    <w:rsid w:val="005A33CB"/>
    <w:rsid w:val="005A3EBE"/>
    <w:rsid w:val="005A6602"/>
    <w:rsid w:val="005A74DF"/>
    <w:rsid w:val="005B4309"/>
    <w:rsid w:val="005B48FF"/>
    <w:rsid w:val="005C0879"/>
    <w:rsid w:val="005C3AB9"/>
    <w:rsid w:val="005C4FC3"/>
    <w:rsid w:val="005C57AC"/>
    <w:rsid w:val="005C6B74"/>
    <w:rsid w:val="005C76A7"/>
    <w:rsid w:val="005C7A79"/>
    <w:rsid w:val="005D18DD"/>
    <w:rsid w:val="005D7FA7"/>
    <w:rsid w:val="005E7FBE"/>
    <w:rsid w:val="005F03AA"/>
    <w:rsid w:val="005F3129"/>
    <w:rsid w:val="005F59CD"/>
    <w:rsid w:val="005F5CBB"/>
    <w:rsid w:val="005F7C31"/>
    <w:rsid w:val="00601038"/>
    <w:rsid w:val="006029DD"/>
    <w:rsid w:val="00604CB7"/>
    <w:rsid w:val="00607713"/>
    <w:rsid w:val="0061023E"/>
    <w:rsid w:val="006110F3"/>
    <w:rsid w:val="006249EB"/>
    <w:rsid w:val="00626E49"/>
    <w:rsid w:val="00627171"/>
    <w:rsid w:val="00632AB9"/>
    <w:rsid w:val="006415B0"/>
    <w:rsid w:val="00647AE9"/>
    <w:rsid w:val="00650555"/>
    <w:rsid w:val="00650665"/>
    <w:rsid w:val="00652F29"/>
    <w:rsid w:val="00652F7B"/>
    <w:rsid w:val="00660C5F"/>
    <w:rsid w:val="00661B03"/>
    <w:rsid w:val="00662852"/>
    <w:rsid w:val="00664237"/>
    <w:rsid w:val="00666BD9"/>
    <w:rsid w:val="00671908"/>
    <w:rsid w:val="00673DD3"/>
    <w:rsid w:val="006818F8"/>
    <w:rsid w:val="00682461"/>
    <w:rsid w:val="0068252F"/>
    <w:rsid w:val="00684DE2"/>
    <w:rsid w:val="006871B4"/>
    <w:rsid w:val="006945C8"/>
    <w:rsid w:val="0069550C"/>
    <w:rsid w:val="00695FF4"/>
    <w:rsid w:val="006A7D49"/>
    <w:rsid w:val="006A7DBE"/>
    <w:rsid w:val="006B03E0"/>
    <w:rsid w:val="006B18BD"/>
    <w:rsid w:val="006C3E6B"/>
    <w:rsid w:val="006C3F8F"/>
    <w:rsid w:val="006C7ABE"/>
    <w:rsid w:val="006D1F66"/>
    <w:rsid w:val="006D4694"/>
    <w:rsid w:val="006D66B9"/>
    <w:rsid w:val="006D7165"/>
    <w:rsid w:val="006F02A1"/>
    <w:rsid w:val="006F130A"/>
    <w:rsid w:val="006F1C10"/>
    <w:rsid w:val="006F514C"/>
    <w:rsid w:val="006F59C7"/>
    <w:rsid w:val="006F7765"/>
    <w:rsid w:val="00704953"/>
    <w:rsid w:val="007070C8"/>
    <w:rsid w:val="00721B7F"/>
    <w:rsid w:val="00722A32"/>
    <w:rsid w:val="00723573"/>
    <w:rsid w:val="00725D8A"/>
    <w:rsid w:val="00726FF5"/>
    <w:rsid w:val="00727EE8"/>
    <w:rsid w:val="0073056E"/>
    <w:rsid w:val="00733028"/>
    <w:rsid w:val="0073535D"/>
    <w:rsid w:val="00747920"/>
    <w:rsid w:val="00747DF7"/>
    <w:rsid w:val="007512F4"/>
    <w:rsid w:val="00765D3F"/>
    <w:rsid w:val="00770AAC"/>
    <w:rsid w:val="0077230D"/>
    <w:rsid w:val="0077259E"/>
    <w:rsid w:val="0077361B"/>
    <w:rsid w:val="007749C4"/>
    <w:rsid w:val="00777112"/>
    <w:rsid w:val="00777518"/>
    <w:rsid w:val="007805CF"/>
    <w:rsid w:val="007836B2"/>
    <w:rsid w:val="007840BA"/>
    <w:rsid w:val="00793F39"/>
    <w:rsid w:val="00797FA2"/>
    <w:rsid w:val="007A4872"/>
    <w:rsid w:val="007A58D8"/>
    <w:rsid w:val="007A7679"/>
    <w:rsid w:val="007A7C32"/>
    <w:rsid w:val="007B01E5"/>
    <w:rsid w:val="007D21EF"/>
    <w:rsid w:val="007D5650"/>
    <w:rsid w:val="007D5F8D"/>
    <w:rsid w:val="007D6BDC"/>
    <w:rsid w:val="007D72AA"/>
    <w:rsid w:val="007E0C2E"/>
    <w:rsid w:val="007E3CF0"/>
    <w:rsid w:val="007F16DD"/>
    <w:rsid w:val="007F2AC5"/>
    <w:rsid w:val="0080034A"/>
    <w:rsid w:val="008017A4"/>
    <w:rsid w:val="008158ED"/>
    <w:rsid w:val="0081711F"/>
    <w:rsid w:val="00823DB3"/>
    <w:rsid w:val="008265BA"/>
    <w:rsid w:val="008343C2"/>
    <w:rsid w:val="00834A71"/>
    <w:rsid w:val="00835821"/>
    <w:rsid w:val="00835E17"/>
    <w:rsid w:val="00843E60"/>
    <w:rsid w:val="00844EDB"/>
    <w:rsid w:val="00845237"/>
    <w:rsid w:val="00852AA7"/>
    <w:rsid w:val="00854CFA"/>
    <w:rsid w:val="00855E51"/>
    <w:rsid w:val="008660B0"/>
    <w:rsid w:val="0086767C"/>
    <w:rsid w:val="00867C84"/>
    <w:rsid w:val="00871813"/>
    <w:rsid w:val="0088174A"/>
    <w:rsid w:val="008848F6"/>
    <w:rsid w:val="00895A24"/>
    <w:rsid w:val="008962C9"/>
    <w:rsid w:val="008963DC"/>
    <w:rsid w:val="008A1EC4"/>
    <w:rsid w:val="008A2EFF"/>
    <w:rsid w:val="008A761B"/>
    <w:rsid w:val="008A7E12"/>
    <w:rsid w:val="008B239E"/>
    <w:rsid w:val="008B7FC2"/>
    <w:rsid w:val="008C056A"/>
    <w:rsid w:val="008C0AD4"/>
    <w:rsid w:val="008C1070"/>
    <w:rsid w:val="008D065B"/>
    <w:rsid w:val="008D068D"/>
    <w:rsid w:val="008D1DC0"/>
    <w:rsid w:val="008D1F87"/>
    <w:rsid w:val="008D301E"/>
    <w:rsid w:val="008D6BDD"/>
    <w:rsid w:val="008E3F24"/>
    <w:rsid w:val="008E42EF"/>
    <w:rsid w:val="008E6EC4"/>
    <w:rsid w:val="008E7526"/>
    <w:rsid w:val="008F0CCD"/>
    <w:rsid w:val="008F2684"/>
    <w:rsid w:val="008F5683"/>
    <w:rsid w:val="008F5BB6"/>
    <w:rsid w:val="009017B6"/>
    <w:rsid w:val="009070B7"/>
    <w:rsid w:val="00907EF5"/>
    <w:rsid w:val="00912183"/>
    <w:rsid w:val="00920206"/>
    <w:rsid w:val="00923399"/>
    <w:rsid w:val="009236DA"/>
    <w:rsid w:val="0092420E"/>
    <w:rsid w:val="00926095"/>
    <w:rsid w:val="00932D92"/>
    <w:rsid w:val="00934D0A"/>
    <w:rsid w:val="0093624A"/>
    <w:rsid w:val="0094398F"/>
    <w:rsid w:val="00950268"/>
    <w:rsid w:val="00952CE1"/>
    <w:rsid w:val="0095336E"/>
    <w:rsid w:val="00960F64"/>
    <w:rsid w:val="00962371"/>
    <w:rsid w:val="00982B3F"/>
    <w:rsid w:val="00982E4E"/>
    <w:rsid w:val="00984603"/>
    <w:rsid w:val="00984A4E"/>
    <w:rsid w:val="00984F30"/>
    <w:rsid w:val="00985D2D"/>
    <w:rsid w:val="009929C5"/>
    <w:rsid w:val="0099446C"/>
    <w:rsid w:val="00996D52"/>
    <w:rsid w:val="00997AF7"/>
    <w:rsid w:val="009A02C1"/>
    <w:rsid w:val="009A2111"/>
    <w:rsid w:val="009A23EF"/>
    <w:rsid w:val="009B5637"/>
    <w:rsid w:val="009C24A7"/>
    <w:rsid w:val="009C420F"/>
    <w:rsid w:val="009C470B"/>
    <w:rsid w:val="009C5C17"/>
    <w:rsid w:val="009D08E5"/>
    <w:rsid w:val="009D38E6"/>
    <w:rsid w:val="009D68E2"/>
    <w:rsid w:val="009D6ADE"/>
    <w:rsid w:val="009D7F30"/>
    <w:rsid w:val="009E0292"/>
    <w:rsid w:val="009E3539"/>
    <w:rsid w:val="009E3834"/>
    <w:rsid w:val="009E7642"/>
    <w:rsid w:val="009F0071"/>
    <w:rsid w:val="009F0809"/>
    <w:rsid w:val="009F0A0A"/>
    <w:rsid w:val="00A04E58"/>
    <w:rsid w:val="00A1091A"/>
    <w:rsid w:val="00A138A5"/>
    <w:rsid w:val="00A142A1"/>
    <w:rsid w:val="00A22246"/>
    <w:rsid w:val="00A2307E"/>
    <w:rsid w:val="00A259A0"/>
    <w:rsid w:val="00A328DF"/>
    <w:rsid w:val="00A34E9B"/>
    <w:rsid w:val="00A3508F"/>
    <w:rsid w:val="00A350F6"/>
    <w:rsid w:val="00A35BA9"/>
    <w:rsid w:val="00A371C5"/>
    <w:rsid w:val="00A4229D"/>
    <w:rsid w:val="00A46917"/>
    <w:rsid w:val="00A70A9F"/>
    <w:rsid w:val="00A72E17"/>
    <w:rsid w:val="00A741A8"/>
    <w:rsid w:val="00A763FF"/>
    <w:rsid w:val="00A845C9"/>
    <w:rsid w:val="00A8569C"/>
    <w:rsid w:val="00A872E5"/>
    <w:rsid w:val="00A92FC1"/>
    <w:rsid w:val="00A9513E"/>
    <w:rsid w:val="00AA0437"/>
    <w:rsid w:val="00AA16B6"/>
    <w:rsid w:val="00AA1A9D"/>
    <w:rsid w:val="00AA4081"/>
    <w:rsid w:val="00AA7893"/>
    <w:rsid w:val="00AB4A14"/>
    <w:rsid w:val="00AB6592"/>
    <w:rsid w:val="00AC0D21"/>
    <w:rsid w:val="00AC20DB"/>
    <w:rsid w:val="00AC2330"/>
    <w:rsid w:val="00AC4097"/>
    <w:rsid w:val="00AC5AB7"/>
    <w:rsid w:val="00AD041C"/>
    <w:rsid w:val="00AD366C"/>
    <w:rsid w:val="00AD5B73"/>
    <w:rsid w:val="00AE5AF3"/>
    <w:rsid w:val="00AF0D27"/>
    <w:rsid w:val="00AF18EE"/>
    <w:rsid w:val="00AF79CE"/>
    <w:rsid w:val="00AF7B1F"/>
    <w:rsid w:val="00AF7BEC"/>
    <w:rsid w:val="00B01228"/>
    <w:rsid w:val="00B12104"/>
    <w:rsid w:val="00B22623"/>
    <w:rsid w:val="00B22A88"/>
    <w:rsid w:val="00B27BA5"/>
    <w:rsid w:val="00B304F0"/>
    <w:rsid w:val="00B32422"/>
    <w:rsid w:val="00B36870"/>
    <w:rsid w:val="00B43344"/>
    <w:rsid w:val="00B46D53"/>
    <w:rsid w:val="00B55CF8"/>
    <w:rsid w:val="00B60823"/>
    <w:rsid w:val="00B610D2"/>
    <w:rsid w:val="00B6151F"/>
    <w:rsid w:val="00B61B6F"/>
    <w:rsid w:val="00B62029"/>
    <w:rsid w:val="00B7247A"/>
    <w:rsid w:val="00B72B0A"/>
    <w:rsid w:val="00B74664"/>
    <w:rsid w:val="00B75AFE"/>
    <w:rsid w:val="00B83DB8"/>
    <w:rsid w:val="00B85AE4"/>
    <w:rsid w:val="00B92E0A"/>
    <w:rsid w:val="00B93DE6"/>
    <w:rsid w:val="00B96477"/>
    <w:rsid w:val="00B972F8"/>
    <w:rsid w:val="00BA06C4"/>
    <w:rsid w:val="00BA12AE"/>
    <w:rsid w:val="00BA34E2"/>
    <w:rsid w:val="00BA419D"/>
    <w:rsid w:val="00BA5232"/>
    <w:rsid w:val="00BA6272"/>
    <w:rsid w:val="00BB3F60"/>
    <w:rsid w:val="00BC5075"/>
    <w:rsid w:val="00BD1237"/>
    <w:rsid w:val="00BD2B11"/>
    <w:rsid w:val="00BD431E"/>
    <w:rsid w:val="00BD446A"/>
    <w:rsid w:val="00BD7188"/>
    <w:rsid w:val="00BD7B41"/>
    <w:rsid w:val="00BE176C"/>
    <w:rsid w:val="00BE705B"/>
    <w:rsid w:val="00BF0B7A"/>
    <w:rsid w:val="00BF28D3"/>
    <w:rsid w:val="00BF79DA"/>
    <w:rsid w:val="00C02A13"/>
    <w:rsid w:val="00C07260"/>
    <w:rsid w:val="00C17249"/>
    <w:rsid w:val="00C17A8F"/>
    <w:rsid w:val="00C22063"/>
    <w:rsid w:val="00C24E2B"/>
    <w:rsid w:val="00C27625"/>
    <w:rsid w:val="00C3526E"/>
    <w:rsid w:val="00C3588C"/>
    <w:rsid w:val="00C36330"/>
    <w:rsid w:val="00C40A3D"/>
    <w:rsid w:val="00C4149B"/>
    <w:rsid w:val="00C44E46"/>
    <w:rsid w:val="00C46DAB"/>
    <w:rsid w:val="00C52082"/>
    <w:rsid w:val="00C5263E"/>
    <w:rsid w:val="00C53384"/>
    <w:rsid w:val="00C5526B"/>
    <w:rsid w:val="00C62F4C"/>
    <w:rsid w:val="00C638E0"/>
    <w:rsid w:val="00C65883"/>
    <w:rsid w:val="00C81DB1"/>
    <w:rsid w:val="00C831A9"/>
    <w:rsid w:val="00C83AA4"/>
    <w:rsid w:val="00C86C45"/>
    <w:rsid w:val="00C876F2"/>
    <w:rsid w:val="00C914B5"/>
    <w:rsid w:val="00C93D4B"/>
    <w:rsid w:val="00C95F0F"/>
    <w:rsid w:val="00C96750"/>
    <w:rsid w:val="00CA0268"/>
    <w:rsid w:val="00CA27EC"/>
    <w:rsid w:val="00CA3F02"/>
    <w:rsid w:val="00CA49B3"/>
    <w:rsid w:val="00CA645D"/>
    <w:rsid w:val="00CB23C1"/>
    <w:rsid w:val="00CB23CD"/>
    <w:rsid w:val="00CB2823"/>
    <w:rsid w:val="00CB450E"/>
    <w:rsid w:val="00CB4EB0"/>
    <w:rsid w:val="00CC1CAF"/>
    <w:rsid w:val="00CC381F"/>
    <w:rsid w:val="00CC535F"/>
    <w:rsid w:val="00CD1599"/>
    <w:rsid w:val="00CE4482"/>
    <w:rsid w:val="00CE4823"/>
    <w:rsid w:val="00CE7928"/>
    <w:rsid w:val="00CF0D96"/>
    <w:rsid w:val="00CF2168"/>
    <w:rsid w:val="00CF51D4"/>
    <w:rsid w:val="00CF676F"/>
    <w:rsid w:val="00D0138A"/>
    <w:rsid w:val="00D023B3"/>
    <w:rsid w:val="00D0403B"/>
    <w:rsid w:val="00D06F82"/>
    <w:rsid w:val="00D113C3"/>
    <w:rsid w:val="00D14772"/>
    <w:rsid w:val="00D232FD"/>
    <w:rsid w:val="00D26D05"/>
    <w:rsid w:val="00D31ACC"/>
    <w:rsid w:val="00D354F2"/>
    <w:rsid w:val="00D3779E"/>
    <w:rsid w:val="00D37A5A"/>
    <w:rsid w:val="00D430AF"/>
    <w:rsid w:val="00D433F7"/>
    <w:rsid w:val="00D53065"/>
    <w:rsid w:val="00D53FC4"/>
    <w:rsid w:val="00D62931"/>
    <w:rsid w:val="00D6589D"/>
    <w:rsid w:val="00D706CF"/>
    <w:rsid w:val="00D71CB6"/>
    <w:rsid w:val="00D72781"/>
    <w:rsid w:val="00D76C8A"/>
    <w:rsid w:val="00D86A38"/>
    <w:rsid w:val="00D873CC"/>
    <w:rsid w:val="00D94662"/>
    <w:rsid w:val="00D9494D"/>
    <w:rsid w:val="00D95A8C"/>
    <w:rsid w:val="00D96770"/>
    <w:rsid w:val="00D96B14"/>
    <w:rsid w:val="00D96E0B"/>
    <w:rsid w:val="00DA1D35"/>
    <w:rsid w:val="00DA4905"/>
    <w:rsid w:val="00DA6552"/>
    <w:rsid w:val="00DB5204"/>
    <w:rsid w:val="00DC708E"/>
    <w:rsid w:val="00DD01D1"/>
    <w:rsid w:val="00DD6EAE"/>
    <w:rsid w:val="00DD7340"/>
    <w:rsid w:val="00DE1CD6"/>
    <w:rsid w:val="00DE1D01"/>
    <w:rsid w:val="00DE25FE"/>
    <w:rsid w:val="00DE3761"/>
    <w:rsid w:val="00DF241A"/>
    <w:rsid w:val="00DF429E"/>
    <w:rsid w:val="00DF56BC"/>
    <w:rsid w:val="00E01816"/>
    <w:rsid w:val="00E020FE"/>
    <w:rsid w:val="00E056C8"/>
    <w:rsid w:val="00E07525"/>
    <w:rsid w:val="00E1000B"/>
    <w:rsid w:val="00E1062A"/>
    <w:rsid w:val="00E15929"/>
    <w:rsid w:val="00E17B08"/>
    <w:rsid w:val="00E21B65"/>
    <w:rsid w:val="00E220B5"/>
    <w:rsid w:val="00E263C5"/>
    <w:rsid w:val="00E27E52"/>
    <w:rsid w:val="00E306BA"/>
    <w:rsid w:val="00E31AC8"/>
    <w:rsid w:val="00E34608"/>
    <w:rsid w:val="00E370E3"/>
    <w:rsid w:val="00E40E34"/>
    <w:rsid w:val="00E42A83"/>
    <w:rsid w:val="00E43804"/>
    <w:rsid w:val="00E46C0D"/>
    <w:rsid w:val="00E47BC3"/>
    <w:rsid w:val="00E5023E"/>
    <w:rsid w:val="00E51341"/>
    <w:rsid w:val="00E52F5C"/>
    <w:rsid w:val="00E62570"/>
    <w:rsid w:val="00E6353A"/>
    <w:rsid w:val="00E65E08"/>
    <w:rsid w:val="00E65E87"/>
    <w:rsid w:val="00E71FEA"/>
    <w:rsid w:val="00E7766A"/>
    <w:rsid w:val="00E83957"/>
    <w:rsid w:val="00E85737"/>
    <w:rsid w:val="00E92B75"/>
    <w:rsid w:val="00E94008"/>
    <w:rsid w:val="00E97346"/>
    <w:rsid w:val="00EA04FE"/>
    <w:rsid w:val="00EB1629"/>
    <w:rsid w:val="00EB409D"/>
    <w:rsid w:val="00EB5F97"/>
    <w:rsid w:val="00EC3CE3"/>
    <w:rsid w:val="00ED0AAF"/>
    <w:rsid w:val="00ED0F7A"/>
    <w:rsid w:val="00ED1B64"/>
    <w:rsid w:val="00ED6312"/>
    <w:rsid w:val="00EE514A"/>
    <w:rsid w:val="00EE5839"/>
    <w:rsid w:val="00EF0652"/>
    <w:rsid w:val="00EF633F"/>
    <w:rsid w:val="00EF7140"/>
    <w:rsid w:val="00F01754"/>
    <w:rsid w:val="00F02932"/>
    <w:rsid w:val="00F02FFE"/>
    <w:rsid w:val="00F032D9"/>
    <w:rsid w:val="00F03A50"/>
    <w:rsid w:val="00F04630"/>
    <w:rsid w:val="00F13454"/>
    <w:rsid w:val="00F16714"/>
    <w:rsid w:val="00F16885"/>
    <w:rsid w:val="00F2104B"/>
    <w:rsid w:val="00F21215"/>
    <w:rsid w:val="00F23AC0"/>
    <w:rsid w:val="00F25AA2"/>
    <w:rsid w:val="00F3057D"/>
    <w:rsid w:val="00F3599E"/>
    <w:rsid w:val="00F37F24"/>
    <w:rsid w:val="00F42041"/>
    <w:rsid w:val="00F4683B"/>
    <w:rsid w:val="00F52667"/>
    <w:rsid w:val="00F539A5"/>
    <w:rsid w:val="00F545B2"/>
    <w:rsid w:val="00F572E5"/>
    <w:rsid w:val="00F614AC"/>
    <w:rsid w:val="00F618B8"/>
    <w:rsid w:val="00F63F37"/>
    <w:rsid w:val="00F659B0"/>
    <w:rsid w:val="00F7152E"/>
    <w:rsid w:val="00F73053"/>
    <w:rsid w:val="00F7492A"/>
    <w:rsid w:val="00F76280"/>
    <w:rsid w:val="00F775D0"/>
    <w:rsid w:val="00F7767E"/>
    <w:rsid w:val="00F8335C"/>
    <w:rsid w:val="00F83760"/>
    <w:rsid w:val="00F853E2"/>
    <w:rsid w:val="00F909A9"/>
    <w:rsid w:val="00F9158A"/>
    <w:rsid w:val="00F95A20"/>
    <w:rsid w:val="00F96510"/>
    <w:rsid w:val="00FA1EE6"/>
    <w:rsid w:val="00FA2176"/>
    <w:rsid w:val="00FA25CB"/>
    <w:rsid w:val="00FA325B"/>
    <w:rsid w:val="00FB0633"/>
    <w:rsid w:val="00FB3D07"/>
    <w:rsid w:val="00FB40B1"/>
    <w:rsid w:val="00FB50C6"/>
    <w:rsid w:val="00FC4D0C"/>
    <w:rsid w:val="00FC5D45"/>
    <w:rsid w:val="00FC63CA"/>
    <w:rsid w:val="00FE15C5"/>
    <w:rsid w:val="00FE5207"/>
    <w:rsid w:val="00FF1513"/>
    <w:rsid w:val="00FF4C33"/>
    <w:rsid w:val="00FF5121"/>
    <w:rsid w:val="011A4AA4"/>
    <w:rsid w:val="0131434F"/>
    <w:rsid w:val="01C556F9"/>
    <w:rsid w:val="033ECDCC"/>
    <w:rsid w:val="03FA8160"/>
    <w:rsid w:val="044088B2"/>
    <w:rsid w:val="04408F73"/>
    <w:rsid w:val="04A90E17"/>
    <w:rsid w:val="04B566BE"/>
    <w:rsid w:val="05599F07"/>
    <w:rsid w:val="05AF8702"/>
    <w:rsid w:val="05EF840A"/>
    <w:rsid w:val="060620A8"/>
    <w:rsid w:val="066EC542"/>
    <w:rsid w:val="06F82D76"/>
    <w:rsid w:val="07191D19"/>
    <w:rsid w:val="078A5023"/>
    <w:rsid w:val="07ADE5F6"/>
    <w:rsid w:val="07D24A10"/>
    <w:rsid w:val="07EF5B54"/>
    <w:rsid w:val="0926853F"/>
    <w:rsid w:val="09350418"/>
    <w:rsid w:val="09541714"/>
    <w:rsid w:val="0A9BC445"/>
    <w:rsid w:val="0B430070"/>
    <w:rsid w:val="0B74F99B"/>
    <w:rsid w:val="0CB8FB9A"/>
    <w:rsid w:val="0D91DD32"/>
    <w:rsid w:val="0E5FB780"/>
    <w:rsid w:val="0EB6B2CF"/>
    <w:rsid w:val="0F14D9F0"/>
    <w:rsid w:val="108CE688"/>
    <w:rsid w:val="108CE993"/>
    <w:rsid w:val="11AA95B3"/>
    <w:rsid w:val="12107AE4"/>
    <w:rsid w:val="122EB27A"/>
    <w:rsid w:val="126EA759"/>
    <w:rsid w:val="1271AA38"/>
    <w:rsid w:val="1359D584"/>
    <w:rsid w:val="1377647B"/>
    <w:rsid w:val="139BE9AF"/>
    <w:rsid w:val="13AB3FAB"/>
    <w:rsid w:val="13C741C4"/>
    <w:rsid w:val="13F84198"/>
    <w:rsid w:val="148644EE"/>
    <w:rsid w:val="148B32C4"/>
    <w:rsid w:val="14938DB7"/>
    <w:rsid w:val="14CFB3D5"/>
    <w:rsid w:val="1511756D"/>
    <w:rsid w:val="15351D7B"/>
    <w:rsid w:val="15852C59"/>
    <w:rsid w:val="15C1F5A3"/>
    <w:rsid w:val="15C7A9D6"/>
    <w:rsid w:val="16C4B376"/>
    <w:rsid w:val="17DD061A"/>
    <w:rsid w:val="1925E9F6"/>
    <w:rsid w:val="192DCAEF"/>
    <w:rsid w:val="19591045"/>
    <w:rsid w:val="19C39CC4"/>
    <w:rsid w:val="19DF4E14"/>
    <w:rsid w:val="1A07B2ED"/>
    <w:rsid w:val="1AF1D393"/>
    <w:rsid w:val="1B9A49FD"/>
    <w:rsid w:val="1CDB6866"/>
    <w:rsid w:val="1DA0764B"/>
    <w:rsid w:val="1E8EA331"/>
    <w:rsid w:val="1E9B1AD5"/>
    <w:rsid w:val="1F561380"/>
    <w:rsid w:val="20026AD4"/>
    <w:rsid w:val="209447D4"/>
    <w:rsid w:val="20C3FEDC"/>
    <w:rsid w:val="213C6991"/>
    <w:rsid w:val="215FF01E"/>
    <w:rsid w:val="219A6452"/>
    <w:rsid w:val="21AEFEAD"/>
    <w:rsid w:val="21C48A5B"/>
    <w:rsid w:val="21CD2CDA"/>
    <w:rsid w:val="24221510"/>
    <w:rsid w:val="24DB36E0"/>
    <w:rsid w:val="2526DA11"/>
    <w:rsid w:val="25647FF3"/>
    <w:rsid w:val="2636779F"/>
    <w:rsid w:val="2670FF6A"/>
    <w:rsid w:val="267BDB17"/>
    <w:rsid w:val="26805223"/>
    <w:rsid w:val="26A1A812"/>
    <w:rsid w:val="26AA958A"/>
    <w:rsid w:val="26B27BDA"/>
    <w:rsid w:val="26B69192"/>
    <w:rsid w:val="27326724"/>
    <w:rsid w:val="2775046F"/>
    <w:rsid w:val="277AA036"/>
    <w:rsid w:val="27AF5249"/>
    <w:rsid w:val="285A3914"/>
    <w:rsid w:val="2AB97D9C"/>
    <w:rsid w:val="2B8F3A2C"/>
    <w:rsid w:val="2BD65000"/>
    <w:rsid w:val="2C7D15B0"/>
    <w:rsid w:val="2CE55DF8"/>
    <w:rsid w:val="2F0CC6DD"/>
    <w:rsid w:val="2F91FDA4"/>
    <w:rsid w:val="2FA7E404"/>
    <w:rsid w:val="2FCCCA7D"/>
    <w:rsid w:val="30A37494"/>
    <w:rsid w:val="30A3A74C"/>
    <w:rsid w:val="3178CFB8"/>
    <w:rsid w:val="3339043E"/>
    <w:rsid w:val="35F29AE0"/>
    <w:rsid w:val="36004DA3"/>
    <w:rsid w:val="36082568"/>
    <w:rsid w:val="361051D3"/>
    <w:rsid w:val="372C686C"/>
    <w:rsid w:val="38146E36"/>
    <w:rsid w:val="3824BC72"/>
    <w:rsid w:val="383838AF"/>
    <w:rsid w:val="3894C2C5"/>
    <w:rsid w:val="3A9E7CC2"/>
    <w:rsid w:val="3BB0099C"/>
    <w:rsid w:val="3C4DB834"/>
    <w:rsid w:val="3CBC183B"/>
    <w:rsid w:val="3E521FF8"/>
    <w:rsid w:val="3ED75E7D"/>
    <w:rsid w:val="3F64687C"/>
    <w:rsid w:val="423B7582"/>
    <w:rsid w:val="4250DCDC"/>
    <w:rsid w:val="42CB1760"/>
    <w:rsid w:val="432024CE"/>
    <w:rsid w:val="434FD365"/>
    <w:rsid w:val="43D49339"/>
    <w:rsid w:val="43EB12B8"/>
    <w:rsid w:val="44FE4E97"/>
    <w:rsid w:val="45074470"/>
    <w:rsid w:val="450B2A42"/>
    <w:rsid w:val="4510B4BD"/>
    <w:rsid w:val="4532E1CB"/>
    <w:rsid w:val="45C060D9"/>
    <w:rsid w:val="467C2DA3"/>
    <w:rsid w:val="46D71402"/>
    <w:rsid w:val="46E42183"/>
    <w:rsid w:val="4796DC46"/>
    <w:rsid w:val="47B3F13F"/>
    <w:rsid w:val="484AC42F"/>
    <w:rsid w:val="48BCA357"/>
    <w:rsid w:val="48F0F943"/>
    <w:rsid w:val="49C40008"/>
    <w:rsid w:val="4A3343D6"/>
    <w:rsid w:val="4B0E45CD"/>
    <w:rsid w:val="4C84BC1B"/>
    <w:rsid w:val="4C874B09"/>
    <w:rsid w:val="4CBA7AB9"/>
    <w:rsid w:val="4D6B8911"/>
    <w:rsid w:val="4D90269C"/>
    <w:rsid w:val="4DA2C602"/>
    <w:rsid w:val="4E80369D"/>
    <w:rsid w:val="4F6903F2"/>
    <w:rsid w:val="50635D91"/>
    <w:rsid w:val="508CE5DD"/>
    <w:rsid w:val="50D7712C"/>
    <w:rsid w:val="51E39E7B"/>
    <w:rsid w:val="52296F43"/>
    <w:rsid w:val="526BECBA"/>
    <w:rsid w:val="5279FA84"/>
    <w:rsid w:val="52EF57D3"/>
    <w:rsid w:val="5438DDEA"/>
    <w:rsid w:val="543AAEEA"/>
    <w:rsid w:val="56074B66"/>
    <w:rsid w:val="5613D27F"/>
    <w:rsid w:val="561E3E02"/>
    <w:rsid w:val="56474CF5"/>
    <w:rsid w:val="56D6407D"/>
    <w:rsid w:val="5737748A"/>
    <w:rsid w:val="5742BF8B"/>
    <w:rsid w:val="57B9F537"/>
    <w:rsid w:val="57E5891C"/>
    <w:rsid w:val="584C28BE"/>
    <w:rsid w:val="5880A373"/>
    <w:rsid w:val="59252241"/>
    <w:rsid w:val="5A11364A"/>
    <w:rsid w:val="5A38F26A"/>
    <w:rsid w:val="5A41C5C6"/>
    <w:rsid w:val="5B51FF5A"/>
    <w:rsid w:val="5C4C9948"/>
    <w:rsid w:val="5D7145F8"/>
    <w:rsid w:val="5DC2D4E6"/>
    <w:rsid w:val="5E2B2439"/>
    <w:rsid w:val="5E462269"/>
    <w:rsid w:val="5EEB227E"/>
    <w:rsid w:val="5FF1EB98"/>
    <w:rsid w:val="60017F79"/>
    <w:rsid w:val="603CCA97"/>
    <w:rsid w:val="60426338"/>
    <w:rsid w:val="60BB6898"/>
    <w:rsid w:val="610A6EF4"/>
    <w:rsid w:val="615B50CD"/>
    <w:rsid w:val="618A40BB"/>
    <w:rsid w:val="619ECCFD"/>
    <w:rsid w:val="61B8055F"/>
    <w:rsid w:val="61BC1429"/>
    <w:rsid w:val="61C73E5E"/>
    <w:rsid w:val="6215347B"/>
    <w:rsid w:val="621B6D35"/>
    <w:rsid w:val="6356990D"/>
    <w:rsid w:val="636208A4"/>
    <w:rsid w:val="63A21DD5"/>
    <w:rsid w:val="63C9FA3E"/>
    <w:rsid w:val="64E1968F"/>
    <w:rsid w:val="6720776C"/>
    <w:rsid w:val="67497FD1"/>
    <w:rsid w:val="676944AA"/>
    <w:rsid w:val="67779C23"/>
    <w:rsid w:val="67BA0654"/>
    <w:rsid w:val="69A52DDE"/>
    <w:rsid w:val="69B9323D"/>
    <w:rsid w:val="6C008453"/>
    <w:rsid w:val="6C039862"/>
    <w:rsid w:val="6CBBBFF3"/>
    <w:rsid w:val="6D4C2608"/>
    <w:rsid w:val="6DC11017"/>
    <w:rsid w:val="6FC12933"/>
    <w:rsid w:val="70781317"/>
    <w:rsid w:val="70CA2E06"/>
    <w:rsid w:val="70D70517"/>
    <w:rsid w:val="70F26712"/>
    <w:rsid w:val="710E2ABF"/>
    <w:rsid w:val="71EDEDC9"/>
    <w:rsid w:val="727BE27B"/>
    <w:rsid w:val="729DA65A"/>
    <w:rsid w:val="72E00E87"/>
    <w:rsid w:val="7340E498"/>
    <w:rsid w:val="73A4A0C0"/>
    <w:rsid w:val="73FEC685"/>
    <w:rsid w:val="744EAC7A"/>
    <w:rsid w:val="7475CD53"/>
    <w:rsid w:val="75222DCD"/>
    <w:rsid w:val="75BC4AB9"/>
    <w:rsid w:val="75CFE41E"/>
    <w:rsid w:val="76001289"/>
    <w:rsid w:val="766BAEA3"/>
    <w:rsid w:val="777CE63F"/>
    <w:rsid w:val="79CA4EF8"/>
    <w:rsid w:val="7A02BF05"/>
    <w:rsid w:val="7B2E37E4"/>
    <w:rsid w:val="7BF4F214"/>
    <w:rsid w:val="7E065CDC"/>
    <w:rsid w:val="7E1A742D"/>
    <w:rsid w:val="7E3C68FE"/>
    <w:rsid w:val="7E6C8D2A"/>
    <w:rsid w:val="7E7F4DB1"/>
    <w:rsid w:val="7FA347F9"/>
    <w:rsid w:val="7FD770F0"/>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B1B2F7"/>
  <w15:docId w15:val="{5EBA1807-DBAC-2747-9F61-89B4941DF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s-CR" w:eastAsia="es-ES_tradn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27BA5"/>
  </w:style>
  <w:style w:type="paragraph" w:styleId="Ttulo1">
    <w:name w:val="heading 1"/>
    <w:basedOn w:val="Normal"/>
    <w:next w:val="Normal"/>
    <w:link w:val="Ttulo1Car"/>
    <w:uiPriority w:val="9"/>
    <w:qFormat/>
    <w:rsid w:val="004E5CCB"/>
    <w:pPr>
      <w:keepNext/>
      <w:keepLines/>
      <w:spacing w:before="240" w:after="0"/>
      <w:outlineLvl w:val="0"/>
    </w:pPr>
    <w:rPr>
      <w:rFonts w:ascii="Times New Roman" w:hAnsi="Times New Roman"/>
      <w:b/>
      <w:color w:val="000000" w:themeColor="text1"/>
      <w:sz w:val="24"/>
      <w:szCs w:val="32"/>
    </w:rPr>
  </w:style>
  <w:style w:type="paragraph" w:styleId="Ttulo2">
    <w:name w:val="heading 2"/>
    <w:basedOn w:val="Normal"/>
    <w:next w:val="Normal"/>
    <w:link w:val="Ttulo2Car"/>
    <w:uiPriority w:val="9"/>
    <w:unhideWhenUsed/>
    <w:qFormat/>
    <w:rsid w:val="00BD7B41"/>
    <w:pPr>
      <w:keepNext/>
      <w:keepLines/>
      <w:spacing w:before="360" w:after="80"/>
      <w:outlineLvl w:val="1"/>
    </w:pPr>
    <w:rPr>
      <w:rFonts w:ascii="Times New Roman" w:hAnsi="Times New Roman"/>
      <w:b/>
      <w:sz w:val="24"/>
      <w:szCs w:val="36"/>
    </w:rPr>
  </w:style>
  <w:style w:type="paragraph" w:styleId="Ttulo3">
    <w:name w:val="heading 3"/>
    <w:basedOn w:val="Normal"/>
    <w:next w:val="Normal"/>
    <w:link w:val="Ttulo3Car"/>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NormalTable0">
    <w:name w:val="Normal Table0"/>
    <w:tblPr>
      <w:tblCellMar>
        <w:top w:w="0" w:type="dxa"/>
        <w:left w:w="0" w:type="dxa"/>
        <w:bottom w:w="0" w:type="dxa"/>
        <w:right w:w="0" w:type="dxa"/>
      </w:tblCellMar>
    </w:tblPr>
  </w:style>
  <w:style w:type="paragraph" w:styleId="Ttulo">
    <w:name w:val="Title"/>
    <w:basedOn w:val="Normal"/>
    <w:next w:val="Normal"/>
    <w:link w:val="TtuloCar"/>
    <w:uiPriority w:val="10"/>
    <w:qFormat/>
    <w:pPr>
      <w:keepNext/>
      <w:keepLines/>
      <w:spacing w:before="480" w:after="120"/>
    </w:pPr>
    <w:rPr>
      <w:b/>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NormalTable0"/>
    <w:pPr>
      <w:spacing w:after="0" w:line="240" w:lineRule="auto"/>
    </w:pPr>
    <w:tblPr>
      <w:tblStyleRowBandSize w:val="1"/>
      <w:tblStyleColBandSize w:val="1"/>
      <w:tblCellMar>
        <w:left w:w="108" w:type="dxa"/>
        <w:right w:w="108" w:type="dxa"/>
      </w:tblCellMar>
    </w:tblPr>
  </w:style>
  <w:style w:type="table" w:styleId="Tablaconcuadrcula">
    <w:name w:val="Table Grid"/>
    <w:basedOn w:val="Tablanormal"/>
    <w:uiPriority w:val="39"/>
    <w:rsid w:val="005C4FC3"/>
    <w:pPr>
      <w:spacing w:after="0" w:line="240" w:lineRule="auto"/>
    </w:pPr>
    <w:rPr>
      <w:rFonts w:asciiTheme="minorHAnsi" w:eastAsiaTheme="minorHAnsi" w:hAnsiTheme="minorHAnsi" w:cstheme="minorBid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5C4FC3"/>
    <w:pPr>
      <w:spacing w:after="0" w:line="240" w:lineRule="auto"/>
      <w:ind w:left="720"/>
      <w:contextualSpacing/>
    </w:pPr>
    <w:rPr>
      <w:rFonts w:asciiTheme="minorHAnsi" w:eastAsiaTheme="minorHAnsi" w:hAnsiTheme="minorHAnsi" w:cstheme="minorBidi"/>
      <w:sz w:val="24"/>
      <w:szCs w:val="24"/>
      <w:lang w:eastAsia="en-US"/>
    </w:rPr>
  </w:style>
  <w:style w:type="character" w:styleId="Refdecomentario">
    <w:name w:val="annotation reference"/>
    <w:basedOn w:val="Fuentedeprrafopredeter"/>
    <w:uiPriority w:val="99"/>
    <w:semiHidden/>
    <w:unhideWhenUsed/>
    <w:rsid w:val="00285CC3"/>
    <w:rPr>
      <w:sz w:val="16"/>
      <w:szCs w:val="16"/>
    </w:rPr>
  </w:style>
  <w:style w:type="paragraph" w:styleId="Textocomentario">
    <w:name w:val="annotation text"/>
    <w:basedOn w:val="Normal"/>
    <w:link w:val="TextocomentarioCar"/>
    <w:uiPriority w:val="99"/>
    <w:unhideWhenUsed/>
    <w:rsid w:val="00285CC3"/>
    <w:pPr>
      <w:spacing w:line="240" w:lineRule="auto"/>
    </w:pPr>
    <w:rPr>
      <w:sz w:val="20"/>
      <w:szCs w:val="20"/>
    </w:rPr>
  </w:style>
  <w:style w:type="character" w:customStyle="1" w:styleId="TextocomentarioCar">
    <w:name w:val="Texto comentario Car"/>
    <w:basedOn w:val="Fuentedeprrafopredeter"/>
    <w:link w:val="Textocomentario"/>
    <w:uiPriority w:val="99"/>
    <w:rsid w:val="00285CC3"/>
    <w:rPr>
      <w:sz w:val="20"/>
      <w:szCs w:val="20"/>
    </w:rPr>
  </w:style>
  <w:style w:type="paragraph" w:styleId="Asuntodelcomentario">
    <w:name w:val="annotation subject"/>
    <w:basedOn w:val="Textocomentario"/>
    <w:next w:val="Textocomentario"/>
    <w:link w:val="AsuntodelcomentarioCar"/>
    <w:uiPriority w:val="99"/>
    <w:semiHidden/>
    <w:unhideWhenUsed/>
    <w:rsid w:val="00285CC3"/>
    <w:rPr>
      <w:b/>
      <w:bCs/>
    </w:rPr>
  </w:style>
  <w:style w:type="character" w:customStyle="1" w:styleId="AsuntodelcomentarioCar">
    <w:name w:val="Asunto del comentario Car"/>
    <w:basedOn w:val="TextocomentarioCar"/>
    <w:link w:val="Asuntodelcomentario"/>
    <w:uiPriority w:val="99"/>
    <w:semiHidden/>
    <w:rsid w:val="00285CC3"/>
    <w:rPr>
      <w:b/>
      <w:bCs/>
      <w:sz w:val="20"/>
      <w:szCs w:val="20"/>
    </w:rPr>
  </w:style>
  <w:style w:type="paragraph" w:styleId="Textodeglobo">
    <w:name w:val="Balloon Text"/>
    <w:basedOn w:val="Normal"/>
    <w:link w:val="TextodegloboCar"/>
    <w:uiPriority w:val="99"/>
    <w:semiHidden/>
    <w:unhideWhenUsed/>
    <w:rsid w:val="00285CC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85CC3"/>
    <w:rPr>
      <w:rFonts w:ascii="Segoe UI" w:hAnsi="Segoe UI" w:cs="Segoe UI"/>
      <w:sz w:val="18"/>
      <w:szCs w:val="18"/>
    </w:rPr>
  </w:style>
  <w:style w:type="character" w:styleId="Hipervnculo">
    <w:name w:val="Hyperlink"/>
    <w:basedOn w:val="Fuentedeprrafopredeter"/>
    <w:uiPriority w:val="99"/>
    <w:unhideWhenUsed/>
    <w:rsid w:val="00A350F6"/>
    <w:rPr>
      <w:color w:val="0000FF" w:themeColor="hyperlink"/>
      <w:u w:val="single"/>
    </w:rPr>
  </w:style>
  <w:style w:type="character" w:styleId="Mencinsinresolver">
    <w:name w:val="Unresolved Mention"/>
    <w:basedOn w:val="Fuentedeprrafopredeter"/>
    <w:uiPriority w:val="99"/>
    <w:semiHidden/>
    <w:unhideWhenUsed/>
    <w:rsid w:val="00A350F6"/>
    <w:rPr>
      <w:color w:val="605E5C"/>
      <w:shd w:val="clear" w:color="auto" w:fill="E1DFDD"/>
    </w:rPr>
  </w:style>
  <w:style w:type="character" w:customStyle="1" w:styleId="normaltextrun">
    <w:name w:val="normaltextrun"/>
    <w:basedOn w:val="Fuentedeprrafopredeter"/>
    <w:rsid w:val="005D7FA7"/>
  </w:style>
  <w:style w:type="character" w:customStyle="1" w:styleId="eop">
    <w:name w:val="eop"/>
    <w:basedOn w:val="Fuentedeprrafopredeter"/>
    <w:rsid w:val="005D7FA7"/>
  </w:style>
  <w:style w:type="paragraph" w:customStyle="1" w:styleId="Normal0">
    <w:name w:val="Normal0"/>
    <w:qFormat/>
    <w:rsid w:val="00D76C8A"/>
    <w:pPr>
      <w:spacing w:after="0" w:line="240" w:lineRule="auto"/>
    </w:pPr>
    <w:rPr>
      <w:sz w:val="24"/>
      <w:szCs w:val="24"/>
      <w:lang w:val="es-ES" w:eastAsia="es-CR"/>
    </w:rPr>
  </w:style>
  <w:style w:type="paragraph" w:styleId="NormalWeb">
    <w:name w:val="Normal (Web)"/>
    <w:basedOn w:val="Normal"/>
    <w:uiPriority w:val="99"/>
    <w:unhideWhenUsed/>
    <w:rsid w:val="008848F6"/>
    <w:pPr>
      <w:spacing w:before="100" w:beforeAutospacing="1" w:after="100" w:afterAutospacing="1" w:line="240" w:lineRule="auto"/>
    </w:pPr>
    <w:rPr>
      <w:rFonts w:ascii="Times New Roman" w:eastAsia="Times New Roman" w:hAnsi="Times New Roman" w:cs="Times New Roman"/>
      <w:sz w:val="24"/>
      <w:szCs w:val="24"/>
      <w:lang w:eastAsia="es-MX"/>
    </w:rPr>
  </w:style>
  <w:style w:type="paragraph" w:styleId="Encabezado">
    <w:name w:val="header"/>
    <w:basedOn w:val="Normal"/>
    <w:link w:val="EncabezadoCar"/>
    <w:uiPriority w:val="99"/>
    <w:unhideWhenUsed/>
    <w:rsid w:val="005A660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A6602"/>
  </w:style>
  <w:style w:type="paragraph" w:styleId="Piedepgina">
    <w:name w:val="footer"/>
    <w:basedOn w:val="Normal"/>
    <w:link w:val="PiedepginaCar"/>
    <w:uiPriority w:val="99"/>
    <w:unhideWhenUsed/>
    <w:rsid w:val="005A660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A6602"/>
  </w:style>
  <w:style w:type="table" w:styleId="Tabladelista3-nfasis6">
    <w:name w:val="List Table 3 Accent 6"/>
    <w:basedOn w:val="Tablanormal"/>
    <w:uiPriority w:val="48"/>
    <w:rsid w:val="00E1000B"/>
    <w:pPr>
      <w:spacing w:after="0" w:line="240" w:lineRule="auto"/>
    </w:pPr>
    <w:rPr>
      <w:rFonts w:asciiTheme="minorHAnsi" w:eastAsiaTheme="minorHAnsi" w:hAnsiTheme="minorHAnsi" w:cstheme="minorBidi"/>
      <w:sz w:val="24"/>
      <w:szCs w:val="24"/>
      <w:lang w:eastAsia="en-US"/>
    </w:rPr>
    <w:tblPr>
      <w:tblStyleRowBandSize w:val="1"/>
      <w:tblStyleColBandSize w:val="1"/>
      <w:tblBorders>
        <w:top w:val="single" w:sz="4" w:space="0" w:color="F79646" w:themeColor="accent6"/>
        <w:left w:val="single" w:sz="4" w:space="0" w:color="F79646" w:themeColor="accent6"/>
        <w:bottom w:val="single" w:sz="4" w:space="0" w:color="F79646" w:themeColor="accent6"/>
        <w:right w:val="single" w:sz="4" w:space="0" w:color="F79646" w:themeColor="accent6"/>
      </w:tblBorders>
    </w:tblPr>
    <w:tblStylePr w:type="firstRow">
      <w:rPr>
        <w:b/>
        <w:bCs/>
        <w:color w:val="FFFFFF" w:themeColor="background1"/>
      </w:rPr>
      <w:tblPr/>
      <w:tcPr>
        <w:shd w:val="clear" w:color="auto" w:fill="F79646" w:themeFill="accent6"/>
      </w:tcPr>
    </w:tblStylePr>
    <w:tblStylePr w:type="lastRow">
      <w:rPr>
        <w:b/>
        <w:bCs/>
      </w:rPr>
      <w:tblPr/>
      <w:tcPr>
        <w:tcBorders>
          <w:top w:val="double" w:sz="4" w:space="0" w:color="F79646"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F79646" w:themeColor="accent6"/>
          <w:right w:val="single" w:sz="4" w:space="0" w:color="F79646" w:themeColor="accent6"/>
        </w:tcBorders>
      </w:tcPr>
    </w:tblStylePr>
    <w:tblStylePr w:type="band1Horz">
      <w:tblPr/>
      <w:tcPr>
        <w:tcBorders>
          <w:top w:val="single" w:sz="4" w:space="0" w:color="F79646" w:themeColor="accent6"/>
          <w:bottom w:val="single" w:sz="4" w:space="0" w:color="F79646"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79646" w:themeColor="accent6"/>
          <w:left w:val="nil"/>
        </w:tcBorders>
      </w:tcPr>
    </w:tblStylePr>
    <w:tblStylePr w:type="swCell">
      <w:tblPr/>
      <w:tcPr>
        <w:tcBorders>
          <w:top w:val="double" w:sz="4" w:space="0" w:color="F79646" w:themeColor="accent6"/>
          <w:right w:val="nil"/>
        </w:tcBorders>
      </w:tcPr>
    </w:tblStylePr>
  </w:style>
  <w:style w:type="table" w:styleId="Tabladelista3-nfasis4">
    <w:name w:val="List Table 3 Accent 4"/>
    <w:basedOn w:val="Tablanormal"/>
    <w:uiPriority w:val="48"/>
    <w:rsid w:val="00E1000B"/>
    <w:pPr>
      <w:spacing w:after="0" w:line="240" w:lineRule="auto"/>
    </w:pPr>
    <w:rPr>
      <w:rFonts w:asciiTheme="minorHAnsi" w:eastAsiaTheme="minorHAnsi" w:hAnsiTheme="minorHAnsi" w:cstheme="minorBidi"/>
      <w:sz w:val="24"/>
      <w:szCs w:val="24"/>
      <w:lang w:eastAsia="en-US"/>
    </w:rPr>
    <w:tblPr>
      <w:tblStyleRowBandSize w:val="1"/>
      <w:tblStyleColBandSize w:val="1"/>
      <w:tblBorders>
        <w:top w:val="single" w:sz="4" w:space="0" w:color="8064A2" w:themeColor="accent4"/>
        <w:left w:val="single" w:sz="4" w:space="0" w:color="8064A2" w:themeColor="accent4"/>
        <w:bottom w:val="single" w:sz="4" w:space="0" w:color="8064A2" w:themeColor="accent4"/>
        <w:right w:val="single" w:sz="4" w:space="0" w:color="8064A2" w:themeColor="accent4"/>
      </w:tblBorders>
    </w:tblPr>
    <w:tblStylePr w:type="firstRow">
      <w:rPr>
        <w:b/>
        <w:bCs/>
        <w:color w:val="FFFFFF" w:themeColor="background1"/>
      </w:rPr>
      <w:tblPr/>
      <w:tcPr>
        <w:shd w:val="clear" w:color="auto" w:fill="8064A2" w:themeFill="accent4"/>
      </w:tcPr>
    </w:tblStylePr>
    <w:tblStylePr w:type="lastRow">
      <w:rPr>
        <w:b/>
        <w:bCs/>
      </w:rPr>
      <w:tblPr/>
      <w:tcPr>
        <w:tcBorders>
          <w:top w:val="double" w:sz="4" w:space="0" w:color="8064A2"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8064A2" w:themeColor="accent4"/>
          <w:right w:val="single" w:sz="4" w:space="0" w:color="8064A2" w:themeColor="accent4"/>
        </w:tcBorders>
      </w:tcPr>
    </w:tblStylePr>
    <w:tblStylePr w:type="band1Horz">
      <w:tblPr/>
      <w:tcPr>
        <w:tcBorders>
          <w:top w:val="single" w:sz="4" w:space="0" w:color="8064A2" w:themeColor="accent4"/>
          <w:bottom w:val="single" w:sz="4" w:space="0" w:color="8064A2"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8064A2" w:themeColor="accent4"/>
          <w:left w:val="nil"/>
        </w:tcBorders>
      </w:tcPr>
    </w:tblStylePr>
    <w:tblStylePr w:type="swCell">
      <w:tblPr/>
      <w:tcPr>
        <w:tcBorders>
          <w:top w:val="double" w:sz="4" w:space="0" w:color="8064A2" w:themeColor="accent4"/>
          <w:right w:val="nil"/>
        </w:tcBorders>
      </w:tcPr>
    </w:tblStylePr>
  </w:style>
  <w:style w:type="table" w:styleId="Tabladelista3-nfasis5">
    <w:name w:val="List Table 3 Accent 5"/>
    <w:basedOn w:val="Tablanormal"/>
    <w:uiPriority w:val="48"/>
    <w:rsid w:val="00E1000B"/>
    <w:pPr>
      <w:spacing w:after="0" w:line="240" w:lineRule="auto"/>
    </w:pPr>
    <w:rPr>
      <w:rFonts w:asciiTheme="minorHAnsi" w:eastAsiaTheme="minorHAnsi" w:hAnsiTheme="minorHAnsi" w:cstheme="minorBidi"/>
      <w:sz w:val="24"/>
      <w:szCs w:val="24"/>
      <w:lang w:eastAsia="en-US"/>
    </w:rPr>
    <w:tblPr>
      <w:tblStyleRowBandSize w:val="1"/>
      <w:tblStyleColBandSize w:val="1"/>
      <w:tblBorders>
        <w:top w:val="single" w:sz="4" w:space="0" w:color="4BACC6" w:themeColor="accent5"/>
        <w:left w:val="single" w:sz="4" w:space="0" w:color="4BACC6" w:themeColor="accent5"/>
        <w:bottom w:val="single" w:sz="4" w:space="0" w:color="4BACC6" w:themeColor="accent5"/>
        <w:right w:val="single" w:sz="4" w:space="0" w:color="4BACC6" w:themeColor="accent5"/>
      </w:tblBorders>
    </w:tblPr>
    <w:tblStylePr w:type="firstRow">
      <w:rPr>
        <w:b/>
        <w:bCs/>
        <w:color w:val="FFFFFF" w:themeColor="background1"/>
      </w:rPr>
      <w:tblPr/>
      <w:tcPr>
        <w:shd w:val="clear" w:color="auto" w:fill="4BACC6" w:themeFill="accent5"/>
      </w:tcPr>
    </w:tblStylePr>
    <w:tblStylePr w:type="lastRow">
      <w:rPr>
        <w:b/>
        <w:bCs/>
      </w:rPr>
      <w:tblPr/>
      <w:tcPr>
        <w:tcBorders>
          <w:top w:val="double" w:sz="4" w:space="0" w:color="4BACC6"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BACC6" w:themeColor="accent5"/>
          <w:right w:val="single" w:sz="4" w:space="0" w:color="4BACC6" w:themeColor="accent5"/>
        </w:tcBorders>
      </w:tcPr>
    </w:tblStylePr>
    <w:tblStylePr w:type="band1Horz">
      <w:tblPr/>
      <w:tcPr>
        <w:tcBorders>
          <w:top w:val="single" w:sz="4" w:space="0" w:color="4BACC6" w:themeColor="accent5"/>
          <w:bottom w:val="single" w:sz="4" w:space="0" w:color="4BACC6"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BACC6" w:themeColor="accent5"/>
          <w:left w:val="nil"/>
        </w:tcBorders>
      </w:tcPr>
    </w:tblStylePr>
    <w:tblStylePr w:type="swCell">
      <w:tblPr/>
      <w:tcPr>
        <w:tcBorders>
          <w:top w:val="double" w:sz="4" w:space="0" w:color="4BACC6" w:themeColor="accent5"/>
          <w:right w:val="nil"/>
        </w:tcBorders>
      </w:tcPr>
    </w:tblStylePr>
  </w:style>
  <w:style w:type="table" w:styleId="Tabladelista4-nfasis2">
    <w:name w:val="List Table 4 Accent 2"/>
    <w:basedOn w:val="Tablanormal"/>
    <w:uiPriority w:val="49"/>
    <w:rsid w:val="00E1000B"/>
    <w:pPr>
      <w:spacing w:after="0" w:line="240" w:lineRule="auto"/>
    </w:pPr>
    <w:rPr>
      <w:rFonts w:asciiTheme="minorHAnsi" w:eastAsiaTheme="minorHAnsi" w:hAnsiTheme="minorHAnsi" w:cstheme="minorBidi"/>
      <w:sz w:val="24"/>
      <w:szCs w:val="24"/>
      <w:lang w:eastAsia="en-US"/>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tblBorders>
    </w:tblPr>
    <w:tblStylePr w:type="firstRow">
      <w:rPr>
        <w:b/>
        <w:bCs/>
        <w:color w:val="FFFFFF" w:themeColor="background1"/>
      </w:rPr>
      <w:tblPr/>
      <w:tcPr>
        <w:tcBorders>
          <w:top w:val="single" w:sz="4" w:space="0" w:color="C0504D" w:themeColor="accent2"/>
          <w:left w:val="single" w:sz="4" w:space="0" w:color="C0504D" w:themeColor="accent2"/>
          <w:bottom w:val="single" w:sz="4" w:space="0" w:color="C0504D" w:themeColor="accent2"/>
          <w:right w:val="single" w:sz="4" w:space="0" w:color="C0504D" w:themeColor="accent2"/>
          <w:insideH w:val="nil"/>
        </w:tcBorders>
        <w:shd w:val="clear" w:color="auto" w:fill="C0504D" w:themeFill="accent2"/>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character" w:customStyle="1" w:styleId="Ttulo1Car">
    <w:name w:val="Título 1 Car"/>
    <w:basedOn w:val="Fuentedeprrafopredeter"/>
    <w:link w:val="Ttulo1"/>
    <w:uiPriority w:val="9"/>
    <w:rsid w:val="004E5CCB"/>
    <w:rPr>
      <w:rFonts w:ascii="Times New Roman" w:hAnsi="Times New Roman"/>
      <w:b/>
      <w:color w:val="000000" w:themeColor="text1"/>
      <w:sz w:val="24"/>
      <w:szCs w:val="32"/>
    </w:rPr>
  </w:style>
  <w:style w:type="paragraph" w:styleId="TtuloTDC">
    <w:name w:val="TOC Heading"/>
    <w:basedOn w:val="Ttulo1"/>
    <w:next w:val="Normal"/>
    <w:uiPriority w:val="39"/>
    <w:unhideWhenUsed/>
    <w:qFormat/>
    <w:rsid w:val="00E1000B"/>
    <w:pPr>
      <w:spacing w:before="480" w:line="276" w:lineRule="auto"/>
      <w:outlineLvl w:val="9"/>
    </w:pPr>
    <w:rPr>
      <w:rFonts w:asciiTheme="majorHAnsi" w:eastAsiaTheme="majorEastAsia" w:hAnsiTheme="majorHAnsi" w:cstheme="majorBidi"/>
      <w:b w:val="0"/>
      <w:bCs/>
      <w:color w:val="365F91" w:themeColor="accent1" w:themeShade="BF"/>
      <w:sz w:val="28"/>
      <w:szCs w:val="28"/>
      <w:lang w:eastAsia="es-MX"/>
    </w:rPr>
  </w:style>
  <w:style w:type="paragraph" w:styleId="TDC1">
    <w:name w:val="toc 1"/>
    <w:basedOn w:val="Normal"/>
    <w:next w:val="Normal"/>
    <w:autoRedefine/>
    <w:uiPriority w:val="39"/>
    <w:unhideWhenUsed/>
    <w:rsid w:val="00722A32"/>
    <w:pPr>
      <w:spacing w:before="120" w:after="0"/>
    </w:pPr>
    <w:rPr>
      <w:rFonts w:asciiTheme="minorHAnsi" w:hAnsiTheme="minorHAnsi"/>
      <w:b/>
      <w:bCs/>
      <w:i/>
      <w:iCs/>
      <w:sz w:val="24"/>
      <w:szCs w:val="24"/>
    </w:rPr>
  </w:style>
  <w:style w:type="paragraph" w:styleId="TDC2">
    <w:name w:val="toc 2"/>
    <w:basedOn w:val="Normal"/>
    <w:next w:val="Normal"/>
    <w:autoRedefine/>
    <w:uiPriority w:val="39"/>
    <w:unhideWhenUsed/>
    <w:rsid w:val="00E1000B"/>
    <w:pPr>
      <w:spacing w:before="120" w:after="0"/>
      <w:ind w:left="220"/>
    </w:pPr>
    <w:rPr>
      <w:rFonts w:asciiTheme="minorHAnsi" w:hAnsiTheme="minorHAnsi"/>
      <w:b/>
      <w:bCs/>
    </w:rPr>
  </w:style>
  <w:style w:type="paragraph" w:styleId="TDC3">
    <w:name w:val="toc 3"/>
    <w:basedOn w:val="Normal"/>
    <w:next w:val="Normal"/>
    <w:autoRedefine/>
    <w:uiPriority w:val="39"/>
    <w:unhideWhenUsed/>
    <w:rsid w:val="00E1000B"/>
    <w:pPr>
      <w:spacing w:after="0"/>
      <w:ind w:left="440"/>
    </w:pPr>
    <w:rPr>
      <w:rFonts w:asciiTheme="minorHAnsi" w:hAnsiTheme="minorHAnsi"/>
      <w:sz w:val="20"/>
      <w:szCs w:val="20"/>
    </w:rPr>
  </w:style>
  <w:style w:type="paragraph" w:styleId="TDC4">
    <w:name w:val="toc 4"/>
    <w:basedOn w:val="Normal"/>
    <w:next w:val="Normal"/>
    <w:autoRedefine/>
    <w:uiPriority w:val="39"/>
    <w:unhideWhenUsed/>
    <w:rsid w:val="00E1000B"/>
    <w:pPr>
      <w:spacing w:after="0"/>
      <w:ind w:left="660"/>
    </w:pPr>
    <w:rPr>
      <w:rFonts w:asciiTheme="minorHAnsi" w:hAnsiTheme="minorHAnsi"/>
      <w:sz w:val="20"/>
      <w:szCs w:val="20"/>
    </w:rPr>
  </w:style>
  <w:style w:type="paragraph" w:styleId="TDC5">
    <w:name w:val="toc 5"/>
    <w:basedOn w:val="Normal"/>
    <w:next w:val="Normal"/>
    <w:autoRedefine/>
    <w:uiPriority w:val="39"/>
    <w:unhideWhenUsed/>
    <w:rsid w:val="00E1000B"/>
    <w:pPr>
      <w:spacing w:after="0"/>
      <w:ind w:left="880"/>
    </w:pPr>
    <w:rPr>
      <w:rFonts w:asciiTheme="minorHAnsi" w:hAnsiTheme="minorHAnsi"/>
      <w:sz w:val="20"/>
      <w:szCs w:val="20"/>
    </w:rPr>
  </w:style>
  <w:style w:type="paragraph" w:styleId="TDC6">
    <w:name w:val="toc 6"/>
    <w:basedOn w:val="Normal"/>
    <w:next w:val="Normal"/>
    <w:autoRedefine/>
    <w:uiPriority w:val="39"/>
    <w:unhideWhenUsed/>
    <w:rsid w:val="00E1000B"/>
    <w:pPr>
      <w:spacing w:after="0"/>
      <w:ind w:left="1100"/>
    </w:pPr>
    <w:rPr>
      <w:rFonts w:asciiTheme="minorHAnsi" w:hAnsiTheme="minorHAnsi"/>
      <w:sz w:val="20"/>
      <w:szCs w:val="20"/>
    </w:rPr>
  </w:style>
  <w:style w:type="paragraph" w:styleId="TDC7">
    <w:name w:val="toc 7"/>
    <w:basedOn w:val="Normal"/>
    <w:next w:val="Normal"/>
    <w:autoRedefine/>
    <w:uiPriority w:val="39"/>
    <w:unhideWhenUsed/>
    <w:rsid w:val="00E1000B"/>
    <w:pPr>
      <w:spacing w:after="0"/>
      <w:ind w:left="1320"/>
    </w:pPr>
    <w:rPr>
      <w:rFonts w:asciiTheme="minorHAnsi" w:hAnsiTheme="minorHAnsi"/>
      <w:sz w:val="20"/>
      <w:szCs w:val="20"/>
    </w:rPr>
  </w:style>
  <w:style w:type="paragraph" w:styleId="TDC8">
    <w:name w:val="toc 8"/>
    <w:basedOn w:val="Normal"/>
    <w:next w:val="Normal"/>
    <w:autoRedefine/>
    <w:uiPriority w:val="39"/>
    <w:unhideWhenUsed/>
    <w:rsid w:val="00E1000B"/>
    <w:pPr>
      <w:spacing w:after="0"/>
      <w:ind w:left="1540"/>
    </w:pPr>
    <w:rPr>
      <w:rFonts w:asciiTheme="minorHAnsi" w:hAnsiTheme="minorHAnsi"/>
      <w:sz w:val="20"/>
      <w:szCs w:val="20"/>
    </w:rPr>
  </w:style>
  <w:style w:type="paragraph" w:styleId="TDC9">
    <w:name w:val="toc 9"/>
    <w:basedOn w:val="Normal"/>
    <w:next w:val="Normal"/>
    <w:autoRedefine/>
    <w:uiPriority w:val="39"/>
    <w:unhideWhenUsed/>
    <w:rsid w:val="00E1000B"/>
    <w:pPr>
      <w:spacing w:after="0"/>
      <w:ind w:left="1760"/>
    </w:pPr>
    <w:rPr>
      <w:rFonts w:asciiTheme="minorHAnsi" w:hAnsiTheme="minorHAnsi"/>
      <w:sz w:val="20"/>
      <w:szCs w:val="20"/>
    </w:rPr>
  </w:style>
  <w:style w:type="character" w:customStyle="1" w:styleId="TtuloCar">
    <w:name w:val="Título Car"/>
    <w:basedOn w:val="Fuentedeprrafopredeter"/>
    <w:link w:val="Ttulo"/>
    <w:uiPriority w:val="10"/>
    <w:rsid w:val="00E1000B"/>
    <w:rPr>
      <w:b/>
      <w:sz w:val="72"/>
      <w:szCs w:val="72"/>
    </w:rPr>
  </w:style>
  <w:style w:type="character" w:customStyle="1" w:styleId="Ttulo2Car">
    <w:name w:val="Título 2 Car"/>
    <w:basedOn w:val="Fuentedeprrafopredeter"/>
    <w:link w:val="Ttulo2"/>
    <w:uiPriority w:val="9"/>
    <w:rsid w:val="00BD7B41"/>
    <w:rPr>
      <w:rFonts w:ascii="Times New Roman" w:hAnsi="Times New Roman"/>
      <w:b/>
      <w:sz w:val="24"/>
      <w:szCs w:val="36"/>
    </w:rPr>
  </w:style>
  <w:style w:type="character" w:customStyle="1" w:styleId="Ttulo3Car">
    <w:name w:val="Título 3 Car"/>
    <w:basedOn w:val="Fuentedeprrafopredeter"/>
    <w:link w:val="Ttulo3"/>
    <w:uiPriority w:val="9"/>
    <w:semiHidden/>
    <w:rsid w:val="00E1000B"/>
    <w:rPr>
      <w:b/>
      <w:sz w:val="28"/>
      <w:szCs w:val="28"/>
    </w:rPr>
  </w:style>
  <w:style w:type="numbering" w:customStyle="1" w:styleId="Listaactual1">
    <w:name w:val="Lista actual1"/>
    <w:uiPriority w:val="99"/>
    <w:rsid w:val="00E1000B"/>
    <w:pPr>
      <w:numPr>
        <w:numId w:val="3"/>
      </w:numPr>
    </w:pPr>
  </w:style>
  <w:style w:type="character" w:styleId="Hipervnculovisitado">
    <w:name w:val="FollowedHyperlink"/>
    <w:basedOn w:val="Fuentedeprrafopredeter"/>
    <w:uiPriority w:val="99"/>
    <w:semiHidden/>
    <w:unhideWhenUsed/>
    <w:rsid w:val="00E1000B"/>
    <w:rPr>
      <w:color w:val="800080" w:themeColor="followedHyperlink"/>
      <w:u w:val="single"/>
    </w:rPr>
  </w:style>
  <w:style w:type="character" w:styleId="Nmerodepgina">
    <w:name w:val="page number"/>
    <w:basedOn w:val="Fuentedeprrafopredeter"/>
    <w:uiPriority w:val="99"/>
    <w:semiHidden/>
    <w:unhideWhenUsed/>
    <w:rsid w:val="00E1000B"/>
  </w:style>
  <w:style w:type="table" w:styleId="Tabladelista6concolores-nfasis2">
    <w:name w:val="List Table 6 Colorful Accent 2"/>
    <w:basedOn w:val="Tablanormal"/>
    <w:uiPriority w:val="51"/>
    <w:rsid w:val="00E1000B"/>
    <w:pPr>
      <w:spacing w:after="0" w:line="240" w:lineRule="auto"/>
    </w:pPr>
    <w:rPr>
      <w:rFonts w:asciiTheme="minorHAnsi" w:eastAsiaTheme="minorHAnsi" w:hAnsiTheme="minorHAnsi" w:cstheme="minorBidi"/>
      <w:color w:val="943634" w:themeColor="accent2" w:themeShade="BF"/>
      <w:sz w:val="24"/>
      <w:szCs w:val="24"/>
      <w:lang w:eastAsia="en-US"/>
    </w:rPr>
    <w:tblPr>
      <w:tblStyleRowBandSize w:val="1"/>
      <w:tblStyleColBandSize w:val="1"/>
      <w:tblBorders>
        <w:top w:val="single" w:sz="4" w:space="0" w:color="C0504D" w:themeColor="accent2"/>
        <w:bottom w:val="single" w:sz="4" w:space="0" w:color="C0504D" w:themeColor="accent2"/>
      </w:tblBorders>
    </w:tblPr>
    <w:tblStylePr w:type="firstRow">
      <w:rPr>
        <w:b/>
        <w:bCs/>
      </w:rPr>
      <w:tblPr/>
      <w:tcPr>
        <w:tcBorders>
          <w:bottom w:val="single" w:sz="4" w:space="0" w:color="C0504D" w:themeColor="accent2"/>
        </w:tcBorders>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concuadrcula6concolores-nfasis2">
    <w:name w:val="Grid Table 6 Colorful Accent 2"/>
    <w:basedOn w:val="Tablanormal"/>
    <w:uiPriority w:val="51"/>
    <w:rsid w:val="00E1000B"/>
    <w:pPr>
      <w:spacing w:after="0" w:line="240" w:lineRule="auto"/>
    </w:pPr>
    <w:rPr>
      <w:rFonts w:asciiTheme="minorHAnsi" w:eastAsiaTheme="minorHAnsi" w:hAnsiTheme="minorHAnsi" w:cstheme="minorBidi"/>
      <w:color w:val="943634" w:themeColor="accent2" w:themeShade="BF"/>
      <w:sz w:val="24"/>
      <w:szCs w:val="24"/>
      <w:lang w:eastAsia="en-US"/>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concuadrcula5oscura-nfasis5">
    <w:name w:val="Grid Table 5 Dark Accent 5"/>
    <w:basedOn w:val="Tablanormal"/>
    <w:uiPriority w:val="50"/>
    <w:rsid w:val="00E1000B"/>
    <w:pPr>
      <w:spacing w:after="0" w:line="240" w:lineRule="auto"/>
    </w:pPr>
    <w:rPr>
      <w:rFonts w:asciiTheme="minorHAnsi" w:eastAsiaTheme="minorHAnsi" w:hAnsiTheme="minorHAnsi" w:cstheme="minorBidi"/>
      <w:sz w:val="24"/>
      <w:szCs w:val="24"/>
      <w:lang w:eastAsia="en-US"/>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character" w:styleId="Textodelmarcadordeposicin">
    <w:name w:val="Placeholder Text"/>
    <w:basedOn w:val="Fuentedeprrafopredeter"/>
    <w:uiPriority w:val="99"/>
    <w:semiHidden/>
    <w:rsid w:val="00E1000B"/>
    <w:rPr>
      <w:color w:val="808080"/>
    </w:rPr>
  </w:style>
  <w:style w:type="character" w:customStyle="1" w:styleId="apple-tab-span">
    <w:name w:val="apple-tab-span"/>
    <w:basedOn w:val="Fuentedeprrafopredeter"/>
    <w:rsid w:val="00E1000B"/>
  </w:style>
  <w:style w:type="character" w:styleId="Textoennegrita">
    <w:name w:val="Strong"/>
    <w:basedOn w:val="Fuentedeprrafopredeter"/>
    <w:uiPriority w:val="22"/>
    <w:qFormat/>
    <w:rsid w:val="004B077F"/>
    <w:rPr>
      <w:b/>
      <w:bCs/>
    </w:rPr>
  </w:style>
  <w:style w:type="paragraph" w:styleId="Tabladeilustraciones">
    <w:name w:val="table of figures"/>
    <w:basedOn w:val="Normal"/>
    <w:next w:val="Normal"/>
    <w:uiPriority w:val="99"/>
    <w:unhideWhenUsed/>
    <w:rsid w:val="004B077F"/>
    <w:pPr>
      <w:spacing w:after="0"/>
    </w:pPr>
    <w:rPr>
      <w:rFonts w:asciiTheme="minorHAnsi" w:hAnsiTheme="minorHAnsi"/>
      <w:i/>
      <w:iCs/>
      <w:sz w:val="20"/>
      <w:szCs w:val="20"/>
    </w:rPr>
  </w:style>
  <w:style w:type="paragraph" w:styleId="Descripcin">
    <w:name w:val="caption"/>
    <w:basedOn w:val="Normal"/>
    <w:next w:val="Normal"/>
    <w:uiPriority w:val="35"/>
    <w:unhideWhenUsed/>
    <w:qFormat/>
    <w:rsid w:val="004B077F"/>
    <w:pPr>
      <w:spacing w:after="200" w:line="240" w:lineRule="auto"/>
    </w:pPr>
    <w:rPr>
      <w:i/>
      <w:iCs/>
      <w:color w:val="1F497D" w:themeColor="text2"/>
      <w:sz w:val="18"/>
      <w:szCs w:val="18"/>
    </w:rPr>
  </w:style>
  <w:style w:type="paragraph" w:styleId="ndice1">
    <w:name w:val="index 1"/>
    <w:basedOn w:val="Normal"/>
    <w:next w:val="Normal"/>
    <w:autoRedefine/>
    <w:uiPriority w:val="99"/>
    <w:unhideWhenUsed/>
    <w:rsid w:val="00AF79CE"/>
    <w:pPr>
      <w:spacing w:after="0"/>
      <w:ind w:left="220" w:hanging="220"/>
    </w:pPr>
    <w:rPr>
      <w:rFonts w:asciiTheme="minorHAnsi" w:hAnsiTheme="minorHAnsi"/>
      <w:sz w:val="18"/>
      <w:szCs w:val="18"/>
    </w:rPr>
  </w:style>
  <w:style w:type="paragraph" w:styleId="ndice2">
    <w:name w:val="index 2"/>
    <w:basedOn w:val="Normal"/>
    <w:next w:val="Normal"/>
    <w:autoRedefine/>
    <w:uiPriority w:val="99"/>
    <w:unhideWhenUsed/>
    <w:rsid w:val="00AF79CE"/>
    <w:pPr>
      <w:spacing w:after="0"/>
      <w:ind w:left="440" w:hanging="220"/>
    </w:pPr>
    <w:rPr>
      <w:rFonts w:asciiTheme="minorHAnsi" w:hAnsiTheme="minorHAnsi"/>
      <w:sz w:val="18"/>
      <w:szCs w:val="18"/>
    </w:rPr>
  </w:style>
  <w:style w:type="paragraph" w:styleId="ndice3">
    <w:name w:val="index 3"/>
    <w:basedOn w:val="Normal"/>
    <w:next w:val="Normal"/>
    <w:autoRedefine/>
    <w:uiPriority w:val="99"/>
    <w:unhideWhenUsed/>
    <w:rsid w:val="00AF79CE"/>
    <w:pPr>
      <w:spacing w:after="0"/>
      <w:ind w:left="660" w:hanging="220"/>
    </w:pPr>
    <w:rPr>
      <w:rFonts w:asciiTheme="minorHAnsi" w:hAnsiTheme="minorHAnsi"/>
      <w:sz w:val="18"/>
      <w:szCs w:val="18"/>
    </w:rPr>
  </w:style>
  <w:style w:type="paragraph" w:styleId="ndice4">
    <w:name w:val="index 4"/>
    <w:basedOn w:val="Normal"/>
    <w:next w:val="Normal"/>
    <w:autoRedefine/>
    <w:uiPriority w:val="99"/>
    <w:unhideWhenUsed/>
    <w:rsid w:val="00AF79CE"/>
    <w:pPr>
      <w:spacing w:after="0"/>
      <w:ind w:left="880" w:hanging="220"/>
    </w:pPr>
    <w:rPr>
      <w:rFonts w:asciiTheme="minorHAnsi" w:hAnsiTheme="minorHAnsi"/>
      <w:sz w:val="18"/>
      <w:szCs w:val="18"/>
    </w:rPr>
  </w:style>
  <w:style w:type="paragraph" w:styleId="ndice5">
    <w:name w:val="index 5"/>
    <w:basedOn w:val="Normal"/>
    <w:next w:val="Normal"/>
    <w:autoRedefine/>
    <w:uiPriority w:val="99"/>
    <w:unhideWhenUsed/>
    <w:rsid w:val="00AF79CE"/>
    <w:pPr>
      <w:spacing w:after="0"/>
      <w:ind w:left="1100" w:hanging="220"/>
    </w:pPr>
    <w:rPr>
      <w:rFonts w:asciiTheme="minorHAnsi" w:hAnsiTheme="minorHAnsi"/>
      <w:sz w:val="18"/>
      <w:szCs w:val="18"/>
    </w:rPr>
  </w:style>
  <w:style w:type="paragraph" w:styleId="ndice6">
    <w:name w:val="index 6"/>
    <w:basedOn w:val="Normal"/>
    <w:next w:val="Normal"/>
    <w:autoRedefine/>
    <w:uiPriority w:val="99"/>
    <w:unhideWhenUsed/>
    <w:rsid w:val="00AF79CE"/>
    <w:pPr>
      <w:spacing w:after="0"/>
      <w:ind w:left="1320" w:hanging="220"/>
    </w:pPr>
    <w:rPr>
      <w:rFonts w:asciiTheme="minorHAnsi" w:hAnsiTheme="minorHAnsi"/>
      <w:sz w:val="18"/>
      <w:szCs w:val="18"/>
    </w:rPr>
  </w:style>
  <w:style w:type="paragraph" w:styleId="ndice7">
    <w:name w:val="index 7"/>
    <w:basedOn w:val="Normal"/>
    <w:next w:val="Normal"/>
    <w:autoRedefine/>
    <w:uiPriority w:val="99"/>
    <w:unhideWhenUsed/>
    <w:rsid w:val="00AF79CE"/>
    <w:pPr>
      <w:spacing w:after="0"/>
      <w:ind w:left="1540" w:hanging="220"/>
    </w:pPr>
    <w:rPr>
      <w:rFonts w:asciiTheme="minorHAnsi" w:hAnsiTheme="minorHAnsi"/>
      <w:sz w:val="18"/>
      <w:szCs w:val="18"/>
    </w:rPr>
  </w:style>
  <w:style w:type="paragraph" w:styleId="ndice8">
    <w:name w:val="index 8"/>
    <w:basedOn w:val="Normal"/>
    <w:next w:val="Normal"/>
    <w:autoRedefine/>
    <w:uiPriority w:val="99"/>
    <w:unhideWhenUsed/>
    <w:rsid w:val="00AF79CE"/>
    <w:pPr>
      <w:spacing w:after="0"/>
      <w:ind w:left="1760" w:hanging="220"/>
    </w:pPr>
    <w:rPr>
      <w:rFonts w:asciiTheme="minorHAnsi" w:hAnsiTheme="minorHAnsi"/>
      <w:sz w:val="18"/>
      <w:szCs w:val="18"/>
    </w:rPr>
  </w:style>
  <w:style w:type="paragraph" w:styleId="ndice9">
    <w:name w:val="index 9"/>
    <w:basedOn w:val="Normal"/>
    <w:next w:val="Normal"/>
    <w:autoRedefine/>
    <w:uiPriority w:val="99"/>
    <w:unhideWhenUsed/>
    <w:rsid w:val="00AF79CE"/>
    <w:pPr>
      <w:spacing w:after="0"/>
      <w:ind w:left="1980" w:hanging="220"/>
    </w:pPr>
    <w:rPr>
      <w:rFonts w:asciiTheme="minorHAnsi" w:hAnsiTheme="minorHAnsi"/>
      <w:sz w:val="18"/>
      <w:szCs w:val="18"/>
    </w:rPr>
  </w:style>
  <w:style w:type="paragraph" w:styleId="Ttulodendice">
    <w:name w:val="index heading"/>
    <w:basedOn w:val="Normal"/>
    <w:next w:val="ndice1"/>
    <w:uiPriority w:val="99"/>
    <w:unhideWhenUsed/>
    <w:rsid w:val="00AF79CE"/>
    <w:pPr>
      <w:spacing w:before="240" w:after="120"/>
      <w:jc w:val="center"/>
    </w:pPr>
    <w:rPr>
      <w:rFonts w:asciiTheme="minorHAnsi" w:hAnsiTheme="minorHAnsi"/>
      <w:b/>
      <w:bCs/>
      <w:sz w:val="26"/>
      <w:szCs w:val="26"/>
    </w:rPr>
  </w:style>
  <w:style w:type="numbering" w:customStyle="1" w:styleId="Figura">
    <w:name w:val="Figura"/>
    <w:basedOn w:val="Sinlista"/>
    <w:uiPriority w:val="99"/>
    <w:rsid w:val="00C86C45"/>
    <w:pPr>
      <w:numPr>
        <w:numId w:val="4"/>
      </w:numPr>
    </w:pPr>
  </w:style>
  <w:style w:type="paragraph" w:customStyle="1" w:styleId="Grafico1">
    <w:name w:val="Grafico 1"/>
    <w:basedOn w:val="Normal"/>
    <w:qFormat/>
    <w:rsid w:val="00C86C45"/>
    <w:pPr>
      <w:spacing w:line="360" w:lineRule="auto"/>
      <w:jc w:val="both"/>
    </w:pPr>
    <w:rPr>
      <w:rFonts w:ascii="Times New Roman" w:eastAsia="Times New Roman" w:hAnsi="Times New Roman" w:cs="Times New Roman"/>
      <w:bCs/>
      <w:sz w:val="24"/>
      <w:szCs w:val="24"/>
    </w:rPr>
  </w:style>
  <w:style w:type="paragraph" w:customStyle="1" w:styleId="Grfico2">
    <w:name w:val="Gráfico 2"/>
    <w:basedOn w:val="Grafico1"/>
    <w:qFormat/>
    <w:rsid w:val="00722A32"/>
    <w:pPr>
      <w:spacing w:line="240" w:lineRule="auto"/>
    </w:pPr>
  </w:style>
  <w:style w:type="paragraph" w:customStyle="1" w:styleId="Grfico3">
    <w:name w:val="Gráfico 3"/>
    <w:basedOn w:val="Grfico2"/>
    <w:qFormat/>
    <w:rsid w:val="00722A32"/>
    <w:pPr>
      <w:spacing w:line="360" w:lineRule="auto"/>
    </w:pPr>
    <w:rPr>
      <w:bCs w:val="0"/>
    </w:rPr>
  </w:style>
  <w:style w:type="paragraph" w:customStyle="1" w:styleId="Figura1">
    <w:name w:val="Figura 1"/>
    <w:basedOn w:val="Descripcin"/>
    <w:qFormat/>
    <w:rsid w:val="00722A32"/>
    <w:pPr>
      <w:spacing w:line="360" w:lineRule="auto"/>
      <w:jc w:val="both"/>
    </w:pPr>
    <w:rPr>
      <w:rFonts w:ascii="Times New Roman" w:hAnsi="Times New Roman" w:cs="Times New Roman"/>
      <w:bCs/>
      <w:i w:val="0"/>
      <w:iCs w:val="0"/>
      <w:color w:val="000000" w:themeColor="text1"/>
      <w:sz w:val="24"/>
      <w:szCs w:val="24"/>
    </w:rPr>
  </w:style>
  <w:style w:type="paragraph" w:styleId="Revisin">
    <w:name w:val="Revision"/>
    <w:hidden/>
    <w:uiPriority w:val="99"/>
    <w:semiHidden/>
    <w:rsid w:val="002E561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24740">
      <w:bodyDiv w:val="1"/>
      <w:marLeft w:val="0"/>
      <w:marRight w:val="0"/>
      <w:marTop w:val="0"/>
      <w:marBottom w:val="0"/>
      <w:divBdr>
        <w:top w:val="none" w:sz="0" w:space="0" w:color="auto"/>
        <w:left w:val="none" w:sz="0" w:space="0" w:color="auto"/>
        <w:bottom w:val="none" w:sz="0" w:space="0" w:color="auto"/>
        <w:right w:val="none" w:sz="0" w:space="0" w:color="auto"/>
      </w:divBdr>
      <w:divsChild>
        <w:div w:id="1931963843">
          <w:marLeft w:val="0"/>
          <w:marRight w:val="0"/>
          <w:marTop w:val="0"/>
          <w:marBottom w:val="0"/>
          <w:divBdr>
            <w:top w:val="none" w:sz="0" w:space="0" w:color="auto"/>
            <w:left w:val="none" w:sz="0" w:space="0" w:color="auto"/>
            <w:bottom w:val="none" w:sz="0" w:space="0" w:color="auto"/>
            <w:right w:val="none" w:sz="0" w:space="0" w:color="auto"/>
          </w:divBdr>
          <w:divsChild>
            <w:div w:id="1023901071">
              <w:marLeft w:val="0"/>
              <w:marRight w:val="0"/>
              <w:marTop w:val="0"/>
              <w:marBottom w:val="0"/>
              <w:divBdr>
                <w:top w:val="none" w:sz="0" w:space="0" w:color="auto"/>
                <w:left w:val="none" w:sz="0" w:space="0" w:color="auto"/>
                <w:bottom w:val="none" w:sz="0" w:space="0" w:color="auto"/>
                <w:right w:val="none" w:sz="0" w:space="0" w:color="auto"/>
              </w:divBdr>
              <w:divsChild>
                <w:div w:id="1956905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32717">
      <w:bodyDiv w:val="1"/>
      <w:marLeft w:val="0"/>
      <w:marRight w:val="0"/>
      <w:marTop w:val="0"/>
      <w:marBottom w:val="0"/>
      <w:divBdr>
        <w:top w:val="none" w:sz="0" w:space="0" w:color="auto"/>
        <w:left w:val="none" w:sz="0" w:space="0" w:color="auto"/>
        <w:bottom w:val="none" w:sz="0" w:space="0" w:color="auto"/>
        <w:right w:val="none" w:sz="0" w:space="0" w:color="auto"/>
      </w:divBdr>
    </w:div>
    <w:div w:id="24212432">
      <w:bodyDiv w:val="1"/>
      <w:marLeft w:val="0"/>
      <w:marRight w:val="0"/>
      <w:marTop w:val="0"/>
      <w:marBottom w:val="0"/>
      <w:divBdr>
        <w:top w:val="none" w:sz="0" w:space="0" w:color="auto"/>
        <w:left w:val="none" w:sz="0" w:space="0" w:color="auto"/>
        <w:bottom w:val="none" w:sz="0" w:space="0" w:color="auto"/>
        <w:right w:val="none" w:sz="0" w:space="0" w:color="auto"/>
      </w:divBdr>
      <w:divsChild>
        <w:div w:id="1115716393">
          <w:marLeft w:val="0"/>
          <w:marRight w:val="0"/>
          <w:marTop w:val="0"/>
          <w:marBottom w:val="0"/>
          <w:divBdr>
            <w:top w:val="none" w:sz="0" w:space="0" w:color="auto"/>
            <w:left w:val="none" w:sz="0" w:space="0" w:color="auto"/>
            <w:bottom w:val="none" w:sz="0" w:space="0" w:color="auto"/>
            <w:right w:val="none" w:sz="0" w:space="0" w:color="auto"/>
          </w:divBdr>
        </w:div>
      </w:divsChild>
    </w:div>
    <w:div w:id="30808342">
      <w:bodyDiv w:val="1"/>
      <w:marLeft w:val="0"/>
      <w:marRight w:val="0"/>
      <w:marTop w:val="0"/>
      <w:marBottom w:val="0"/>
      <w:divBdr>
        <w:top w:val="none" w:sz="0" w:space="0" w:color="auto"/>
        <w:left w:val="none" w:sz="0" w:space="0" w:color="auto"/>
        <w:bottom w:val="none" w:sz="0" w:space="0" w:color="auto"/>
        <w:right w:val="none" w:sz="0" w:space="0" w:color="auto"/>
      </w:divBdr>
      <w:divsChild>
        <w:div w:id="1849757994">
          <w:marLeft w:val="0"/>
          <w:marRight w:val="0"/>
          <w:marTop w:val="0"/>
          <w:marBottom w:val="0"/>
          <w:divBdr>
            <w:top w:val="none" w:sz="0" w:space="0" w:color="auto"/>
            <w:left w:val="none" w:sz="0" w:space="0" w:color="auto"/>
            <w:bottom w:val="none" w:sz="0" w:space="0" w:color="auto"/>
            <w:right w:val="none" w:sz="0" w:space="0" w:color="auto"/>
          </w:divBdr>
        </w:div>
      </w:divsChild>
    </w:div>
    <w:div w:id="40325631">
      <w:bodyDiv w:val="1"/>
      <w:marLeft w:val="0"/>
      <w:marRight w:val="0"/>
      <w:marTop w:val="0"/>
      <w:marBottom w:val="0"/>
      <w:divBdr>
        <w:top w:val="none" w:sz="0" w:space="0" w:color="auto"/>
        <w:left w:val="none" w:sz="0" w:space="0" w:color="auto"/>
        <w:bottom w:val="none" w:sz="0" w:space="0" w:color="auto"/>
        <w:right w:val="none" w:sz="0" w:space="0" w:color="auto"/>
      </w:divBdr>
    </w:div>
    <w:div w:id="49884371">
      <w:bodyDiv w:val="1"/>
      <w:marLeft w:val="0"/>
      <w:marRight w:val="0"/>
      <w:marTop w:val="0"/>
      <w:marBottom w:val="0"/>
      <w:divBdr>
        <w:top w:val="none" w:sz="0" w:space="0" w:color="auto"/>
        <w:left w:val="none" w:sz="0" w:space="0" w:color="auto"/>
        <w:bottom w:val="none" w:sz="0" w:space="0" w:color="auto"/>
        <w:right w:val="none" w:sz="0" w:space="0" w:color="auto"/>
      </w:divBdr>
    </w:div>
    <w:div w:id="61098973">
      <w:bodyDiv w:val="1"/>
      <w:marLeft w:val="0"/>
      <w:marRight w:val="0"/>
      <w:marTop w:val="0"/>
      <w:marBottom w:val="0"/>
      <w:divBdr>
        <w:top w:val="none" w:sz="0" w:space="0" w:color="auto"/>
        <w:left w:val="none" w:sz="0" w:space="0" w:color="auto"/>
        <w:bottom w:val="none" w:sz="0" w:space="0" w:color="auto"/>
        <w:right w:val="none" w:sz="0" w:space="0" w:color="auto"/>
      </w:divBdr>
    </w:div>
    <w:div w:id="63770097">
      <w:bodyDiv w:val="1"/>
      <w:marLeft w:val="0"/>
      <w:marRight w:val="0"/>
      <w:marTop w:val="0"/>
      <w:marBottom w:val="0"/>
      <w:divBdr>
        <w:top w:val="none" w:sz="0" w:space="0" w:color="auto"/>
        <w:left w:val="none" w:sz="0" w:space="0" w:color="auto"/>
        <w:bottom w:val="none" w:sz="0" w:space="0" w:color="auto"/>
        <w:right w:val="none" w:sz="0" w:space="0" w:color="auto"/>
      </w:divBdr>
    </w:div>
    <w:div w:id="71315437">
      <w:bodyDiv w:val="1"/>
      <w:marLeft w:val="0"/>
      <w:marRight w:val="0"/>
      <w:marTop w:val="0"/>
      <w:marBottom w:val="0"/>
      <w:divBdr>
        <w:top w:val="none" w:sz="0" w:space="0" w:color="auto"/>
        <w:left w:val="none" w:sz="0" w:space="0" w:color="auto"/>
        <w:bottom w:val="none" w:sz="0" w:space="0" w:color="auto"/>
        <w:right w:val="none" w:sz="0" w:space="0" w:color="auto"/>
      </w:divBdr>
    </w:div>
    <w:div w:id="78792681">
      <w:bodyDiv w:val="1"/>
      <w:marLeft w:val="0"/>
      <w:marRight w:val="0"/>
      <w:marTop w:val="0"/>
      <w:marBottom w:val="0"/>
      <w:divBdr>
        <w:top w:val="none" w:sz="0" w:space="0" w:color="auto"/>
        <w:left w:val="none" w:sz="0" w:space="0" w:color="auto"/>
        <w:bottom w:val="none" w:sz="0" w:space="0" w:color="auto"/>
        <w:right w:val="none" w:sz="0" w:space="0" w:color="auto"/>
      </w:divBdr>
    </w:div>
    <w:div w:id="80879406">
      <w:bodyDiv w:val="1"/>
      <w:marLeft w:val="0"/>
      <w:marRight w:val="0"/>
      <w:marTop w:val="0"/>
      <w:marBottom w:val="0"/>
      <w:divBdr>
        <w:top w:val="none" w:sz="0" w:space="0" w:color="auto"/>
        <w:left w:val="none" w:sz="0" w:space="0" w:color="auto"/>
        <w:bottom w:val="none" w:sz="0" w:space="0" w:color="auto"/>
        <w:right w:val="none" w:sz="0" w:space="0" w:color="auto"/>
      </w:divBdr>
    </w:div>
    <w:div w:id="94057622">
      <w:bodyDiv w:val="1"/>
      <w:marLeft w:val="0"/>
      <w:marRight w:val="0"/>
      <w:marTop w:val="0"/>
      <w:marBottom w:val="0"/>
      <w:divBdr>
        <w:top w:val="none" w:sz="0" w:space="0" w:color="auto"/>
        <w:left w:val="none" w:sz="0" w:space="0" w:color="auto"/>
        <w:bottom w:val="none" w:sz="0" w:space="0" w:color="auto"/>
        <w:right w:val="none" w:sz="0" w:space="0" w:color="auto"/>
      </w:divBdr>
    </w:div>
    <w:div w:id="98374909">
      <w:bodyDiv w:val="1"/>
      <w:marLeft w:val="0"/>
      <w:marRight w:val="0"/>
      <w:marTop w:val="0"/>
      <w:marBottom w:val="0"/>
      <w:divBdr>
        <w:top w:val="none" w:sz="0" w:space="0" w:color="auto"/>
        <w:left w:val="none" w:sz="0" w:space="0" w:color="auto"/>
        <w:bottom w:val="none" w:sz="0" w:space="0" w:color="auto"/>
        <w:right w:val="none" w:sz="0" w:space="0" w:color="auto"/>
      </w:divBdr>
    </w:div>
    <w:div w:id="103693019">
      <w:bodyDiv w:val="1"/>
      <w:marLeft w:val="0"/>
      <w:marRight w:val="0"/>
      <w:marTop w:val="0"/>
      <w:marBottom w:val="0"/>
      <w:divBdr>
        <w:top w:val="none" w:sz="0" w:space="0" w:color="auto"/>
        <w:left w:val="none" w:sz="0" w:space="0" w:color="auto"/>
        <w:bottom w:val="none" w:sz="0" w:space="0" w:color="auto"/>
        <w:right w:val="none" w:sz="0" w:space="0" w:color="auto"/>
      </w:divBdr>
      <w:divsChild>
        <w:div w:id="2041201198">
          <w:marLeft w:val="0"/>
          <w:marRight w:val="0"/>
          <w:marTop w:val="0"/>
          <w:marBottom w:val="0"/>
          <w:divBdr>
            <w:top w:val="none" w:sz="0" w:space="0" w:color="auto"/>
            <w:left w:val="none" w:sz="0" w:space="0" w:color="auto"/>
            <w:bottom w:val="none" w:sz="0" w:space="0" w:color="auto"/>
            <w:right w:val="none" w:sz="0" w:space="0" w:color="auto"/>
          </w:divBdr>
          <w:divsChild>
            <w:div w:id="1817188810">
              <w:marLeft w:val="0"/>
              <w:marRight w:val="0"/>
              <w:marTop w:val="0"/>
              <w:marBottom w:val="0"/>
              <w:divBdr>
                <w:top w:val="none" w:sz="0" w:space="0" w:color="auto"/>
                <w:left w:val="none" w:sz="0" w:space="0" w:color="auto"/>
                <w:bottom w:val="none" w:sz="0" w:space="0" w:color="auto"/>
                <w:right w:val="none" w:sz="0" w:space="0" w:color="auto"/>
              </w:divBdr>
              <w:divsChild>
                <w:div w:id="1302811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714092">
      <w:bodyDiv w:val="1"/>
      <w:marLeft w:val="0"/>
      <w:marRight w:val="0"/>
      <w:marTop w:val="0"/>
      <w:marBottom w:val="0"/>
      <w:divBdr>
        <w:top w:val="none" w:sz="0" w:space="0" w:color="auto"/>
        <w:left w:val="none" w:sz="0" w:space="0" w:color="auto"/>
        <w:bottom w:val="none" w:sz="0" w:space="0" w:color="auto"/>
        <w:right w:val="none" w:sz="0" w:space="0" w:color="auto"/>
      </w:divBdr>
    </w:div>
    <w:div w:id="119959206">
      <w:bodyDiv w:val="1"/>
      <w:marLeft w:val="0"/>
      <w:marRight w:val="0"/>
      <w:marTop w:val="0"/>
      <w:marBottom w:val="0"/>
      <w:divBdr>
        <w:top w:val="none" w:sz="0" w:space="0" w:color="auto"/>
        <w:left w:val="none" w:sz="0" w:space="0" w:color="auto"/>
        <w:bottom w:val="none" w:sz="0" w:space="0" w:color="auto"/>
        <w:right w:val="none" w:sz="0" w:space="0" w:color="auto"/>
      </w:divBdr>
    </w:div>
    <w:div w:id="123471120">
      <w:bodyDiv w:val="1"/>
      <w:marLeft w:val="0"/>
      <w:marRight w:val="0"/>
      <w:marTop w:val="0"/>
      <w:marBottom w:val="0"/>
      <w:divBdr>
        <w:top w:val="none" w:sz="0" w:space="0" w:color="auto"/>
        <w:left w:val="none" w:sz="0" w:space="0" w:color="auto"/>
        <w:bottom w:val="none" w:sz="0" w:space="0" w:color="auto"/>
        <w:right w:val="none" w:sz="0" w:space="0" w:color="auto"/>
      </w:divBdr>
      <w:divsChild>
        <w:div w:id="871380018">
          <w:marLeft w:val="0"/>
          <w:marRight w:val="0"/>
          <w:marTop w:val="0"/>
          <w:marBottom w:val="0"/>
          <w:divBdr>
            <w:top w:val="none" w:sz="0" w:space="0" w:color="auto"/>
            <w:left w:val="none" w:sz="0" w:space="0" w:color="auto"/>
            <w:bottom w:val="none" w:sz="0" w:space="0" w:color="auto"/>
            <w:right w:val="none" w:sz="0" w:space="0" w:color="auto"/>
          </w:divBdr>
          <w:divsChild>
            <w:div w:id="148248866">
              <w:marLeft w:val="0"/>
              <w:marRight w:val="0"/>
              <w:marTop w:val="0"/>
              <w:marBottom w:val="0"/>
              <w:divBdr>
                <w:top w:val="none" w:sz="0" w:space="0" w:color="auto"/>
                <w:left w:val="none" w:sz="0" w:space="0" w:color="auto"/>
                <w:bottom w:val="none" w:sz="0" w:space="0" w:color="auto"/>
                <w:right w:val="none" w:sz="0" w:space="0" w:color="auto"/>
              </w:divBdr>
              <w:divsChild>
                <w:div w:id="1653755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491428">
      <w:bodyDiv w:val="1"/>
      <w:marLeft w:val="0"/>
      <w:marRight w:val="0"/>
      <w:marTop w:val="0"/>
      <w:marBottom w:val="0"/>
      <w:divBdr>
        <w:top w:val="none" w:sz="0" w:space="0" w:color="auto"/>
        <w:left w:val="none" w:sz="0" w:space="0" w:color="auto"/>
        <w:bottom w:val="none" w:sz="0" w:space="0" w:color="auto"/>
        <w:right w:val="none" w:sz="0" w:space="0" w:color="auto"/>
      </w:divBdr>
    </w:div>
    <w:div w:id="153420668">
      <w:bodyDiv w:val="1"/>
      <w:marLeft w:val="0"/>
      <w:marRight w:val="0"/>
      <w:marTop w:val="0"/>
      <w:marBottom w:val="0"/>
      <w:divBdr>
        <w:top w:val="none" w:sz="0" w:space="0" w:color="auto"/>
        <w:left w:val="none" w:sz="0" w:space="0" w:color="auto"/>
        <w:bottom w:val="none" w:sz="0" w:space="0" w:color="auto"/>
        <w:right w:val="none" w:sz="0" w:space="0" w:color="auto"/>
      </w:divBdr>
    </w:div>
    <w:div w:id="154104394">
      <w:bodyDiv w:val="1"/>
      <w:marLeft w:val="0"/>
      <w:marRight w:val="0"/>
      <w:marTop w:val="0"/>
      <w:marBottom w:val="0"/>
      <w:divBdr>
        <w:top w:val="none" w:sz="0" w:space="0" w:color="auto"/>
        <w:left w:val="none" w:sz="0" w:space="0" w:color="auto"/>
        <w:bottom w:val="none" w:sz="0" w:space="0" w:color="auto"/>
        <w:right w:val="none" w:sz="0" w:space="0" w:color="auto"/>
      </w:divBdr>
    </w:div>
    <w:div w:id="186063126">
      <w:bodyDiv w:val="1"/>
      <w:marLeft w:val="0"/>
      <w:marRight w:val="0"/>
      <w:marTop w:val="0"/>
      <w:marBottom w:val="0"/>
      <w:divBdr>
        <w:top w:val="none" w:sz="0" w:space="0" w:color="auto"/>
        <w:left w:val="none" w:sz="0" w:space="0" w:color="auto"/>
        <w:bottom w:val="none" w:sz="0" w:space="0" w:color="auto"/>
        <w:right w:val="none" w:sz="0" w:space="0" w:color="auto"/>
      </w:divBdr>
    </w:div>
    <w:div w:id="196044804">
      <w:bodyDiv w:val="1"/>
      <w:marLeft w:val="0"/>
      <w:marRight w:val="0"/>
      <w:marTop w:val="0"/>
      <w:marBottom w:val="0"/>
      <w:divBdr>
        <w:top w:val="none" w:sz="0" w:space="0" w:color="auto"/>
        <w:left w:val="none" w:sz="0" w:space="0" w:color="auto"/>
        <w:bottom w:val="none" w:sz="0" w:space="0" w:color="auto"/>
        <w:right w:val="none" w:sz="0" w:space="0" w:color="auto"/>
      </w:divBdr>
      <w:divsChild>
        <w:div w:id="1156069043">
          <w:marLeft w:val="0"/>
          <w:marRight w:val="0"/>
          <w:marTop w:val="0"/>
          <w:marBottom w:val="0"/>
          <w:divBdr>
            <w:top w:val="none" w:sz="0" w:space="0" w:color="auto"/>
            <w:left w:val="none" w:sz="0" w:space="0" w:color="auto"/>
            <w:bottom w:val="none" w:sz="0" w:space="0" w:color="auto"/>
            <w:right w:val="none" w:sz="0" w:space="0" w:color="auto"/>
          </w:divBdr>
        </w:div>
      </w:divsChild>
    </w:div>
    <w:div w:id="200217706">
      <w:bodyDiv w:val="1"/>
      <w:marLeft w:val="0"/>
      <w:marRight w:val="0"/>
      <w:marTop w:val="0"/>
      <w:marBottom w:val="0"/>
      <w:divBdr>
        <w:top w:val="none" w:sz="0" w:space="0" w:color="auto"/>
        <w:left w:val="none" w:sz="0" w:space="0" w:color="auto"/>
        <w:bottom w:val="none" w:sz="0" w:space="0" w:color="auto"/>
        <w:right w:val="none" w:sz="0" w:space="0" w:color="auto"/>
      </w:divBdr>
    </w:div>
    <w:div w:id="228150336">
      <w:bodyDiv w:val="1"/>
      <w:marLeft w:val="0"/>
      <w:marRight w:val="0"/>
      <w:marTop w:val="0"/>
      <w:marBottom w:val="0"/>
      <w:divBdr>
        <w:top w:val="none" w:sz="0" w:space="0" w:color="auto"/>
        <w:left w:val="none" w:sz="0" w:space="0" w:color="auto"/>
        <w:bottom w:val="none" w:sz="0" w:space="0" w:color="auto"/>
        <w:right w:val="none" w:sz="0" w:space="0" w:color="auto"/>
      </w:divBdr>
      <w:divsChild>
        <w:div w:id="758452472">
          <w:marLeft w:val="0"/>
          <w:marRight w:val="0"/>
          <w:marTop w:val="0"/>
          <w:marBottom w:val="0"/>
          <w:divBdr>
            <w:top w:val="none" w:sz="0" w:space="0" w:color="auto"/>
            <w:left w:val="none" w:sz="0" w:space="0" w:color="auto"/>
            <w:bottom w:val="none" w:sz="0" w:space="0" w:color="auto"/>
            <w:right w:val="none" w:sz="0" w:space="0" w:color="auto"/>
          </w:divBdr>
          <w:divsChild>
            <w:div w:id="986742197">
              <w:marLeft w:val="0"/>
              <w:marRight w:val="0"/>
              <w:marTop w:val="0"/>
              <w:marBottom w:val="0"/>
              <w:divBdr>
                <w:top w:val="none" w:sz="0" w:space="0" w:color="auto"/>
                <w:left w:val="none" w:sz="0" w:space="0" w:color="auto"/>
                <w:bottom w:val="none" w:sz="0" w:space="0" w:color="auto"/>
                <w:right w:val="none" w:sz="0" w:space="0" w:color="auto"/>
              </w:divBdr>
              <w:divsChild>
                <w:div w:id="2024700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1165347">
      <w:bodyDiv w:val="1"/>
      <w:marLeft w:val="0"/>
      <w:marRight w:val="0"/>
      <w:marTop w:val="0"/>
      <w:marBottom w:val="0"/>
      <w:divBdr>
        <w:top w:val="none" w:sz="0" w:space="0" w:color="auto"/>
        <w:left w:val="none" w:sz="0" w:space="0" w:color="auto"/>
        <w:bottom w:val="none" w:sz="0" w:space="0" w:color="auto"/>
        <w:right w:val="none" w:sz="0" w:space="0" w:color="auto"/>
      </w:divBdr>
      <w:divsChild>
        <w:div w:id="1895773122">
          <w:marLeft w:val="0"/>
          <w:marRight w:val="0"/>
          <w:marTop w:val="0"/>
          <w:marBottom w:val="0"/>
          <w:divBdr>
            <w:top w:val="none" w:sz="0" w:space="0" w:color="auto"/>
            <w:left w:val="none" w:sz="0" w:space="0" w:color="auto"/>
            <w:bottom w:val="none" w:sz="0" w:space="0" w:color="auto"/>
            <w:right w:val="none" w:sz="0" w:space="0" w:color="auto"/>
          </w:divBdr>
        </w:div>
        <w:div w:id="843595863">
          <w:marLeft w:val="0"/>
          <w:marRight w:val="0"/>
          <w:marTop w:val="0"/>
          <w:marBottom w:val="0"/>
          <w:divBdr>
            <w:top w:val="none" w:sz="0" w:space="0" w:color="auto"/>
            <w:left w:val="none" w:sz="0" w:space="0" w:color="auto"/>
            <w:bottom w:val="none" w:sz="0" w:space="0" w:color="auto"/>
            <w:right w:val="none" w:sz="0" w:space="0" w:color="auto"/>
          </w:divBdr>
        </w:div>
      </w:divsChild>
    </w:div>
    <w:div w:id="289436307">
      <w:bodyDiv w:val="1"/>
      <w:marLeft w:val="0"/>
      <w:marRight w:val="0"/>
      <w:marTop w:val="0"/>
      <w:marBottom w:val="0"/>
      <w:divBdr>
        <w:top w:val="none" w:sz="0" w:space="0" w:color="auto"/>
        <w:left w:val="none" w:sz="0" w:space="0" w:color="auto"/>
        <w:bottom w:val="none" w:sz="0" w:space="0" w:color="auto"/>
        <w:right w:val="none" w:sz="0" w:space="0" w:color="auto"/>
      </w:divBdr>
    </w:div>
    <w:div w:id="299767892">
      <w:bodyDiv w:val="1"/>
      <w:marLeft w:val="0"/>
      <w:marRight w:val="0"/>
      <w:marTop w:val="0"/>
      <w:marBottom w:val="0"/>
      <w:divBdr>
        <w:top w:val="none" w:sz="0" w:space="0" w:color="auto"/>
        <w:left w:val="none" w:sz="0" w:space="0" w:color="auto"/>
        <w:bottom w:val="none" w:sz="0" w:space="0" w:color="auto"/>
        <w:right w:val="none" w:sz="0" w:space="0" w:color="auto"/>
      </w:divBdr>
    </w:div>
    <w:div w:id="327949119">
      <w:bodyDiv w:val="1"/>
      <w:marLeft w:val="0"/>
      <w:marRight w:val="0"/>
      <w:marTop w:val="0"/>
      <w:marBottom w:val="0"/>
      <w:divBdr>
        <w:top w:val="none" w:sz="0" w:space="0" w:color="auto"/>
        <w:left w:val="none" w:sz="0" w:space="0" w:color="auto"/>
        <w:bottom w:val="none" w:sz="0" w:space="0" w:color="auto"/>
        <w:right w:val="none" w:sz="0" w:space="0" w:color="auto"/>
      </w:divBdr>
    </w:div>
    <w:div w:id="337316340">
      <w:bodyDiv w:val="1"/>
      <w:marLeft w:val="0"/>
      <w:marRight w:val="0"/>
      <w:marTop w:val="0"/>
      <w:marBottom w:val="0"/>
      <w:divBdr>
        <w:top w:val="none" w:sz="0" w:space="0" w:color="auto"/>
        <w:left w:val="none" w:sz="0" w:space="0" w:color="auto"/>
        <w:bottom w:val="none" w:sz="0" w:space="0" w:color="auto"/>
        <w:right w:val="none" w:sz="0" w:space="0" w:color="auto"/>
      </w:divBdr>
    </w:div>
    <w:div w:id="339240598">
      <w:bodyDiv w:val="1"/>
      <w:marLeft w:val="0"/>
      <w:marRight w:val="0"/>
      <w:marTop w:val="0"/>
      <w:marBottom w:val="0"/>
      <w:divBdr>
        <w:top w:val="none" w:sz="0" w:space="0" w:color="auto"/>
        <w:left w:val="none" w:sz="0" w:space="0" w:color="auto"/>
        <w:bottom w:val="none" w:sz="0" w:space="0" w:color="auto"/>
        <w:right w:val="none" w:sz="0" w:space="0" w:color="auto"/>
      </w:divBdr>
    </w:div>
    <w:div w:id="342170810">
      <w:bodyDiv w:val="1"/>
      <w:marLeft w:val="0"/>
      <w:marRight w:val="0"/>
      <w:marTop w:val="0"/>
      <w:marBottom w:val="0"/>
      <w:divBdr>
        <w:top w:val="none" w:sz="0" w:space="0" w:color="auto"/>
        <w:left w:val="none" w:sz="0" w:space="0" w:color="auto"/>
        <w:bottom w:val="none" w:sz="0" w:space="0" w:color="auto"/>
        <w:right w:val="none" w:sz="0" w:space="0" w:color="auto"/>
      </w:divBdr>
    </w:div>
    <w:div w:id="350692350">
      <w:bodyDiv w:val="1"/>
      <w:marLeft w:val="0"/>
      <w:marRight w:val="0"/>
      <w:marTop w:val="0"/>
      <w:marBottom w:val="0"/>
      <w:divBdr>
        <w:top w:val="none" w:sz="0" w:space="0" w:color="auto"/>
        <w:left w:val="none" w:sz="0" w:space="0" w:color="auto"/>
        <w:bottom w:val="none" w:sz="0" w:space="0" w:color="auto"/>
        <w:right w:val="none" w:sz="0" w:space="0" w:color="auto"/>
      </w:divBdr>
    </w:div>
    <w:div w:id="351612423">
      <w:bodyDiv w:val="1"/>
      <w:marLeft w:val="0"/>
      <w:marRight w:val="0"/>
      <w:marTop w:val="0"/>
      <w:marBottom w:val="0"/>
      <w:divBdr>
        <w:top w:val="none" w:sz="0" w:space="0" w:color="auto"/>
        <w:left w:val="none" w:sz="0" w:space="0" w:color="auto"/>
        <w:bottom w:val="none" w:sz="0" w:space="0" w:color="auto"/>
        <w:right w:val="none" w:sz="0" w:space="0" w:color="auto"/>
      </w:divBdr>
    </w:div>
    <w:div w:id="366182376">
      <w:bodyDiv w:val="1"/>
      <w:marLeft w:val="0"/>
      <w:marRight w:val="0"/>
      <w:marTop w:val="0"/>
      <w:marBottom w:val="0"/>
      <w:divBdr>
        <w:top w:val="none" w:sz="0" w:space="0" w:color="auto"/>
        <w:left w:val="none" w:sz="0" w:space="0" w:color="auto"/>
        <w:bottom w:val="none" w:sz="0" w:space="0" w:color="auto"/>
        <w:right w:val="none" w:sz="0" w:space="0" w:color="auto"/>
      </w:divBdr>
    </w:div>
    <w:div w:id="378556746">
      <w:bodyDiv w:val="1"/>
      <w:marLeft w:val="0"/>
      <w:marRight w:val="0"/>
      <w:marTop w:val="0"/>
      <w:marBottom w:val="0"/>
      <w:divBdr>
        <w:top w:val="none" w:sz="0" w:space="0" w:color="auto"/>
        <w:left w:val="none" w:sz="0" w:space="0" w:color="auto"/>
        <w:bottom w:val="none" w:sz="0" w:space="0" w:color="auto"/>
        <w:right w:val="none" w:sz="0" w:space="0" w:color="auto"/>
      </w:divBdr>
    </w:div>
    <w:div w:id="389765539">
      <w:bodyDiv w:val="1"/>
      <w:marLeft w:val="0"/>
      <w:marRight w:val="0"/>
      <w:marTop w:val="0"/>
      <w:marBottom w:val="0"/>
      <w:divBdr>
        <w:top w:val="none" w:sz="0" w:space="0" w:color="auto"/>
        <w:left w:val="none" w:sz="0" w:space="0" w:color="auto"/>
        <w:bottom w:val="none" w:sz="0" w:space="0" w:color="auto"/>
        <w:right w:val="none" w:sz="0" w:space="0" w:color="auto"/>
      </w:divBdr>
    </w:div>
    <w:div w:id="393234646">
      <w:bodyDiv w:val="1"/>
      <w:marLeft w:val="0"/>
      <w:marRight w:val="0"/>
      <w:marTop w:val="0"/>
      <w:marBottom w:val="0"/>
      <w:divBdr>
        <w:top w:val="none" w:sz="0" w:space="0" w:color="auto"/>
        <w:left w:val="none" w:sz="0" w:space="0" w:color="auto"/>
        <w:bottom w:val="none" w:sz="0" w:space="0" w:color="auto"/>
        <w:right w:val="none" w:sz="0" w:space="0" w:color="auto"/>
      </w:divBdr>
    </w:div>
    <w:div w:id="395125530">
      <w:bodyDiv w:val="1"/>
      <w:marLeft w:val="0"/>
      <w:marRight w:val="0"/>
      <w:marTop w:val="0"/>
      <w:marBottom w:val="0"/>
      <w:divBdr>
        <w:top w:val="none" w:sz="0" w:space="0" w:color="auto"/>
        <w:left w:val="none" w:sz="0" w:space="0" w:color="auto"/>
        <w:bottom w:val="none" w:sz="0" w:space="0" w:color="auto"/>
        <w:right w:val="none" w:sz="0" w:space="0" w:color="auto"/>
      </w:divBdr>
      <w:divsChild>
        <w:div w:id="2140758047">
          <w:marLeft w:val="0"/>
          <w:marRight w:val="0"/>
          <w:marTop w:val="0"/>
          <w:marBottom w:val="0"/>
          <w:divBdr>
            <w:top w:val="none" w:sz="0" w:space="0" w:color="auto"/>
            <w:left w:val="none" w:sz="0" w:space="0" w:color="auto"/>
            <w:bottom w:val="none" w:sz="0" w:space="0" w:color="auto"/>
            <w:right w:val="none" w:sz="0" w:space="0" w:color="auto"/>
          </w:divBdr>
          <w:divsChild>
            <w:div w:id="1420129398">
              <w:marLeft w:val="0"/>
              <w:marRight w:val="0"/>
              <w:marTop w:val="0"/>
              <w:marBottom w:val="0"/>
              <w:divBdr>
                <w:top w:val="none" w:sz="0" w:space="0" w:color="auto"/>
                <w:left w:val="none" w:sz="0" w:space="0" w:color="auto"/>
                <w:bottom w:val="none" w:sz="0" w:space="0" w:color="auto"/>
                <w:right w:val="none" w:sz="0" w:space="0" w:color="auto"/>
              </w:divBdr>
              <w:divsChild>
                <w:div w:id="1393698474">
                  <w:marLeft w:val="0"/>
                  <w:marRight w:val="0"/>
                  <w:marTop w:val="0"/>
                  <w:marBottom w:val="0"/>
                  <w:divBdr>
                    <w:top w:val="none" w:sz="0" w:space="0" w:color="auto"/>
                    <w:left w:val="none" w:sz="0" w:space="0" w:color="auto"/>
                    <w:bottom w:val="none" w:sz="0" w:space="0" w:color="auto"/>
                    <w:right w:val="none" w:sz="0" w:space="0" w:color="auto"/>
                  </w:divBdr>
                  <w:divsChild>
                    <w:div w:id="1331063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4764522">
      <w:bodyDiv w:val="1"/>
      <w:marLeft w:val="0"/>
      <w:marRight w:val="0"/>
      <w:marTop w:val="0"/>
      <w:marBottom w:val="0"/>
      <w:divBdr>
        <w:top w:val="none" w:sz="0" w:space="0" w:color="auto"/>
        <w:left w:val="none" w:sz="0" w:space="0" w:color="auto"/>
        <w:bottom w:val="none" w:sz="0" w:space="0" w:color="auto"/>
        <w:right w:val="none" w:sz="0" w:space="0" w:color="auto"/>
      </w:divBdr>
    </w:div>
    <w:div w:id="426581465">
      <w:bodyDiv w:val="1"/>
      <w:marLeft w:val="0"/>
      <w:marRight w:val="0"/>
      <w:marTop w:val="0"/>
      <w:marBottom w:val="0"/>
      <w:divBdr>
        <w:top w:val="none" w:sz="0" w:space="0" w:color="auto"/>
        <w:left w:val="none" w:sz="0" w:space="0" w:color="auto"/>
        <w:bottom w:val="none" w:sz="0" w:space="0" w:color="auto"/>
        <w:right w:val="none" w:sz="0" w:space="0" w:color="auto"/>
      </w:divBdr>
    </w:div>
    <w:div w:id="442382973">
      <w:bodyDiv w:val="1"/>
      <w:marLeft w:val="0"/>
      <w:marRight w:val="0"/>
      <w:marTop w:val="0"/>
      <w:marBottom w:val="0"/>
      <w:divBdr>
        <w:top w:val="none" w:sz="0" w:space="0" w:color="auto"/>
        <w:left w:val="none" w:sz="0" w:space="0" w:color="auto"/>
        <w:bottom w:val="none" w:sz="0" w:space="0" w:color="auto"/>
        <w:right w:val="none" w:sz="0" w:space="0" w:color="auto"/>
      </w:divBdr>
      <w:divsChild>
        <w:div w:id="1841700113">
          <w:marLeft w:val="0"/>
          <w:marRight w:val="0"/>
          <w:marTop w:val="0"/>
          <w:marBottom w:val="0"/>
          <w:divBdr>
            <w:top w:val="none" w:sz="0" w:space="0" w:color="auto"/>
            <w:left w:val="none" w:sz="0" w:space="0" w:color="auto"/>
            <w:bottom w:val="none" w:sz="0" w:space="0" w:color="auto"/>
            <w:right w:val="none" w:sz="0" w:space="0" w:color="auto"/>
          </w:divBdr>
          <w:divsChild>
            <w:div w:id="360595710">
              <w:marLeft w:val="0"/>
              <w:marRight w:val="0"/>
              <w:marTop w:val="0"/>
              <w:marBottom w:val="0"/>
              <w:divBdr>
                <w:top w:val="none" w:sz="0" w:space="0" w:color="auto"/>
                <w:left w:val="none" w:sz="0" w:space="0" w:color="auto"/>
                <w:bottom w:val="none" w:sz="0" w:space="0" w:color="auto"/>
                <w:right w:val="none" w:sz="0" w:space="0" w:color="auto"/>
              </w:divBdr>
              <w:divsChild>
                <w:div w:id="1259831295">
                  <w:marLeft w:val="0"/>
                  <w:marRight w:val="0"/>
                  <w:marTop w:val="0"/>
                  <w:marBottom w:val="0"/>
                  <w:divBdr>
                    <w:top w:val="none" w:sz="0" w:space="0" w:color="auto"/>
                    <w:left w:val="none" w:sz="0" w:space="0" w:color="auto"/>
                    <w:bottom w:val="none" w:sz="0" w:space="0" w:color="auto"/>
                    <w:right w:val="none" w:sz="0" w:space="0" w:color="auto"/>
                  </w:divBdr>
                </w:div>
              </w:divsChild>
            </w:div>
            <w:div w:id="1879245660">
              <w:marLeft w:val="0"/>
              <w:marRight w:val="0"/>
              <w:marTop w:val="0"/>
              <w:marBottom w:val="0"/>
              <w:divBdr>
                <w:top w:val="none" w:sz="0" w:space="0" w:color="auto"/>
                <w:left w:val="none" w:sz="0" w:space="0" w:color="auto"/>
                <w:bottom w:val="none" w:sz="0" w:space="0" w:color="auto"/>
                <w:right w:val="none" w:sz="0" w:space="0" w:color="auto"/>
              </w:divBdr>
              <w:divsChild>
                <w:div w:id="1638103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7285251">
      <w:bodyDiv w:val="1"/>
      <w:marLeft w:val="0"/>
      <w:marRight w:val="0"/>
      <w:marTop w:val="0"/>
      <w:marBottom w:val="0"/>
      <w:divBdr>
        <w:top w:val="none" w:sz="0" w:space="0" w:color="auto"/>
        <w:left w:val="none" w:sz="0" w:space="0" w:color="auto"/>
        <w:bottom w:val="none" w:sz="0" w:space="0" w:color="auto"/>
        <w:right w:val="none" w:sz="0" w:space="0" w:color="auto"/>
      </w:divBdr>
    </w:div>
    <w:div w:id="456223217">
      <w:bodyDiv w:val="1"/>
      <w:marLeft w:val="0"/>
      <w:marRight w:val="0"/>
      <w:marTop w:val="0"/>
      <w:marBottom w:val="0"/>
      <w:divBdr>
        <w:top w:val="none" w:sz="0" w:space="0" w:color="auto"/>
        <w:left w:val="none" w:sz="0" w:space="0" w:color="auto"/>
        <w:bottom w:val="none" w:sz="0" w:space="0" w:color="auto"/>
        <w:right w:val="none" w:sz="0" w:space="0" w:color="auto"/>
      </w:divBdr>
    </w:div>
    <w:div w:id="461582160">
      <w:bodyDiv w:val="1"/>
      <w:marLeft w:val="0"/>
      <w:marRight w:val="0"/>
      <w:marTop w:val="0"/>
      <w:marBottom w:val="0"/>
      <w:divBdr>
        <w:top w:val="none" w:sz="0" w:space="0" w:color="auto"/>
        <w:left w:val="none" w:sz="0" w:space="0" w:color="auto"/>
        <w:bottom w:val="none" w:sz="0" w:space="0" w:color="auto"/>
        <w:right w:val="none" w:sz="0" w:space="0" w:color="auto"/>
      </w:divBdr>
    </w:div>
    <w:div w:id="467473118">
      <w:bodyDiv w:val="1"/>
      <w:marLeft w:val="0"/>
      <w:marRight w:val="0"/>
      <w:marTop w:val="0"/>
      <w:marBottom w:val="0"/>
      <w:divBdr>
        <w:top w:val="none" w:sz="0" w:space="0" w:color="auto"/>
        <w:left w:val="none" w:sz="0" w:space="0" w:color="auto"/>
        <w:bottom w:val="none" w:sz="0" w:space="0" w:color="auto"/>
        <w:right w:val="none" w:sz="0" w:space="0" w:color="auto"/>
      </w:divBdr>
    </w:div>
    <w:div w:id="468790253">
      <w:bodyDiv w:val="1"/>
      <w:marLeft w:val="0"/>
      <w:marRight w:val="0"/>
      <w:marTop w:val="0"/>
      <w:marBottom w:val="0"/>
      <w:divBdr>
        <w:top w:val="none" w:sz="0" w:space="0" w:color="auto"/>
        <w:left w:val="none" w:sz="0" w:space="0" w:color="auto"/>
        <w:bottom w:val="none" w:sz="0" w:space="0" w:color="auto"/>
        <w:right w:val="none" w:sz="0" w:space="0" w:color="auto"/>
      </w:divBdr>
    </w:div>
    <w:div w:id="479737179">
      <w:bodyDiv w:val="1"/>
      <w:marLeft w:val="0"/>
      <w:marRight w:val="0"/>
      <w:marTop w:val="0"/>
      <w:marBottom w:val="0"/>
      <w:divBdr>
        <w:top w:val="none" w:sz="0" w:space="0" w:color="auto"/>
        <w:left w:val="none" w:sz="0" w:space="0" w:color="auto"/>
        <w:bottom w:val="none" w:sz="0" w:space="0" w:color="auto"/>
        <w:right w:val="none" w:sz="0" w:space="0" w:color="auto"/>
      </w:divBdr>
    </w:div>
    <w:div w:id="485322646">
      <w:bodyDiv w:val="1"/>
      <w:marLeft w:val="0"/>
      <w:marRight w:val="0"/>
      <w:marTop w:val="0"/>
      <w:marBottom w:val="0"/>
      <w:divBdr>
        <w:top w:val="none" w:sz="0" w:space="0" w:color="auto"/>
        <w:left w:val="none" w:sz="0" w:space="0" w:color="auto"/>
        <w:bottom w:val="none" w:sz="0" w:space="0" w:color="auto"/>
        <w:right w:val="none" w:sz="0" w:space="0" w:color="auto"/>
      </w:divBdr>
    </w:div>
    <w:div w:id="490952597">
      <w:bodyDiv w:val="1"/>
      <w:marLeft w:val="0"/>
      <w:marRight w:val="0"/>
      <w:marTop w:val="0"/>
      <w:marBottom w:val="0"/>
      <w:divBdr>
        <w:top w:val="none" w:sz="0" w:space="0" w:color="auto"/>
        <w:left w:val="none" w:sz="0" w:space="0" w:color="auto"/>
        <w:bottom w:val="none" w:sz="0" w:space="0" w:color="auto"/>
        <w:right w:val="none" w:sz="0" w:space="0" w:color="auto"/>
      </w:divBdr>
    </w:div>
    <w:div w:id="509755684">
      <w:bodyDiv w:val="1"/>
      <w:marLeft w:val="0"/>
      <w:marRight w:val="0"/>
      <w:marTop w:val="0"/>
      <w:marBottom w:val="0"/>
      <w:divBdr>
        <w:top w:val="none" w:sz="0" w:space="0" w:color="auto"/>
        <w:left w:val="none" w:sz="0" w:space="0" w:color="auto"/>
        <w:bottom w:val="none" w:sz="0" w:space="0" w:color="auto"/>
        <w:right w:val="none" w:sz="0" w:space="0" w:color="auto"/>
      </w:divBdr>
    </w:div>
    <w:div w:id="511378175">
      <w:bodyDiv w:val="1"/>
      <w:marLeft w:val="0"/>
      <w:marRight w:val="0"/>
      <w:marTop w:val="0"/>
      <w:marBottom w:val="0"/>
      <w:divBdr>
        <w:top w:val="none" w:sz="0" w:space="0" w:color="auto"/>
        <w:left w:val="none" w:sz="0" w:space="0" w:color="auto"/>
        <w:bottom w:val="none" w:sz="0" w:space="0" w:color="auto"/>
        <w:right w:val="none" w:sz="0" w:space="0" w:color="auto"/>
      </w:divBdr>
    </w:div>
    <w:div w:id="511844298">
      <w:bodyDiv w:val="1"/>
      <w:marLeft w:val="0"/>
      <w:marRight w:val="0"/>
      <w:marTop w:val="0"/>
      <w:marBottom w:val="0"/>
      <w:divBdr>
        <w:top w:val="none" w:sz="0" w:space="0" w:color="auto"/>
        <w:left w:val="none" w:sz="0" w:space="0" w:color="auto"/>
        <w:bottom w:val="none" w:sz="0" w:space="0" w:color="auto"/>
        <w:right w:val="none" w:sz="0" w:space="0" w:color="auto"/>
      </w:divBdr>
      <w:divsChild>
        <w:div w:id="1411852172">
          <w:marLeft w:val="0"/>
          <w:marRight w:val="0"/>
          <w:marTop w:val="0"/>
          <w:marBottom w:val="0"/>
          <w:divBdr>
            <w:top w:val="none" w:sz="0" w:space="0" w:color="auto"/>
            <w:left w:val="none" w:sz="0" w:space="0" w:color="auto"/>
            <w:bottom w:val="none" w:sz="0" w:space="0" w:color="auto"/>
            <w:right w:val="none" w:sz="0" w:space="0" w:color="auto"/>
          </w:divBdr>
        </w:div>
      </w:divsChild>
    </w:div>
    <w:div w:id="512301354">
      <w:bodyDiv w:val="1"/>
      <w:marLeft w:val="0"/>
      <w:marRight w:val="0"/>
      <w:marTop w:val="0"/>
      <w:marBottom w:val="0"/>
      <w:divBdr>
        <w:top w:val="none" w:sz="0" w:space="0" w:color="auto"/>
        <w:left w:val="none" w:sz="0" w:space="0" w:color="auto"/>
        <w:bottom w:val="none" w:sz="0" w:space="0" w:color="auto"/>
        <w:right w:val="none" w:sz="0" w:space="0" w:color="auto"/>
      </w:divBdr>
      <w:divsChild>
        <w:div w:id="288897711">
          <w:marLeft w:val="0"/>
          <w:marRight w:val="0"/>
          <w:marTop w:val="0"/>
          <w:marBottom w:val="0"/>
          <w:divBdr>
            <w:top w:val="none" w:sz="0" w:space="0" w:color="auto"/>
            <w:left w:val="none" w:sz="0" w:space="0" w:color="auto"/>
            <w:bottom w:val="none" w:sz="0" w:space="0" w:color="auto"/>
            <w:right w:val="none" w:sz="0" w:space="0" w:color="auto"/>
          </w:divBdr>
        </w:div>
      </w:divsChild>
    </w:div>
    <w:div w:id="516817296">
      <w:bodyDiv w:val="1"/>
      <w:marLeft w:val="0"/>
      <w:marRight w:val="0"/>
      <w:marTop w:val="0"/>
      <w:marBottom w:val="0"/>
      <w:divBdr>
        <w:top w:val="none" w:sz="0" w:space="0" w:color="auto"/>
        <w:left w:val="none" w:sz="0" w:space="0" w:color="auto"/>
        <w:bottom w:val="none" w:sz="0" w:space="0" w:color="auto"/>
        <w:right w:val="none" w:sz="0" w:space="0" w:color="auto"/>
      </w:divBdr>
    </w:div>
    <w:div w:id="522062859">
      <w:bodyDiv w:val="1"/>
      <w:marLeft w:val="0"/>
      <w:marRight w:val="0"/>
      <w:marTop w:val="0"/>
      <w:marBottom w:val="0"/>
      <w:divBdr>
        <w:top w:val="none" w:sz="0" w:space="0" w:color="auto"/>
        <w:left w:val="none" w:sz="0" w:space="0" w:color="auto"/>
        <w:bottom w:val="none" w:sz="0" w:space="0" w:color="auto"/>
        <w:right w:val="none" w:sz="0" w:space="0" w:color="auto"/>
      </w:divBdr>
    </w:div>
    <w:div w:id="540677691">
      <w:bodyDiv w:val="1"/>
      <w:marLeft w:val="0"/>
      <w:marRight w:val="0"/>
      <w:marTop w:val="0"/>
      <w:marBottom w:val="0"/>
      <w:divBdr>
        <w:top w:val="none" w:sz="0" w:space="0" w:color="auto"/>
        <w:left w:val="none" w:sz="0" w:space="0" w:color="auto"/>
        <w:bottom w:val="none" w:sz="0" w:space="0" w:color="auto"/>
        <w:right w:val="none" w:sz="0" w:space="0" w:color="auto"/>
      </w:divBdr>
    </w:div>
    <w:div w:id="550188319">
      <w:bodyDiv w:val="1"/>
      <w:marLeft w:val="0"/>
      <w:marRight w:val="0"/>
      <w:marTop w:val="0"/>
      <w:marBottom w:val="0"/>
      <w:divBdr>
        <w:top w:val="none" w:sz="0" w:space="0" w:color="auto"/>
        <w:left w:val="none" w:sz="0" w:space="0" w:color="auto"/>
        <w:bottom w:val="none" w:sz="0" w:space="0" w:color="auto"/>
        <w:right w:val="none" w:sz="0" w:space="0" w:color="auto"/>
      </w:divBdr>
      <w:divsChild>
        <w:div w:id="162283555">
          <w:marLeft w:val="0"/>
          <w:marRight w:val="0"/>
          <w:marTop w:val="0"/>
          <w:marBottom w:val="0"/>
          <w:divBdr>
            <w:top w:val="none" w:sz="0" w:space="0" w:color="auto"/>
            <w:left w:val="none" w:sz="0" w:space="0" w:color="auto"/>
            <w:bottom w:val="none" w:sz="0" w:space="0" w:color="auto"/>
            <w:right w:val="none" w:sz="0" w:space="0" w:color="auto"/>
          </w:divBdr>
          <w:divsChild>
            <w:div w:id="893010208">
              <w:marLeft w:val="0"/>
              <w:marRight w:val="0"/>
              <w:marTop w:val="0"/>
              <w:marBottom w:val="0"/>
              <w:divBdr>
                <w:top w:val="none" w:sz="0" w:space="0" w:color="auto"/>
                <w:left w:val="none" w:sz="0" w:space="0" w:color="auto"/>
                <w:bottom w:val="none" w:sz="0" w:space="0" w:color="auto"/>
                <w:right w:val="none" w:sz="0" w:space="0" w:color="auto"/>
              </w:divBdr>
              <w:divsChild>
                <w:div w:id="828211113">
                  <w:marLeft w:val="0"/>
                  <w:marRight w:val="0"/>
                  <w:marTop w:val="0"/>
                  <w:marBottom w:val="0"/>
                  <w:divBdr>
                    <w:top w:val="none" w:sz="0" w:space="0" w:color="auto"/>
                    <w:left w:val="none" w:sz="0" w:space="0" w:color="auto"/>
                    <w:bottom w:val="none" w:sz="0" w:space="0" w:color="auto"/>
                    <w:right w:val="none" w:sz="0" w:space="0" w:color="auto"/>
                  </w:divBdr>
                  <w:divsChild>
                    <w:div w:id="1889802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5536619">
      <w:bodyDiv w:val="1"/>
      <w:marLeft w:val="0"/>
      <w:marRight w:val="0"/>
      <w:marTop w:val="0"/>
      <w:marBottom w:val="0"/>
      <w:divBdr>
        <w:top w:val="none" w:sz="0" w:space="0" w:color="auto"/>
        <w:left w:val="none" w:sz="0" w:space="0" w:color="auto"/>
        <w:bottom w:val="none" w:sz="0" w:space="0" w:color="auto"/>
        <w:right w:val="none" w:sz="0" w:space="0" w:color="auto"/>
      </w:divBdr>
    </w:div>
    <w:div w:id="567157299">
      <w:bodyDiv w:val="1"/>
      <w:marLeft w:val="0"/>
      <w:marRight w:val="0"/>
      <w:marTop w:val="0"/>
      <w:marBottom w:val="0"/>
      <w:divBdr>
        <w:top w:val="none" w:sz="0" w:space="0" w:color="auto"/>
        <w:left w:val="none" w:sz="0" w:space="0" w:color="auto"/>
        <w:bottom w:val="none" w:sz="0" w:space="0" w:color="auto"/>
        <w:right w:val="none" w:sz="0" w:space="0" w:color="auto"/>
      </w:divBdr>
      <w:divsChild>
        <w:div w:id="300888468">
          <w:marLeft w:val="0"/>
          <w:marRight w:val="0"/>
          <w:marTop w:val="0"/>
          <w:marBottom w:val="0"/>
          <w:divBdr>
            <w:top w:val="none" w:sz="0" w:space="0" w:color="auto"/>
            <w:left w:val="none" w:sz="0" w:space="0" w:color="auto"/>
            <w:bottom w:val="none" w:sz="0" w:space="0" w:color="auto"/>
            <w:right w:val="none" w:sz="0" w:space="0" w:color="auto"/>
          </w:divBdr>
          <w:divsChild>
            <w:div w:id="37516183">
              <w:marLeft w:val="0"/>
              <w:marRight w:val="0"/>
              <w:marTop w:val="0"/>
              <w:marBottom w:val="0"/>
              <w:divBdr>
                <w:top w:val="none" w:sz="0" w:space="0" w:color="auto"/>
                <w:left w:val="none" w:sz="0" w:space="0" w:color="auto"/>
                <w:bottom w:val="none" w:sz="0" w:space="0" w:color="auto"/>
                <w:right w:val="none" w:sz="0" w:space="0" w:color="auto"/>
              </w:divBdr>
              <w:divsChild>
                <w:div w:id="86537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7693280">
      <w:bodyDiv w:val="1"/>
      <w:marLeft w:val="0"/>
      <w:marRight w:val="0"/>
      <w:marTop w:val="0"/>
      <w:marBottom w:val="0"/>
      <w:divBdr>
        <w:top w:val="none" w:sz="0" w:space="0" w:color="auto"/>
        <w:left w:val="none" w:sz="0" w:space="0" w:color="auto"/>
        <w:bottom w:val="none" w:sz="0" w:space="0" w:color="auto"/>
        <w:right w:val="none" w:sz="0" w:space="0" w:color="auto"/>
      </w:divBdr>
      <w:divsChild>
        <w:div w:id="2002734537">
          <w:marLeft w:val="0"/>
          <w:marRight w:val="0"/>
          <w:marTop w:val="0"/>
          <w:marBottom w:val="0"/>
          <w:divBdr>
            <w:top w:val="none" w:sz="0" w:space="0" w:color="auto"/>
            <w:left w:val="none" w:sz="0" w:space="0" w:color="auto"/>
            <w:bottom w:val="none" w:sz="0" w:space="0" w:color="auto"/>
            <w:right w:val="none" w:sz="0" w:space="0" w:color="auto"/>
          </w:divBdr>
        </w:div>
      </w:divsChild>
    </w:div>
    <w:div w:id="567888166">
      <w:bodyDiv w:val="1"/>
      <w:marLeft w:val="0"/>
      <w:marRight w:val="0"/>
      <w:marTop w:val="0"/>
      <w:marBottom w:val="0"/>
      <w:divBdr>
        <w:top w:val="none" w:sz="0" w:space="0" w:color="auto"/>
        <w:left w:val="none" w:sz="0" w:space="0" w:color="auto"/>
        <w:bottom w:val="none" w:sz="0" w:space="0" w:color="auto"/>
        <w:right w:val="none" w:sz="0" w:space="0" w:color="auto"/>
      </w:divBdr>
    </w:div>
    <w:div w:id="576483053">
      <w:bodyDiv w:val="1"/>
      <w:marLeft w:val="0"/>
      <w:marRight w:val="0"/>
      <w:marTop w:val="0"/>
      <w:marBottom w:val="0"/>
      <w:divBdr>
        <w:top w:val="none" w:sz="0" w:space="0" w:color="auto"/>
        <w:left w:val="none" w:sz="0" w:space="0" w:color="auto"/>
        <w:bottom w:val="none" w:sz="0" w:space="0" w:color="auto"/>
        <w:right w:val="none" w:sz="0" w:space="0" w:color="auto"/>
      </w:divBdr>
      <w:divsChild>
        <w:div w:id="1642227883">
          <w:marLeft w:val="0"/>
          <w:marRight w:val="0"/>
          <w:marTop w:val="0"/>
          <w:marBottom w:val="0"/>
          <w:divBdr>
            <w:top w:val="none" w:sz="0" w:space="0" w:color="auto"/>
            <w:left w:val="none" w:sz="0" w:space="0" w:color="auto"/>
            <w:bottom w:val="none" w:sz="0" w:space="0" w:color="auto"/>
            <w:right w:val="none" w:sz="0" w:space="0" w:color="auto"/>
          </w:divBdr>
          <w:divsChild>
            <w:div w:id="1921211201">
              <w:marLeft w:val="0"/>
              <w:marRight w:val="0"/>
              <w:marTop w:val="0"/>
              <w:marBottom w:val="0"/>
              <w:divBdr>
                <w:top w:val="none" w:sz="0" w:space="0" w:color="auto"/>
                <w:left w:val="none" w:sz="0" w:space="0" w:color="auto"/>
                <w:bottom w:val="none" w:sz="0" w:space="0" w:color="auto"/>
                <w:right w:val="none" w:sz="0" w:space="0" w:color="auto"/>
              </w:divBdr>
              <w:divsChild>
                <w:div w:id="1843202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0063065">
      <w:bodyDiv w:val="1"/>
      <w:marLeft w:val="0"/>
      <w:marRight w:val="0"/>
      <w:marTop w:val="0"/>
      <w:marBottom w:val="0"/>
      <w:divBdr>
        <w:top w:val="none" w:sz="0" w:space="0" w:color="auto"/>
        <w:left w:val="none" w:sz="0" w:space="0" w:color="auto"/>
        <w:bottom w:val="none" w:sz="0" w:space="0" w:color="auto"/>
        <w:right w:val="none" w:sz="0" w:space="0" w:color="auto"/>
      </w:divBdr>
    </w:div>
    <w:div w:id="581572511">
      <w:bodyDiv w:val="1"/>
      <w:marLeft w:val="0"/>
      <w:marRight w:val="0"/>
      <w:marTop w:val="0"/>
      <w:marBottom w:val="0"/>
      <w:divBdr>
        <w:top w:val="none" w:sz="0" w:space="0" w:color="auto"/>
        <w:left w:val="none" w:sz="0" w:space="0" w:color="auto"/>
        <w:bottom w:val="none" w:sz="0" w:space="0" w:color="auto"/>
        <w:right w:val="none" w:sz="0" w:space="0" w:color="auto"/>
      </w:divBdr>
    </w:div>
    <w:div w:id="597905525">
      <w:bodyDiv w:val="1"/>
      <w:marLeft w:val="0"/>
      <w:marRight w:val="0"/>
      <w:marTop w:val="0"/>
      <w:marBottom w:val="0"/>
      <w:divBdr>
        <w:top w:val="none" w:sz="0" w:space="0" w:color="auto"/>
        <w:left w:val="none" w:sz="0" w:space="0" w:color="auto"/>
        <w:bottom w:val="none" w:sz="0" w:space="0" w:color="auto"/>
        <w:right w:val="none" w:sz="0" w:space="0" w:color="auto"/>
      </w:divBdr>
    </w:div>
    <w:div w:id="643973057">
      <w:bodyDiv w:val="1"/>
      <w:marLeft w:val="0"/>
      <w:marRight w:val="0"/>
      <w:marTop w:val="0"/>
      <w:marBottom w:val="0"/>
      <w:divBdr>
        <w:top w:val="none" w:sz="0" w:space="0" w:color="auto"/>
        <w:left w:val="none" w:sz="0" w:space="0" w:color="auto"/>
        <w:bottom w:val="none" w:sz="0" w:space="0" w:color="auto"/>
        <w:right w:val="none" w:sz="0" w:space="0" w:color="auto"/>
      </w:divBdr>
    </w:div>
    <w:div w:id="647634781">
      <w:bodyDiv w:val="1"/>
      <w:marLeft w:val="0"/>
      <w:marRight w:val="0"/>
      <w:marTop w:val="0"/>
      <w:marBottom w:val="0"/>
      <w:divBdr>
        <w:top w:val="none" w:sz="0" w:space="0" w:color="auto"/>
        <w:left w:val="none" w:sz="0" w:space="0" w:color="auto"/>
        <w:bottom w:val="none" w:sz="0" w:space="0" w:color="auto"/>
        <w:right w:val="none" w:sz="0" w:space="0" w:color="auto"/>
      </w:divBdr>
    </w:div>
    <w:div w:id="651449057">
      <w:bodyDiv w:val="1"/>
      <w:marLeft w:val="0"/>
      <w:marRight w:val="0"/>
      <w:marTop w:val="0"/>
      <w:marBottom w:val="0"/>
      <w:divBdr>
        <w:top w:val="none" w:sz="0" w:space="0" w:color="auto"/>
        <w:left w:val="none" w:sz="0" w:space="0" w:color="auto"/>
        <w:bottom w:val="none" w:sz="0" w:space="0" w:color="auto"/>
        <w:right w:val="none" w:sz="0" w:space="0" w:color="auto"/>
      </w:divBdr>
    </w:div>
    <w:div w:id="653608081">
      <w:bodyDiv w:val="1"/>
      <w:marLeft w:val="0"/>
      <w:marRight w:val="0"/>
      <w:marTop w:val="0"/>
      <w:marBottom w:val="0"/>
      <w:divBdr>
        <w:top w:val="none" w:sz="0" w:space="0" w:color="auto"/>
        <w:left w:val="none" w:sz="0" w:space="0" w:color="auto"/>
        <w:bottom w:val="none" w:sz="0" w:space="0" w:color="auto"/>
        <w:right w:val="none" w:sz="0" w:space="0" w:color="auto"/>
      </w:divBdr>
      <w:divsChild>
        <w:div w:id="446630640">
          <w:marLeft w:val="0"/>
          <w:marRight w:val="0"/>
          <w:marTop w:val="0"/>
          <w:marBottom w:val="0"/>
          <w:divBdr>
            <w:top w:val="none" w:sz="0" w:space="0" w:color="auto"/>
            <w:left w:val="none" w:sz="0" w:space="0" w:color="auto"/>
            <w:bottom w:val="none" w:sz="0" w:space="0" w:color="auto"/>
            <w:right w:val="none" w:sz="0" w:space="0" w:color="auto"/>
          </w:divBdr>
          <w:divsChild>
            <w:div w:id="817183268">
              <w:marLeft w:val="0"/>
              <w:marRight w:val="0"/>
              <w:marTop w:val="0"/>
              <w:marBottom w:val="0"/>
              <w:divBdr>
                <w:top w:val="none" w:sz="0" w:space="0" w:color="auto"/>
                <w:left w:val="none" w:sz="0" w:space="0" w:color="auto"/>
                <w:bottom w:val="none" w:sz="0" w:space="0" w:color="auto"/>
                <w:right w:val="none" w:sz="0" w:space="0" w:color="auto"/>
              </w:divBdr>
              <w:divsChild>
                <w:div w:id="837767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3436164">
      <w:bodyDiv w:val="1"/>
      <w:marLeft w:val="0"/>
      <w:marRight w:val="0"/>
      <w:marTop w:val="0"/>
      <w:marBottom w:val="0"/>
      <w:divBdr>
        <w:top w:val="none" w:sz="0" w:space="0" w:color="auto"/>
        <w:left w:val="none" w:sz="0" w:space="0" w:color="auto"/>
        <w:bottom w:val="none" w:sz="0" w:space="0" w:color="auto"/>
        <w:right w:val="none" w:sz="0" w:space="0" w:color="auto"/>
      </w:divBdr>
    </w:div>
    <w:div w:id="692876023">
      <w:bodyDiv w:val="1"/>
      <w:marLeft w:val="0"/>
      <w:marRight w:val="0"/>
      <w:marTop w:val="0"/>
      <w:marBottom w:val="0"/>
      <w:divBdr>
        <w:top w:val="none" w:sz="0" w:space="0" w:color="auto"/>
        <w:left w:val="none" w:sz="0" w:space="0" w:color="auto"/>
        <w:bottom w:val="none" w:sz="0" w:space="0" w:color="auto"/>
        <w:right w:val="none" w:sz="0" w:space="0" w:color="auto"/>
      </w:divBdr>
    </w:div>
    <w:div w:id="698165258">
      <w:bodyDiv w:val="1"/>
      <w:marLeft w:val="0"/>
      <w:marRight w:val="0"/>
      <w:marTop w:val="0"/>
      <w:marBottom w:val="0"/>
      <w:divBdr>
        <w:top w:val="none" w:sz="0" w:space="0" w:color="auto"/>
        <w:left w:val="none" w:sz="0" w:space="0" w:color="auto"/>
        <w:bottom w:val="none" w:sz="0" w:space="0" w:color="auto"/>
        <w:right w:val="none" w:sz="0" w:space="0" w:color="auto"/>
      </w:divBdr>
      <w:divsChild>
        <w:div w:id="714743434">
          <w:marLeft w:val="0"/>
          <w:marRight w:val="0"/>
          <w:marTop w:val="0"/>
          <w:marBottom w:val="0"/>
          <w:divBdr>
            <w:top w:val="none" w:sz="0" w:space="0" w:color="auto"/>
            <w:left w:val="none" w:sz="0" w:space="0" w:color="auto"/>
            <w:bottom w:val="none" w:sz="0" w:space="0" w:color="auto"/>
            <w:right w:val="none" w:sz="0" w:space="0" w:color="auto"/>
          </w:divBdr>
          <w:divsChild>
            <w:div w:id="1272931987">
              <w:marLeft w:val="0"/>
              <w:marRight w:val="0"/>
              <w:marTop w:val="0"/>
              <w:marBottom w:val="0"/>
              <w:divBdr>
                <w:top w:val="none" w:sz="0" w:space="0" w:color="auto"/>
                <w:left w:val="none" w:sz="0" w:space="0" w:color="auto"/>
                <w:bottom w:val="none" w:sz="0" w:space="0" w:color="auto"/>
                <w:right w:val="none" w:sz="0" w:space="0" w:color="auto"/>
              </w:divBdr>
              <w:divsChild>
                <w:div w:id="971592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4909754">
      <w:bodyDiv w:val="1"/>
      <w:marLeft w:val="0"/>
      <w:marRight w:val="0"/>
      <w:marTop w:val="0"/>
      <w:marBottom w:val="0"/>
      <w:divBdr>
        <w:top w:val="none" w:sz="0" w:space="0" w:color="auto"/>
        <w:left w:val="none" w:sz="0" w:space="0" w:color="auto"/>
        <w:bottom w:val="none" w:sz="0" w:space="0" w:color="auto"/>
        <w:right w:val="none" w:sz="0" w:space="0" w:color="auto"/>
      </w:divBdr>
      <w:divsChild>
        <w:div w:id="748230188">
          <w:marLeft w:val="0"/>
          <w:marRight w:val="0"/>
          <w:marTop w:val="0"/>
          <w:marBottom w:val="0"/>
          <w:divBdr>
            <w:top w:val="none" w:sz="0" w:space="0" w:color="auto"/>
            <w:left w:val="none" w:sz="0" w:space="0" w:color="auto"/>
            <w:bottom w:val="none" w:sz="0" w:space="0" w:color="auto"/>
            <w:right w:val="none" w:sz="0" w:space="0" w:color="auto"/>
          </w:divBdr>
          <w:divsChild>
            <w:div w:id="929697514">
              <w:marLeft w:val="0"/>
              <w:marRight w:val="0"/>
              <w:marTop w:val="0"/>
              <w:marBottom w:val="0"/>
              <w:divBdr>
                <w:top w:val="none" w:sz="0" w:space="0" w:color="auto"/>
                <w:left w:val="none" w:sz="0" w:space="0" w:color="auto"/>
                <w:bottom w:val="none" w:sz="0" w:space="0" w:color="auto"/>
                <w:right w:val="none" w:sz="0" w:space="0" w:color="auto"/>
              </w:divBdr>
              <w:divsChild>
                <w:div w:id="1593926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6494257">
      <w:bodyDiv w:val="1"/>
      <w:marLeft w:val="0"/>
      <w:marRight w:val="0"/>
      <w:marTop w:val="0"/>
      <w:marBottom w:val="0"/>
      <w:divBdr>
        <w:top w:val="none" w:sz="0" w:space="0" w:color="auto"/>
        <w:left w:val="none" w:sz="0" w:space="0" w:color="auto"/>
        <w:bottom w:val="none" w:sz="0" w:space="0" w:color="auto"/>
        <w:right w:val="none" w:sz="0" w:space="0" w:color="auto"/>
      </w:divBdr>
    </w:div>
    <w:div w:id="773594432">
      <w:bodyDiv w:val="1"/>
      <w:marLeft w:val="0"/>
      <w:marRight w:val="0"/>
      <w:marTop w:val="0"/>
      <w:marBottom w:val="0"/>
      <w:divBdr>
        <w:top w:val="none" w:sz="0" w:space="0" w:color="auto"/>
        <w:left w:val="none" w:sz="0" w:space="0" w:color="auto"/>
        <w:bottom w:val="none" w:sz="0" w:space="0" w:color="auto"/>
        <w:right w:val="none" w:sz="0" w:space="0" w:color="auto"/>
      </w:divBdr>
    </w:div>
    <w:div w:id="821853590">
      <w:bodyDiv w:val="1"/>
      <w:marLeft w:val="0"/>
      <w:marRight w:val="0"/>
      <w:marTop w:val="0"/>
      <w:marBottom w:val="0"/>
      <w:divBdr>
        <w:top w:val="none" w:sz="0" w:space="0" w:color="auto"/>
        <w:left w:val="none" w:sz="0" w:space="0" w:color="auto"/>
        <w:bottom w:val="none" w:sz="0" w:space="0" w:color="auto"/>
        <w:right w:val="none" w:sz="0" w:space="0" w:color="auto"/>
      </w:divBdr>
    </w:div>
    <w:div w:id="833909907">
      <w:bodyDiv w:val="1"/>
      <w:marLeft w:val="0"/>
      <w:marRight w:val="0"/>
      <w:marTop w:val="0"/>
      <w:marBottom w:val="0"/>
      <w:divBdr>
        <w:top w:val="none" w:sz="0" w:space="0" w:color="auto"/>
        <w:left w:val="none" w:sz="0" w:space="0" w:color="auto"/>
        <w:bottom w:val="none" w:sz="0" w:space="0" w:color="auto"/>
        <w:right w:val="none" w:sz="0" w:space="0" w:color="auto"/>
      </w:divBdr>
    </w:div>
    <w:div w:id="842934218">
      <w:bodyDiv w:val="1"/>
      <w:marLeft w:val="0"/>
      <w:marRight w:val="0"/>
      <w:marTop w:val="0"/>
      <w:marBottom w:val="0"/>
      <w:divBdr>
        <w:top w:val="none" w:sz="0" w:space="0" w:color="auto"/>
        <w:left w:val="none" w:sz="0" w:space="0" w:color="auto"/>
        <w:bottom w:val="none" w:sz="0" w:space="0" w:color="auto"/>
        <w:right w:val="none" w:sz="0" w:space="0" w:color="auto"/>
      </w:divBdr>
    </w:div>
    <w:div w:id="846747389">
      <w:bodyDiv w:val="1"/>
      <w:marLeft w:val="0"/>
      <w:marRight w:val="0"/>
      <w:marTop w:val="0"/>
      <w:marBottom w:val="0"/>
      <w:divBdr>
        <w:top w:val="none" w:sz="0" w:space="0" w:color="auto"/>
        <w:left w:val="none" w:sz="0" w:space="0" w:color="auto"/>
        <w:bottom w:val="none" w:sz="0" w:space="0" w:color="auto"/>
        <w:right w:val="none" w:sz="0" w:space="0" w:color="auto"/>
      </w:divBdr>
    </w:div>
    <w:div w:id="858280166">
      <w:bodyDiv w:val="1"/>
      <w:marLeft w:val="0"/>
      <w:marRight w:val="0"/>
      <w:marTop w:val="0"/>
      <w:marBottom w:val="0"/>
      <w:divBdr>
        <w:top w:val="none" w:sz="0" w:space="0" w:color="auto"/>
        <w:left w:val="none" w:sz="0" w:space="0" w:color="auto"/>
        <w:bottom w:val="none" w:sz="0" w:space="0" w:color="auto"/>
        <w:right w:val="none" w:sz="0" w:space="0" w:color="auto"/>
      </w:divBdr>
      <w:divsChild>
        <w:div w:id="1828862171">
          <w:marLeft w:val="0"/>
          <w:marRight w:val="0"/>
          <w:marTop w:val="0"/>
          <w:marBottom w:val="0"/>
          <w:divBdr>
            <w:top w:val="none" w:sz="0" w:space="0" w:color="auto"/>
            <w:left w:val="none" w:sz="0" w:space="0" w:color="auto"/>
            <w:bottom w:val="none" w:sz="0" w:space="0" w:color="auto"/>
            <w:right w:val="none" w:sz="0" w:space="0" w:color="auto"/>
          </w:divBdr>
          <w:divsChild>
            <w:div w:id="888609006">
              <w:marLeft w:val="0"/>
              <w:marRight w:val="0"/>
              <w:marTop w:val="0"/>
              <w:marBottom w:val="0"/>
              <w:divBdr>
                <w:top w:val="none" w:sz="0" w:space="0" w:color="auto"/>
                <w:left w:val="none" w:sz="0" w:space="0" w:color="auto"/>
                <w:bottom w:val="none" w:sz="0" w:space="0" w:color="auto"/>
                <w:right w:val="none" w:sz="0" w:space="0" w:color="auto"/>
              </w:divBdr>
              <w:divsChild>
                <w:div w:id="1681812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9997389">
      <w:bodyDiv w:val="1"/>
      <w:marLeft w:val="0"/>
      <w:marRight w:val="0"/>
      <w:marTop w:val="0"/>
      <w:marBottom w:val="0"/>
      <w:divBdr>
        <w:top w:val="none" w:sz="0" w:space="0" w:color="auto"/>
        <w:left w:val="none" w:sz="0" w:space="0" w:color="auto"/>
        <w:bottom w:val="none" w:sz="0" w:space="0" w:color="auto"/>
        <w:right w:val="none" w:sz="0" w:space="0" w:color="auto"/>
      </w:divBdr>
      <w:divsChild>
        <w:div w:id="628165657">
          <w:marLeft w:val="0"/>
          <w:marRight w:val="0"/>
          <w:marTop w:val="0"/>
          <w:marBottom w:val="0"/>
          <w:divBdr>
            <w:top w:val="none" w:sz="0" w:space="0" w:color="auto"/>
            <w:left w:val="none" w:sz="0" w:space="0" w:color="auto"/>
            <w:bottom w:val="none" w:sz="0" w:space="0" w:color="auto"/>
            <w:right w:val="none" w:sz="0" w:space="0" w:color="auto"/>
          </w:divBdr>
          <w:divsChild>
            <w:div w:id="1144154936">
              <w:marLeft w:val="0"/>
              <w:marRight w:val="0"/>
              <w:marTop w:val="0"/>
              <w:marBottom w:val="0"/>
              <w:divBdr>
                <w:top w:val="none" w:sz="0" w:space="0" w:color="auto"/>
                <w:left w:val="none" w:sz="0" w:space="0" w:color="auto"/>
                <w:bottom w:val="none" w:sz="0" w:space="0" w:color="auto"/>
                <w:right w:val="none" w:sz="0" w:space="0" w:color="auto"/>
              </w:divBdr>
              <w:divsChild>
                <w:div w:id="341784979">
                  <w:marLeft w:val="0"/>
                  <w:marRight w:val="0"/>
                  <w:marTop w:val="0"/>
                  <w:marBottom w:val="0"/>
                  <w:divBdr>
                    <w:top w:val="none" w:sz="0" w:space="0" w:color="auto"/>
                    <w:left w:val="none" w:sz="0" w:space="0" w:color="auto"/>
                    <w:bottom w:val="none" w:sz="0" w:space="0" w:color="auto"/>
                    <w:right w:val="none" w:sz="0" w:space="0" w:color="auto"/>
                  </w:divBdr>
                </w:div>
              </w:divsChild>
            </w:div>
            <w:div w:id="1924990597">
              <w:marLeft w:val="0"/>
              <w:marRight w:val="0"/>
              <w:marTop w:val="0"/>
              <w:marBottom w:val="0"/>
              <w:divBdr>
                <w:top w:val="none" w:sz="0" w:space="0" w:color="auto"/>
                <w:left w:val="none" w:sz="0" w:space="0" w:color="auto"/>
                <w:bottom w:val="none" w:sz="0" w:space="0" w:color="auto"/>
                <w:right w:val="none" w:sz="0" w:space="0" w:color="auto"/>
              </w:divBdr>
              <w:divsChild>
                <w:div w:id="2014716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0843917">
      <w:bodyDiv w:val="1"/>
      <w:marLeft w:val="0"/>
      <w:marRight w:val="0"/>
      <w:marTop w:val="0"/>
      <w:marBottom w:val="0"/>
      <w:divBdr>
        <w:top w:val="none" w:sz="0" w:space="0" w:color="auto"/>
        <w:left w:val="none" w:sz="0" w:space="0" w:color="auto"/>
        <w:bottom w:val="none" w:sz="0" w:space="0" w:color="auto"/>
        <w:right w:val="none" w:sz="0" w:space="0" w:color="auto"/>
      </w:divBdr>
      <w:divsChild>
        <w:div w:id="1371567836">
          <w:marLeft w:val="0"/>
          <w:marRight w:val="0"/>
          <w:marTop w:val="0"/>
          <w:marBottom w:val="0"/>
          <w:divBdr>
            <w:top w:val="none" w:sz="0" w:space="0" w:color="auto"/>
            <w:left w:val="none" w:sz="0" w:space="0" w:color="auto"/>
            <w:bottom w:val="none" w:sz="0" w:space="0" w:color="auto"/>
            <w:right w:val="none" w:sz="0" w:space="0" w:color="auto"/>
          </w:divBdr>
        </w:div>
      </w:divsChild>
    </w:div>
    <w:div w:id="871769171">
      <w:bodyDiv w:val="1"/>
      <w:marLeft w:val="0"/>
      <w:marRight w:val="0"/>
      <w:marTop w:val="0"/>
      <w:marBottom w:val="0"/>
      <w:divBdr>
        <w:top w:val="none" w:sz="0" w:space="0" w:color="auto"/>
        <w:left w:val="none" w:sz="0" w:space="0" w:color="auto"/>
        <w:bottom w:val="none" w:sz="0" w:space="0" w:color="auto"/>
        <w:right w:val="none" w:sz="0" w:space="0" w:color="auto"/>
      </w:divBdr>
    </w:div>
    <w:div w:id="897009247">
      <w:bodyDiv w:val="1"/>
      <w:marLeft w:val="0"/>
      <w:marRight w:val="0"/>
      <w:marTop w:val="0"/>
      <w:marBottom w:val="0"/>
      <w:divBdr>
        <w:top w:val="none" w:sz="0" w:space="0" w:color="auto"/>
        <w:left w:val="none" w:sz="0" w:space="0" w:color="auto"/>
        <w:bottom w:val="none" w:sz="0" w:space="0" w:color="auto"/>
        <w:right w:val="none" w:sz="0" w:space="0" w:color="auto"/>
      </w:divBdr>
      <w:divsChild>
        <w:div w:id="206262633">
          <w:marLeft w:val="0"/>
          <w:marRight w:val="0"/>
          <w:marTop w:val="0"/>
          <w:marBottom w:val="0"/>
          <w:divBdr>
            <w:top w:val="none" w:sz="0" w:space="0" w:color="auto"/>
            <w:left w:val="none" w:sz="0" w:space="0" w:color="auto"/>
            <w:bottom w:val="none" w:sz="0" w:space="0" w:color="auto"/>
            <w:right w:val="none" w:sz="0" w:space="0" w:color="auto"/>
          </w:divBdr>
        </w:div>
      </w:divsChild>
    </w:div>
    <w:div w:id="913392683">
      <w:bodyDiv w:val="1"/>
      <w:marLeft w:val="0"/>
      <w:marRight w:val="0"/>
      <w:marTop w:val="0"/>
      <w:marBottom w:val="0"/>
      <w:divBdr>
        <w:top w:val="none" w:sz="0" w:space="0" w:color="auto"/>
        <w:left w:val="none" w:sz="0" w:space="0" w:color="auto"/>
        <w:bottom w:val="none" w:sz="0" w:space="0" w:color="auto"/>
        <w:right w:val="none" w:sz="0" w:space="0" w:color="auto"/>
      </w:divBdr>
    </w:div>
    <w:div w:id="918825453">
      <w:bodyDiv w:val="1"/>
      <w:marLeft w:val="0"/>
      <w:marRight w:val="0"/>
      <w:marTop w:val="0"/>
      <w:marBottom w:val="0"/>
      <w:divBdr>
        <w:top w:val="none" w:sz="0" w:space="0" w:color="auto"/>
        <w:left w:val="none" w:sz="0" w:space="0" w:color="auto"/>
        <w:bottom w:val="none" w:sz="0" w:space="0" w:color="auto"/>
        <w:right w:val="none" w:sz="0" w:space="0" w:color="auto"/>
      </w:divBdr>
    </w:div>
    <w:div w:id="919022769">
      <w:bodyDiv w:val="1"/>
      <w:marLeft w:val="0"/>
      <w:marRight w:val="0"/>
      <w:marTop w:val="0"/>
      <w:marBottom w:val="0"/>
      <w:divBdr>
        <w:top w:val="none" w:sz="0" w:space="0" w:color="auto"/>
        <w:left w:val="none" w:sz="0" w:space="0" w:color="auto"/>
        <w:bottom w:val="none" w:sz="0" w:space="0" w:color="auto"/>
        <w:right w:val="none" w:sz="0" w:space="0" w:color="auto"/>
      </w:divBdr>
      <w:divsChild>
        <w:div w:id="1413117424">
          <w:marLeft w:val="0"/>
          <w:marRight w:val="0"/>
          <w:marTop w:val="0"/>
          <w:marBottom w:val="0"/>
          <w:divBdr>
            <w:top w:val="none" w:sz="0" w:space="0" w:color="auto"/>
            <w:left w:val="none" w:sz="0" w:space="0" w:color="auto"/>
            <w:bottom w:val="none" w:sz="0" w:space="0" w:color="auto"/>
            <w:right w:val="none" w:sz="0" w:space="0" w:color="auto"/>
          </w:divBdr>
        </w:div>
      </w:divsChild>
    </w:div>
    <w:div w:id="923102388">
      <w:bodyDiv w:val="1"/>
      <w:marLeft w:val="0"/>
      <w:marRight w:val="0"/>
      <w:marTop w:val="0"/>
      <w:marBottom w:val="0"/>
      <w:divBdr>
        <w:top w:val="none" w:sz="0" w:space="0" w:color="auto"/>
        <w:left w:val="none" w:sz="0" w:space="0" w:color="auto"/>
        <w:bottom w:val="none" w:sz="0" w:space="0" w:color="auto"/>
        <w:right w:val="none" w:sz="0" w:space="0" w:color="auto"/>
      </w:divBdr>
    </w:div>
    <w:div w:id="936402821">
      <w:bodyDiv w:val="1"/>
      <w:marLeft w:val="0"/>
      <w:marRight w:val="0"/>
      <w:marTop w:val="0"/>
      <w:marBottom w:val="0"/>
      <w:divBdr>
        <w:top w:val="none" w:sz="0" w:space="0" w:color="auto"/>
        <w:left w:val="none" w:sz="0" w:space="0" w:color="auto"/>
        <w:bottom w:val="none" w:sz="0" w:space="0" w:color="auto"/>
        <w:right w:val="none" w:sz="0" w:space="0" w:color="auto"/>
      </w:divBdr>
    </w:div>
    <w:div w:id="941453703">
      <w:bodyDiv w:val="1"/>
      <w:marLeft w:val="0"/>
      <w:marRight w:val="0"/>
      <w:marTop w:val="0"/>
      <w:marBottom w:val="0"/>
      <w:divBdr>
        <w:top w:val="none" w:sz="0" w:space="0" w:color="auto"/>
        <w:left w:val="none" w:sz="0" w:space="0" w:color="auto"/>
        <w:bottom w:val="none" w:sz="0" w:space="0" w:color="auto"/>
        <w:right w:val="none" w:sz="0" w:space="0" w:color="auto"/>
      </w:divBdr>
    </w:div>
    <w:div w:id="955334421">
      <w:bodyDiv w:val="1"/>
      <w:marLeft w:val="0"/>
      <w:marRight w:val="0"/>
      <w:marTop w:val="0"/>
      <w:marBottom w:val="0"/>
      <w:divBdr>
        <w:top w:val="none" w:sz="0" w:space="0" w:color="auto"/>
        <w:left w:val="none" w:sz="0" w:space="0" w:color="auto"/>
        <w:bottom w:val="none" w:sz="0" w:space="0" w:color="auto"/>
        <w:right w:val="none" w:sz="0" w:space="0" w:color="auto"/>
      </w:divBdr>
    </w:div>
    <w:div w:id="956060318">
      <w:bodyDiv w:val="1"/>
      <w:marLeft w:val="0"/>
      <w:marRight w:val="0"/>
      <w:marTop w:val="0"/>
      <w:marBottom w:val="0"/>
      <w:divBdr>
        <w:top w:val="none" w:sz="0" w:space="0" w:color="auto"/>
        <w:left w:val="none" w:sz="0" w:space="0" w:color="auto"/>
        <w:bottom w:val="none" w:sz="0" w:space="0" w:color="auto"/>
        <w:right w:val="none" w:sz="0" w:space="0" w:color="auto"/>
      </w:divBdr>
      <w:divsChild>
        <w:div w:id="1519079554">
          <w:marLeft w:val="0"/>
          <w:marRight w:val="0"/>
          <w:marTop w:val="0"/>
          <w:marBottom w:val="0"/>
          <w:divBdr>
            <w:top w:val="none" w:sz="0" w:space="0" w:color="auto"/>
            <w:left w:val="none" w:sz="0" w:space="0" w:color="auto"/>
            <w:bottom w:val="none" w:sz="0" w:space="0" w:color="auto"/>
            <w:right w:val="none" w:sz="0" w:space="0" w:color="auto"/>
          </w:divBdr>
          <w:divsChild>
            <w:div w:id="1094789345">
              <w:marLeft w:val="0"/>
              <w:marRight w:val="0"/>
              <w:marTop w:val="0"/>
              <w:marBottom w:val="0"/>
              <w:divBdr>
                <w:top w:val="none" w:sz="0" w:space="0" w:color="auto"/>
                <w:left w:val="none" w:sz="0" w:space="0" w:color="auto"/>
                <w:bottom w:val="none" w:sz="0" w:space="0" w:color="auto"/>
                <w:right w:val="none" w:sz="0" w:space="0" w:color="auto"/>
              </w:divBdr>
              <w:divsChild>
                <w:div w:id="1006979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1882523">
      <w:bodyDiv w:val="1"/>
      <w:marLeft w:val="0"/>
      <w:marRight w:val="0"/>
      <w:marTop w:val="0"/>
      <w:marBottom w:val="0"/>
      <w:divBdr>
        <w:top w:val="none" w:sz="0" w:space="0" w:color="auto"/>
        <w:left w:val="none" w:sz="0" w:space="0" w:color="auto"/>
        <w:bottom w:val="none" w:sz="0" w:space="0" w:color="auto"/>
        <w:right w:val="none" w:sz="0" w:space="0" w:color="auto"/>
      </w:divBdr>
      <w:divsChild>
        <w:div w:id="865756342">
          <w:marLeft w:val="0"/>
          <w:marRight w:val="0"/>
          <w:marTop w:val="0"/>
          <w:marBottom w:val="0"/>
          <w:divBdr>
            <w:top w:val="none" w:sz="0" w:space="0" w:color="auto"/>
            <w:left w:val="none" w:sz="0" w:space="0" w:color="auto"/>
            <w:bottom w:val="none" w:sz="0" w:space="0" w:color="auto"/>
            <w:right w:val="none" w:sz="0" w:space="0" w:color="auto"/>
          </w:divBdr>
          <w:divsChild>
            <w:div w:id="91753411">
              <w:marLeft w:val="0"/>
              <w:marRight w:val="0"/>
              <w:marTop w:val="0"/>
              <w:marBottom w:val="0"/>
              <w:divBdr>
                <w:top w:val="none" w:sz="0" w:space="0" w:color="auto"/>
                <w:left w:val="none" w:sz="0" w:space="0" w:color="auto"/>
                <w:bottom w:val="none" w:sz="0" w:space="0" w:color="auto"/>
                <w:right w:val="none" w:sz="0" w:space="0" w:color="auto"/>
              </w:divBdr>
              <w:divsChild>
                <w:div w:id="805002437">
                  <w:marLeft w:val="0"/>
                  <w:marRight w:val="0"/>
                  <w:marTop w:val="0"/>
                  <w:marBottom w:val="0"/>
                  <w:divBdr>
                    <w:top w:val="none" w:sz="0" w:space="0" w:color="auto"/>
                    <w:left w:val="none" w:sz="0" w:space="0" w:color="auto"/>
                    <w:bottom w:val="none" w:sz="0" w:space="0" w:color="auto"/>
                    <w:right w:val="none" w:sz="0" w:space="0" w:color="auto"/>
                  </w:divBdr>
                  <w:divsChild>
                    <w:div w:id="329910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1450693">
      <w:bodyDiv w:val="1"/>
      <w:marLeft w:val="0"/>
      <w:marRight w:val="0"/>
      <w:marTop w:val="0"/>
      <w:marBottom w:val="0"/>
      <w:divBdr>
        <w:top w:val="none" w:sz="0" w:space="0" w:color="auto"/>
        <w:left w:val="none" w:sz="0" w:space="0" w:color="auto"/>
        <w:bottom w:val="none" w:sz="0" w:space="0" w:color="auto"/>
        <w:right w:val="none" w:sz="0" w:space="0" w:color="auto"/>
      </w:divBdr>
      <w:divsChild>
        <w:div w:id="1807897047">
          <w:marLeft w:val="0"/>
          <w:marRight w:val="0"/>
          <w:marTop w:val="0"/>
          <w:marBottom w:val="0"/>
          <w:divBdr>
            <w:top w:val="none" w:sz="0" w:space="0" w:color="auto"/>
            <w:left w:val="none" w:sz="0" w:space="0" w:color="auto"/>
            <w:bottom w:val="none" w:sz="0" w:space="0" w:color="auto"/>
            <w:right w:val="none" w:sz="0" w:space="0" w:color="auto"/>
          </w:divBdr>
          <w:divsChild>
            <w:div w:id="27266335">
              <w:marLeft w:val="0"/>
              <w:marRight w:val="0"/>
              <w:marTop w:val="0"/>
              <w:marBottom w:val="0"/>
              <w:divBdr>
                <w:top w:val="none" w:sz="0" w:space="0" w:color="auto"/>
                <w:left w:val="none" w:sz="0" w:space="0" w:color="auto"/>
                <w:bottom w:val="none" w:sz="0" w:space="0" w:color="auto"/>
                <w:right w:val="none" w:sz="0" w:space="0" w:color="auto"/>
              </w:divBdr>
              <w:divsChild>
                <w:div w:id="1645969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3606938">
      <w:bodyDiv w:val="1"/>
      <w:marLeft w:val="0"/>
      <w:marRight w:val="0"/>
      <w:marTop w:val="0"/>
      <w:marBottom w:val="0"/>
      <w:divBdr>
        <w:top w:val="none" w:sz="0" w:space="0" w:color="auto"/>
        <w:left w:val="none" w:sz="0" w:space="0" w:color="auto"/>
        <w:bottom w:val="none" w:sz="0" w:space="0" w:color="auto"/>
        <w:right w:val="none" w:sz="0" w:space="0" w:color="auto"/>
      </w:divBdr>
    </w:div>
    <w:div w:id="1019313257">
      <w:bodyDiv w:val="1"/>
      <w:marLeft w:val="0"/>
      <w:marRight w:val="0"/>
      <w:marTop w:val="0"/>
      <w:marBottom w:val="0"/>
      <w:divBdr>
        <w:top w:val="none" w:sz="0" w:space="0" w:color="auto"/>
        <w:left w:val="none" w:sz="0" w:space="0" w:color="auto"/>
        <w:bottom w:val="none" w:sz="0" w:space="0" w:color="auto"/>
        <w:right w:val="none" w:sz="0" w:space="0" w:color="auto"/>
      </w:divBdr>
    </w:div>
    <w:div w:id="1047074361">
      <w:bodyDiv w:val="1"/>
      <w:marLeft w:val="0"/>
      <w:marRight w:val="0"/>
      <w:marTop w:val="0"/>
      <w:marBottom w:val="0"/>
      <w:divBdr>
        <w:top w:val="none" w:sz="0" w:space="0" w:color="auto"/>
        <w:left w:val="none" w:sz="0" w:space="0" w:color="auto"/>
        <w:bottom w:val="none" w:sz="0" w:space="0" w:color="auto"/>
        <w:right w:val="none" w:sz="0" w:space="0" w:color="auto"/>
      </w:divBdr>
    </w:div>
    <w:div w:id="1066417649">
      <w:bodyDiv w:val="1"/>
      <w:marLeft w:val="0"/>
      <w:marRight w:val="0"/>
      <w:marTop w:val="0"/>
      <w:marBottom w:val="0"/>
      <w:divBdr>
        <w:top w:val="none" w:sz="0" w:space="0" w:color="auto"/>
        <w:left w:val="none" w:sz="0" w:space="0" w:color="auto"/>
        <w:bottom w:val="none" w:sz="0" w:space="0" w:color="auto"/>
        <w:right w:val="none" w:sz="0" w:space="0" w:color="auto"/>
      </w:divBdr>
    </w:div>
    <w:div w:id="1069960765">
      <w:bodyDiv w:val="1"/>
      <w:marLeft w:val="0"/>
      <w:marRight w:val="0"/>
      <w:marTop w:val="0"/>
      <w:marBottom w:val="0"/>
      <w:divBdr>
        <w:top w:val="none" w:sz="0" w:space="0" w:color="auto"/>
        <w:left w:val="none" w:sz="0" w:space="0" w:color="auto"/>
        <w:bottom w:val="none" w:sz="0" w:space="0" w:color="auto"/>
        <w:right w:val="none" w:sz="0" w:space="0" w:color="auto"/>
      </w:divBdr>
    </w:div>
    <w:div w:id="1073242082">
      <w:bodyDiv w:val="1"/>
      <w:marLeft w:val="0"/>
      <w:marRight w:val="0"/>
      <w:marTop w:val="0"/>
      <w:marBottom w:val="0"/>
      <w:divBdr>
        <w:top w:val="none" w:sz="0" w:space="0" w:color="auto"/>
        <w:left w:val="none" w:sz="0" w:space="0" w:color="auto"/>
        <w:bottom w:val="none" w:sz="0" w:space="0" w:color="auto"/>
        <w:right w:val="none" w:sz="0" w:space="0" w:color="auto"/>
      </w:divBdr>
    </w:div>
    <w:div w:id="1075394802">
      <w:bodyDiv w:val="1"/>
      <w:marLeft w:val="0"/>
      <w:marRight w:val="0"/>
      <w:marTop w:val="0"/>
      <w:marBottom w:val="0"/>
      <w:divBdr>
        <w:top w:val="none" w:sz="0" w:space="0" w:color="auto"/>
        <w:left w:val="none" w:sz="0" w:space="0" w:color="auto"/>
        <w:bottom w:val="none" w:sz="0" w:space="0" w:color="auto"/>
        <w:right w:val="none" w:sz="0" w:space="0" w:color="auto"/>
      </w:divBdr>
    </w:div>
    <w:div w:id="1077555218">
      <w:bodyDiv w:val="1"/>
      <w:marLeft w:val="0"/>
      <w:marRight w:val="0"/>
      <w:marTop w:val="0"/>
      <w:marBottom w:val="0"/>
      <w:divBdr>
        <w:top w:val="none" w:sz="0" w:space="0" w:color="auto"/>
        <w:left w:val="none" w:sz="0" w:space="0" w:color="auto"/>
        <w:bottom w:val="none" w:sz="0" w:space="0" w:color="auto"/>
        <w:right w:val="none" w:sz="0" w:space="0" w:color="auto"/>
      </w:divBdr>
    </w:div>
    <w:div w:id="1082487673">
      <w:bodyDiv w:val="1"/>
      <w:marLeft w:val="0"/>
      <w:marRight w:val="0"/>
      <w:marTop w:val="0"/>
      <w:marBottom w:val="0"/>
      <w:divBdr>
        <w:top w:val="none" w:sz="0" w:space="0" w:color="auto"/>
        <w:left w:val="none" w:sz="0" w:space="0" w:color="auto"/>
        <w:bottom w:val="none" w:sz="0" w:space="0" w:color="auto"/>
        <w:right w:val="none" w:sz="0" w:space="0" w:color="auto"/>
      </w:divBdr>
    </w:div>
    <w:div w:id="1091504981">
      <w:bodyDiv w:val="1"/>
      <w:marLeft w:val="0"/>
      <w:marRight w:val="0"/>
      <w:marTop w:val="0"/>
      <w:marBottom w:val="0"/>
      <w:divBdr>
        <w:top w:val="none" w:sz="0" w:space="0" w:color="auto"/>
        <w:left w:val="none" w:sz="0" w:space="0" w:color="auto"/>
        <w:bottom w:val="none" w:sz="0" w:space="0" w:color="auto"/>
        <w:right w:val="none" w:sz="0" w:space="0" w:color="auto"/>
      </w:divBdr>
      <w:divsChild>
        <w:div w:id="209417469">
          <w:marLeft w:val="0"/>
          <w:marRight w:val="0"/>
          <w:marTop w:val="0"/>
          <w:marBottom w:val="0"/>
          <w:divBdr>
            <w:top w:val="none" w:sz="0" w:space="0" w:color="auto"/>
            <w:left w:val="none" w:sz="0" w:space="0" w:color="auto"/>
            <w:bottom w:val="none" w:sz="0" w:space="0" w:color="auto"/>
            <w:right w:val="none" w:sz="0" w:space="0" w:color="auto"/>
          </w:divBdr>
          <w:divsChild>
            <w:div w:id="293677096">
              <w:marLeft w:val="0"/>
              <w:marRight w:val="0"/>
              <w:marTop w:val="0"/>
              <w:marBottom w:val="0"/>
              <w:divBdr>
                <w:top w:val="none" w:sz="0" w:space="0" w:color="auto"/>
                <w:left w:val="none" w:sz="0" w:space="0" w:color="auto"/>
                <w:bottom w:val="none" w:sz="0" w:space="0" w:color="auto"/>
                <w:right w:val="none" w:sz="0" w:space="0" w:color="auto"/>
              </w:divBdr>
              <w:divsChild>
                <w:div w:id="1062827224">
                  <w:marLeft w:val="0"/>
                  <w:marRight w:val="0"/>
                  <w:marTop w:val="0"/>
                  <w:marBottom w:val="0"/>
                  <w:divBdr>
                    <w:top w:val="none" w:sz="0" w:space="0" w:color="auto"/>
                    <w:left w:val="none" w:sz="0" w:space="0" w:color="auto"/>
                    <w:bottom w:val="none" w:sz="0" w:space="0" w:color="auto"/>
                    <w:right w:val="none" w:sz="0" w:space="0" w:color="auto"/>
                  </w:divBdr>
                  <w:divsChild>
                    <w:div w:id="1961642644">
                      <w:marLeft w:val="0"/>
                      <w:marRight w:val="0"/>
                      <w:marTop w:val="0"/>
                      <w:marBottom w:val="0"/>
                      <w:divBdr>
                        <w:top w:val="none" w:sz="0" w:space="0" w:color="auto"/>
                        <w:left w:val="none" w:sz="0" w:space="0" w:color="auto"/>
                        <w:bottom w:val="none" w:sz="0" w:space="0" w:color="auto"/>
                        <w:right w:val="none" w:sz="0" w:space="0" w:color="auto"/>
                      </w:divBdr>
                    </w:div>
                  </w:divsChild>
                </w:div>
                <w:div w:id="615908760">
                  <w:marLeft w:val="0"/>
                  <w:marRight w:val="0"/>
                  <w:marTop w:val="0"/>
                  <w:marBottom w:val="0"/>
                  <w:divBdr>
                    <w:top w:val="none" w:sz="0" w:space="0" w:color="auto"/>
                    <w:left w:val="none" w:sz="0" w:space="0" w:color="auto"/>
                    <w:bottom w:val="none" w:sz="0" w:space="0" w:color="auto"/>
                    <w:right w:val="none" w:sz="0" w:space="0" w:color="auto"/>
                  </w:divBdr>
                  <w:divsChild>
                    <w:div w:id="1023558309">
                      <w:marLeft w:val="0"/>
                      <w:marRight w:val="0"/>
                      <w:marTop w:val="0"/>
                      <w:marBottom w:val="0"/>
                      <w:divBdr>
                        <w:top w:val="none" w:sz="0" w:space="0" w:color="auto"/>
                        <w:left w:val="none" w:sz="0" w:space="0" w:color="auto"/>
                        <w:bottom w:val="none" w:sz="0" w:space="0" w:color="auto"/>
                        <w:right w:val="none" w:sz="0" w:space="0" w:color="auto"/>
                      </w:divBdr>
                    </w:div>
                    <w:div w:id="1564179299">
                      <w:marLeft w:val="0"/>
                      <w:marRight w:val="0"/>
                      <w:marTop w:val="0"/>
                      <w:marBottom w:val="0"/>
                      <w:divBdr>
                        <w:top w:val="none" w:sz="0" w:space="0" w:color="auto"/>
                        <w:left w:val="none" w:sz="0" w:space="0" w:color="auto"/>
                        <w:bottom w:val="none" w:sz="0" w:space="0" w:color="auto"/>
                        <w:right w:val="none" w:sz="0" w:space="0" w:color="auto"/>
                      </w:divBdr>
                    </w:div>
                    <w:div w:id="1090468555">
                      <w:marLeft w:val="0"/>
                      <w:marRight w:val="0"/>
                      <w:marTop w:val="0"/>
                      <w:marBottom w:val="0"/>
                      <w:divBdr>
                        <w:top w:val="none" w:sz="0" w:space="0" w:color="auto"/>
                        <w:left w:val="none" w:sz="0" w:space="0" w:color="auto"/>
                        <w:bottom w:val="none" w:sz="0" w:space="0" w:color="auto"/>
                        <w:right w:val="none" w:sz="0" w:space="0" w:color="auto"/>
                      </w:divBdr>
                    </w:div>
                  </w:divsChild>
                </w:div>
                <w:div w:id="237177248">
                  <w:marLeft w:val="0"/>
                  <w:marRight w:val="0"/>
                  <w:marTop w:val="0"/>
                  <w:marBottom w:val="0"/>
                  <w:divBdr>
                    <w:top w:val="none" w:sz="0" w:space="0" w:color="auto"/>
                    <w:left w:val="none" w:sz="0" w:space="0" w:color="auto"/>
                    <w:bottom w:val="none" w:sz="0" w:space="0" w:color="auto"/>
                    <w:right w:val="none" w:sz="0" w:space="0" w:color="auto"/>
                  </w:divBdr>
                  <w:divsChild>
                    <w:div w:id="353774328">
                      <w:marLeft w:val="0"/>
                      <w:marRight w:val="0"/>
                      <w:marTop w:val="0"/>
                      <w:marBottom w:val="0"/>
                      <w:divBdr>
                        <w:top w:val="none" w:sz="0" w:space="0" w:color="auto"/>
                        <w:left w:val="none" w:sz="0" w:space="0" w:color="auto"/>
                        <w:bottom w:val="none" w:sz="0" w:space="0" w:color="auto"/>
                        <w:right w:val="none" w:sz="0" w:space="0" w:color="auto"/>
                      </w:divBdr>
                    </w:div>
                  </w:divsChild>
                </w:div>
                <w:div w:id="1810901673">
                  <w:marLeft w:val="0"/>
                  <w:marRight w:val="0"/>
                  <w:marTop w:val="0"/>
                  <w:marBottom w:val="0"/>
                  <w:divBdr>
                    <w:top w:val="none" w:sz="0" w:space="0" w:color="auto"/>
                    <w:left w:val="none" w:sz="0" w:space="0" w:color="auto"/>
                    <w:bottom w:val="none" w:sz="0" w:space="0" w:color="auto"/>
                    <w:right w:val="none" w:sz="0" w:space="0" w:color="auto"/>
                  </w:divBdr>
                  <w:divsChild>
                    <w:div w:id="1540363989">
                      <w:marLeft w:val="0"/>
                      <w:marRight w:val="0"/>
                      <w:marTop w:val="0"/>
                      <w:marBottom w:val="0"/>
                      <w:divBdr>
                        <w:top w:val="none" w:sz="0" w:space="0" w:color="auto"/>
                        <w:left w:val="none" w:sz="0" w:space="0" w:color="auto"/>
                        <w:bottom w:val="none" w:sz="0" w:space="0" w:color="auto"/>
                        <w:right w:val="none" w:sz="0" w:space="0" w:color="auto"/>
                      </w:divBdr>
                    </w:div>
                  </w:divsChild>
                </w:div>
                <w:div w:id="719862778">
                  <w:marLeft w:val="0"/>
                  <w:marRight w:val="0"/>
                  <w:marTop w:val="0"/>
                  <w:marBottom w:val="0"/>
                  <w:divBdr>
                    <w:top w:val="none" w:sz="0" w:space="0" w:color="auto"/>
                    <w:left w:val="none" w:sz="0" w:space="0" w:color="auto"/>
                    <w:bottom w:val="none" w:sz="0" w:space="0" w:color="auto"/>
                    <w:right w:val="none" w:sz="0" w:space="0" w:color="auto"/>
                  </w:divBdr>
                  <w:divsChild>
                    <w:div w:id="584342135">
                      <w:marLeft w:val="0"/>
                      <w:marRight w:val="0"/>
                      <w:marTop w:val="0"/>
                      <w:marBottom w:val="0"/>
                      <w:divBdr>
                        <w:top w:val="none" w:sz="0" w:space="0" w:color="auto"/>
                        <w:left w:val="none" w:sz="0" w:space="0" w:color="auto"/>
                        <w:bottom w:val="none" w:sz="0" w:space="0" w:color="auto"/>
                        <w:right w:val="none" w:sz="0" w:space="0" w:color="auto"/>
                      </w:divBdr>
                    </w:div>
                  </w:divsChild>
                </w:div>
                <w:div w:id="2057196585">
                  <w:marLeft w:val="0"/>
                  <w:marRight w:val="0"/>
                  <w:marTop w:val="0"/>
                  <w:marBottom w:val="0"/>
                  <w:divBdr>
                    <w:top w:val="none" w:sz="0" w:space="0" w:color="auto"/>
                    <w:left w:val="none" w:sz="0" w:space="0" w:color="auto"/>
                    <w:bottom w:val="none" w:sz="0" w:space="0" w:color="auto"/>
                    <w:right w:val="none" w:sz="0" w:space="0" w:color="auto"/>
                  </w:divBdr>
                  <w:divsChild>
                    <w:div w:id="282615014">
                      <w:marLeft w:val="0"/>
                      <w:marRight w:val="0"/>
                      <w:marTop w:val="0"/>
                      <w:marBottom w:val="0"/>
                      <w:divBdr>
                        <w:top w:val="none" w:sz="0" w:space="0" w:color="auto"/>
                        <w:left w:val="none" w:sz="0" w:space="0" w:color="auto"/>
                        <w:bottom w:val="none" w:sz="0" w:space="0" w:color="auto"/>
                        <w:right w:val="none" w:sz="0" w:space="0" w:color="auto"/>
                      </w:divBdr>
                    </w:div>
                  </w:divsChild>
                </w:div>
                <w:div w:id="1220165277">
                  <w:marLeft w:val="0"/>
                  <w:marRight w:val="0"/>
                  <w:marTop w:val="0"/>
                  <w:marBottom w:val="0"/>
                  <w:divBdr>
                    <w:top w:val="none" w:sz="0" w:space="0" w:color="auto"/>
                    <w:left w:val="none" w:sz="0" w:space="0" w:color="auto"/>
                    <w:bottom w:val="none" w:sz="0" w:space="0" w:color="auto"/>
                    <w:right w:val="none" w:sz="0" w:space="0" w:color="auto"/>
                  </w:divBdr>
                  <w:divsChild>
                    <w:div w:id="983898352">
                      <w:marLeft w:val="0"/>
                      <w:marRight w:val="0"/>
                      <w:marTop w:val="0"/>
                      <w:marBottom w:val="0"/>
                      <w:divBdr>
                        <w:top w:val="none" w:sz="0" w:space="0" w:color="auto"/>
                        <w:left w:val="none" w:sz="0" w:space="0" w:color="auto"/>
                        <w:bottom w:val="none" w:sz="0" w:space="0" w:color="auto"/>
                        <w:right w:val="none" w:sz="0" w:space="0" w:color="auto"/>
                      </w:divBdr>
                    </w:div>
                  </w:divsChild>
                </w:div>
                <w:div w:id="284508283">
                  <w:marLeft w:val="0"/>
                  <w:marRight w:val="0"/>
                  <w:marTop w:val="0"/>
                  <w:marBottom w:val="0"/>
                  <w:divBdr>
                    <w:top w:val="none" w:sz="0" w:space="0" w:color="auto"/>
                    <w:left w:val="none" w:sz="0" w:space="0" w:color="auto"/>
                    <w:bottom w:val="none" w:sz="0" w:space="0" w:color="auto"/>
                    <w:right w:val="none" w:sz="0" w:space="0" w:color="auto"/>
                  </w:divBdr>
                  <w:divsChild>
                    <w:div w:id="713500485">
                      <w:marLeft w:val="0"/>
                      <w:marRight w:val="0"/>
                      <w:marTop w:val="0"/>
                      <w:marBottom w:val="0"/>
                      <w:divBdr>
                        <w:top w:val="none" w:sz="0" w:space="0" w:color="auto"/>
                        <w:left w:val="none" w:sz="0" w:space="0" w:color="auto"/>
                        <w:bottom w:val="none" w:sz="0" w:space="0" w:color="auto"/>
                        <w:right w:val="none" w:sz="0" w:space="0" w:color="auto"/>
                      </w:divBdr>
                    </w:div>
                  </w:divsChild>
                </w:div>
                <w:div w:id="1282229146">
                  <w:marLeft w:val="0"/>
                  <w:marRight w:val="0"/>
                  <w:marTop w:val="0"/>
                  <w:marBottom w:val="0"/>
                  <w:divBdr>
                    <w:top w:val="none" w:sz="0" w:space="0" w:color="auto"/>
                    <w:left w:val="none" w:sz="0" w:space="0" w:color="auto"/>
                    <w:bottom w:val="none" w:sz="0" w:space="0" w:color="auto"/>
                    <w:right w:val="none" w:sz="0" w:space="0" w:color="auto"/>
                  </w:divBdr>
                  <w:divsChild>
                    <w:div w:id="899099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4377652">
      <w:bodyDiv w:val="1"/>
      <w:marLeft w:val="0"/>
      <w:marRight w:val="0"/>
      <w:marTop w:val="0"/>
      <w:marBottom w:val="0"/>
      <w:divBdr>
        <w:top w:val="none" w:sz="0" w:space="0" w:color="auto"/>
        <w:left w:val="none" w:sz="0" w:space="0" w:color="auto"/>
        <w:bottom w:val="none" w:sz="0" w:space="0" w:color="auto"/>
        <w:right w:val="none" w:sz="0" w:space="0" w:color="auto"/>
      </w:divBdr>
    </w:div>
    <w:div w:id="1120958990">
      <w:bodyDiv w:val="1"/>
      <w:marLeft w:val="0"/>
      <w:marRight w:val="0"/>
      <w:marTop w:val="0"/>
      <w:marBottom w:val="0"/>
      <w:divBdr>
        <w:top w:val="none" w:sz="0" w:space="0" w:color="auto"/>
        <w:left w:val="none" w:sz="0" w:space="0" w:color="auto"/>
        <w:bottom w:val="none" w:sz="0" w:space="0" w:color="auto"/>
        <w:right w:val="none" w:sz="0" w:space="0" w:color="auto"/>
      </w:divBdr>
      <w:divsChild>
        <w:div w:id="930239339">
          <w:marLeft w:val="0"/>
          <w:marRight w:val="0"/>
          <w:marTop w:val="0"/>
          <w:marBottom w:val="0"/>
          <w:divBdr>
            <w:top w:val="none" w:sz="0" w:space="0" w:color="auto"/>
            <w:left w:val="none" w:sz="0" w:space="0" w:color="auto"/>
            <w:bottom w:val="none" w:sz="0" w:space="0" w:color="auto"/>
            <w:right w:val="none" w:sz="0" w:space="0" w:color="auto"/>
          </w:divBdr>
          <w:divsChild>
            <w:div w:id="1287588422">
              <w:marLeft w:val="0"/>
              <w:marRight w:val="0"/>
              <w:marTop w:val="0"/>
              <w:marBottom w:val="0"/>
              <w:divBdr>
                <w:top w:val="none" w:sz="0" w:space="0" w:color="auto"/>
                <w:left w:val="none" w:sz="0" w:space="0" w:color="auto"/>
                <w:bottom w:val="none" w:sz="0" w:space="0" w:color="auto"/>
                <w:right w:val="none" w:sz="0" w:space="0" w:color="auto"/>
              </w:divBdr>
              <w:divsChild>
                <w:div w:id="259070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1925512">
      <w:bodyDiv w:val="1"/>
      <w:marLeft w:val="0"/>
      <w:marRight w:val="0"/>
      <w:marTop w:val="0"/>
      <w:marBottom w:val="0"/>
      <w:divBdr>
        <w:top w:val="none" w:sz="0" w:space="0" w:color="auto"/>
        <w:left w:val="none" w:sz="0" w:space="0" w:color="auto"/>
        <w:bottom w:val="none" w:sz="0" w:space="0" w:color="auto"/>
        <w:right w:val="none" w:sz="0" w:space="0" w:color="auto"/>
      </w:divBdr>
    </w:div>
    <w:div w:id="1147280687">
      <w:bodyDiv w:val="1"/>
      <w:marLeft w:val="0"/>
      <w:marRight w:val="0"/>
      <w:marTop w:val="0"/>
      <w:marBottom w:val="0"/>
      <w:divBdr>
        <w:top w:val="none" w:sz="0" w:space="0" w:color="auto"/>
        <w:left w:val="none" w:sz="0" w:space="0" w:color="auto"/>
        <w:bottom w:val="none" w:sz="0" w:space="0" w:color="auto"/>
        <w:right w:val="none" w:sz="0" w:space="0" w:color="auto"/>
      </w:divBdr>
    </w:div>
    <w:div w:id="1153645821">
      <w:bodyDiv w:val="1"/>
      <w:marLeft w:val="0"/>
      <w:marRight w:val="0"/>
      <w:marTop w:val="0"/>
      <w:marBottom w:val="0"/>
      <w:divBdr>
        <w:top w:val="none" w:sz="0" w:space="0" w:color="auto"/>
        <w:left w:val="none" w:sz="0" w:space="0" w:color="auto"/>
        <w:bottom w:val="none" w:sz="0" w:space="0" w:color="auto"/>
        <w:right w:val="none" w:sz="0" w:space="0" w:color="auto"/>
      </w:divBdr>
    </w:div>
    <w:div w:id="1159616947">
      <w:bodyDiv w:val="1"/>
      <w:marLeft w:val="0"/>
      <w:marRight w:val="0"/>
      <w:marTop w:val="0"/>
      <w:marBottom w:val="0"/>
      <w:divBdr>
        <w:top w:val="none" w:sz="0" w:space="0" w:color="auto"/>
        <w:left w:val="none" w:sz="0" w:space="0" w:color="auto"/>
        <w:bottom w:val="none" w:sz="0" w:space="0" w:color="auto"/>
        <w:right w:val="none" w:sz="0" w:space="0" w:color="auto"/>
      </w:divBdr>
      <w:divsChild>
        <w:div w:id="2031754891">
          <w:marLeft w:val="0"/>
          <w:marRight w:val="0"/>
          <w:marTop w:val="0"/>
          <w:marBottom w:val="0"/>
          <w:divBdr>
            <w:top w:val="none" w:sz="0" w:space="0" w:color="auto"/>
            <w:left w:val="none" w:sz="0" w:space="0" w:color="auto"/>
            <w:bottom w:val="none" w:sz="0" w:space="0" w:color="auto"/>
            <w:right w:val="none" w:sz="0" w:space="0" w:color="auto"/>
          </w:divBdr>
          <w:divsChild>
            <w:div w:id="263000522">
              <w:marLeft w:val="0"/>
              <w:marRight w:val="0"/>
              <w:marTop w:val="0"/>
              <w:marBottom w:val="0"/>
              <w:divBdr>
                <w:top w:val="none" w:sz="0" w:space="0" w:color="auto"/>
                <w:left w:val="none" w:sz="0" w:space="0" w:color="auto"/>
                <w:bottom w:val="none" w:sz="0" w:space="0" w:color="auto"/>
                <w:right w:val="none" w:sz="0" w:space="0" w:color="auto"/>
              </w:divBdr>
              <w:divsChild>
                <w:div w:id="1856773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9881869">
      <w:bodyDiv w:val="1"/>
      <w:marLeft w:val="0"/>
      <w:marRight w:val="0"/>
      <w:marTop w:val="0"/>
      <w:marBottom w:val="0"/>
      <w:divBdr>
        <w:top w:val="none" w:sz="0" w:space="0" w:color="auto"/>
        <w:left w:val="none" w:sz="0" w:space="0" w:color="auto"/>
        <w:bottom w:val="none" w:sz="0" w:space="0" w:color="auto"/>
        <w:right w:val="none" w:sz="0" w:space="0" w:color="auto"/>
      </w:divBdr>
    </w:div>
    <w:div w:id="1162501205">
      <w:bodyDiv w:val="1"/>
      <w:marLeft w:val="0"/>
      <w:marRight w:val="0"/>
      <w:marTop w:val="0"/>
      <w:marBottom w:val="0"/>
      <w:divBdr>
        <w:top w:val="none" w:sz="0" w:space="0" w:color="auto"/>
        <w:left w:val="none" w:sz="0" w:space="0" w:color="auto"/>
        <w:bottom w:val="none" w:sz="0" w:space="0" w:color="auto"/>
        <w:right w:val="none" w:sz="0" w:space="0" w:color="auto"/>
      </w:divBdr>
    </w:div>
    <w:div w:id="1163158890">
      <w:bodyDiv w:val="1"/>
      <w:marLeft w:val="0"/>
      <w:marRight w:val="0"/>
      <w:marTop w:val="0"/>
      <w:marBottom w:val="0"/>
      <w:divBdr>
        <w:top w:val="none" w:sz="0" w:space="0" w:color="auto"/>
        <w:left w:val="none" w:sz="0" w:space="0" w:color="auto"/>
        <w:bottom w:val="none" w:sz="0" w:space="0" w:color="auto"/>
        <w:right w:val="none" w:sz="0" w:space="0" w:color="auto"/>
      </w:divBdr>
    </w:div>
    <w:div w:id="1199709447">
      <w:bodyDiv w:val="1"/>
      <w:marLeft w:val="0"/>
      <w:marRight w:val="0"/>
      <w:marTop w:val="0"/>
      <w:marBottom w:val="0"/>
      <w:divBdr>
        <w:top w:val="none" w:sz="0" w:space="0" w:color="auto"/>
        <w:left w:val="none" w:sz="0" w:space="0" w:color="auto"/>
        <w:bottom w:val="none" w:sz="0" w:space="0" w:color="auto"/>
        <w:right w:val="none" w:sz="0" w:space="0" w:color="auto"/>
      </w:divBdr>
    </w:div>
    <w:div w:id="1218862305">
      <w:bodyDiv w:val="1"/>
      <w:marLeft w:val="0"/>
      <w:marRight w:val="0"/>
      <w:marTop w:val="0"/>
      <w:marBottom w:val="0"/>
      <w:divBdr>
        <w:top w:val="none" w:sz="0" w:space="0" w:color="auto"/>
        <w:left w:val="none" w:sz="0" w:space="0" w:color="auto"/>
        <w:bottom w:val="none" w:sz="0" w:space="0" w:color="auto"/>
        <w:right w:val="none" w:sz="0" w:space="0" w:color="auto"/>
      </w:divBdr>
      <w:divsChild>
        <w:div w:id="1018387661">
          <w:marLeft w:val="0"/>
          <w:marRight w:val="0"/>
          <w:marTop w:val="0"/>
          <w:marBottom w:val="0"/>
          <w:divBdr>
            <w:top w:val="none" w:sz="0" w:space="0" w:color="auto"/>
            <w:left w:val="none" w:sz="0" w:space="0" w:color="auto"/>
            <w:bottom w:val="none" w:sz="0" w:space="0" w:color="auto"/>
            <w:right w:val="none" w:sz="0" w:space="0" w:color="auto"/>
          </w:divBdr>
          <w:divsChild>
            <w:div w:id="1790050556">
              <w:marLeft w:val="0"/>
              <w:marRight w:val="0"/>
              <w:marTop w:val="0"/>
              <w:marBottom w:val="0"/>
              <w:divBdr>
                <w:top w:val="none" w:sz="0" w:space="0" w:color="auto"/>
                <w:left w:val="none" w:sz="0" w:space="0" w:color="auto"/>
                <w:bottom w:val="none" w:sz="0" w:space="0" w:color="auto"/>
                <w:right w:val="none" w:sz="0" w:space="0" w:color="auto"/>
              </w:divBdr>
              <w:divsChild>
                <w:div w:id="1950551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1593435">
      <w:bodyDiv w:val="1"/>
      <w:marLeft w:val="0"/>
      <w:marRight w:val="0"/>
      <w:marTop w:val="0"/>
      <w:marBottom w:val="0"/>
      <w:divBdr>
        <w:top w:val="none" w:sz="0" w:space="0" w:color="auto"/>
        <w:left w:val="none" w:sz="0" w:space="0" w:color="auto"/>
        <w:bottom w:val="none" w:sz="0" w:space="0" w:color="auto"/>
        <w:right w:val="none" w:sz="0" w:space="0" w:color="auto"/>
      </w:divBdr>
    </w:div>
    <w:div w:id="1224028809">
      <w:bodyDiv w:val="1"/>
      <w:marLeft w:val="0"/>
      <w:marRight w:val="0"/>
      <w:marTop w:val="0"/>
      <w:marBottom w:val="0"/>
      <w:divBdr>
        <w:top w:val="none" w:sz="0" w:space="0" w:color="auto"/>
        <w:left w:val="none" w:sz="0" w:space="0" w:color="auto"/>
        <w:bottom w:val="none" w:sz="0" w:space="0" w:color="auto"/>
        <w:right w:val="none" w:sz="0" w:space="0" w:color="auto"/>
      </w:divBdr>
      <w:divsChild>
        <w:div w:id="1388988299">
          <w:marLeft w:val="0"/>
          <w:marRight w:val="0"/>
          <w:marTop w:val="0"/>
          <w:marBottom w:val="0"/>
          <w:divBdr>
            <w:top w:val="none" w:sz="0" w:space="0" w:color="auto"/>
            <w:left w:val="none" w:sz="0" w:space="0" w:color="auto"/>
            <w:bottom w:val="none" w:sz="0" w:space="0" w:color="auto"/>
            <w:right w:val="none" w:sz="0" w:space="0" w:color="auto"/>
          </w:divBdr>
          <w:divsChild>
            <w:div w:id="2065056665">
              <w:marLeft w:val="0"/>
              <w:marRight w:val="0"/>
              <w:marTop w:val="0"/>
              <w:marBottom w:val="0"/>
              <w:divBdr>
                <w:top w:val="none" w:sz="0" w:space="0" w:color="auto"/>
                <w:left w:val="none" w:sz="0" w:space="0" w:color="auto"/>
                <w:bottom w:val="none" w:sz="0" w:space="0" w:color="auto"/>
                <w:right w:val="none" w:sz="0" w:space="0" w:color="auto"/>
              </w:divBdr>
              <w:divsChild>
                <w:div w:id="1819960413">
                  <w:marLeft w:val="0"/>
                  <w:marRight w:val="0"/>
                  <w:marTop w:val="0"/>
                  <w:marBottom w:val="0"/>
                  <w:divBdr>
                    <w:top w:val="none" w:sz="0" w:space="0" w:color="auto"/>
                    <w:left w:val="none" w:sz="0" w:space="0" w:color="auto"/>
                    <w:bottom w:val="none" w:sz="0" w:space="0" w:color="auto"/>
                    <w:right w:val="none" w:sz="0" w:space="0" w:color="auto"/>
                  </w:divBdr>
                  <w:divsChild>
                    <w:div w:id="161748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6447758">
      <w:bodyDiv w:val="1"/>
      <w:marLeft w:val="0"/>
      <w:marRight w:val="0"/>
      <w:marTop w:val="0"/>
      <w:marBottom w:val="0"/>
      <w:divBdr>
        <w:top w:val="none" w:sz="0" w:space="0" w:color="auto"/>
        <w:left w:val="none" w:sz="0" w:space="0" w:color="auto"/>
        <w:bottom w:val="none" w:sz="0" w:space="0" w:color="auto"/>
        <w:right w:val="none" w:sz="0" w:space="0" w:color="auto"/>
      </w:divBdr>
    </w:div>
    <w:div w:id="1232890061">
      <w:bodyDiv w:val="1"/>
      <w:marLeft w:val="0"/>
      <w:marRight w:val="0"/>
      <w:marTop w:val="0"/>
      <w:marBottom w:val="0"/>
      <w:divBdr>
        <w:top w:val="none" w:sz="0" w:space="0" w:color="auto"/>
        <w:left w:val="none" w:sz="0" w:space="0" w:color="auto"/>
        <w:bottom w:val="none" w:sz="0" w:space="0" w:color="auto"/>
        <w:right w:val="none" w:sz="0" w:space="0" w:color="auto"/>
      </w:divBdr>
    </w:div>
    <w:div w:id="1238788167">
      <w:bodyDiv w:val="1"/>
      <w:marLeft w:val="0"/>
      <w:marRight w:val="0"/>
      <w:marTop w:val="0"/>
      <w:marBottom w:val="0"/>
      <w:divBdr>
        <w:top w:val="none" w:sz="0" w:space="0" w:color="auto"/>
        <w:left w:val="none" w:sz="0" w:space="0" w:color="auto"/>
        <w:bottom w:val="none" w:sz="0" w:space="0" w:color="auto"/>
        <w:right w:val="none" w:sz="0" w:space="0" w:color="auto"/>
      </w:divBdr>
    </w:div>
    <w:div w:id="1251625885">
      <w:bodyDiv w:val="1"/>
      <w:marLeft w:val="0"/>
      <w:marRight w:val="0"/>
      <w:marTop w:val="0"/>
      <w:marBottom w:val="0"/>
      <w:divBdr>
        <w:top w:val="none" w:sz="0" w:space="0" w:color="auto"/>
        <w:left w:val="none" w:sz="0" w:space="0" w:color="auto"/>
        <w:bottom w:val="none" w:sz="0" w:space="0" w:color="auto"/>
        <w:right w:val="none" w:sz="0" w:space="0" w:color="auto"/>
      </w:divBdr>
      <w:divsChild>
        <w:div w:id="1943103347">
          <w:marLeft w:val="0"/>
          <w:marRight w:val="0"/>
          <w:marTop w:val="0"/>
          <w:marBottom w:val="0"/>
          <w:divBdr>
            <w:top w:val="none" w:sz="0" w:space="0" w:color="auto"/>
            <w:left w:val="none" w:sz="0" w:space="0" w:color="auto"/>
            <w:bottom w:val="none" w:sz="0" w:space="0" w:color="auto"/>
            <w:right w:val="none" w:sz="0" w:space="0" w:color="auto"/>
          </w:divBdr>
          <w:divsChild>
            <w:div w:id="339508653">
              <w:marLeft w:val="0"/>
              <w:marRight w:val="0"/>
              <w:marTop w:val="0"/>
              <w:marBottom w:val="0"/>
              <w:divBdr>
                <w:top w:val="none" w:sz="0" w:space="0" w:color="auto"/>
                <w:left w:val="none" w:sz="0" w:space="0" w:color="auto"/>
                <w:bottom w:val="none" w:sz="0" w:space="0" w:color="auto"/>
                <w:right w:val="none" w:sz="0" w:space="0" w:color="auto"/>
              </w:divBdr>
              <w:divsChild>
                <w:div w:id="1939025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6328121">
      <w:bodyDiv w:val="1"/>
      <w:marLeft w:val="0"/>
      <w:marRight w:val="0"/>
      <w:marTop w:val="0"/>
      <w:marBottom w:val="0"/>
      <w:divBdr>
        <w:top w:val="none" w:sz="0" w:space="0" w:color="auto"/>
        <w:left w:val="none" w:sz="0" w:space="0" w:color="auto"/>
        <w:bottom w:val="none" w:sz="0" w:space="0" w:color="auto"/>
        <w:right w:val="none" w:sz="0" w:space="0" w:color="auto"/>
      </w:divBdr>
    </w:div>
    <w:div w:id="1259680175">
      <w:bodyDiv w:val="1"/>
      <w:marLeft w:val="0"/>
      <w:marRight w:val="0"/>
      <w:marTop w:val="0"/>
      <w:marBottom w:val="0"/>
      <w:divBdr>
        <w:top w:val="none" w:sz="0" w:space="0" w:color="auto"/>
        <w:left w:val="none" w:sz="0" w:space="0" w:color="auto"/>
        <w:bottom w:val="none" w:sz="0" w:space="0" w:color="auto"/>
        <w:right w:val="none" w:sz="0" w:space="0" w:color="auto"/>
      </w:divBdr>
      <w:divsChild>
        <w:div w:id="100302008">
          <w:marLeft w:val="0"/>
          <w:marRight w:val="0"/>
          <w:marTop w:val="0"/>
          <w:marBottom w:val="0"/>
          <w:divBdr>
            <w:top w:val="none" w:sz="0" w:space="0" w:color="auto"/>
            <w:left w:val="none" w:sz="0" w:space="0" w:color="auto"/>
            <w:bottom w:val="none" w:sz="0" w:space="0" w:color="auto"/>
            <w:right w:val="none" w:sz="0" w:space="0" w:color="auto"/>
          </w:divBdr>
          <w:divsChild>
            <w:div w:id="1582253915">
              <w:marLeft w:val="0"/>
              <w:marRight w:val="0"/>
              <w:marTop w:val="0"/>
              <w:marBottom w:val="0"/>
              <w:divBdr>
                <w:top w:val="none" w:sz="0" w:space="0" w:color="auto"/>
                <w:left w:val="none" w:sz="0" w:space="0" w:color="auto"/>
                <w:bottom w:val="none" w:sz="0" w:space="0" w:color="auto"/>
                <w:right w:val="none" w:sz="0" w:space="0" w:color="auto"/>
              </w:divBdr>
              <w:divsChild>
                <w:div w:id="1305626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4993756">
      <w:bodyDiv w:val="1"/>
      <w:marLeft w:val="0"/>
      <w:marRight w:val="0"/>
      <w:marTop w:val="0"/>
      <w:marBottom w:val="0"/>
      <w:divBdr>
        <w:top w:val="none" w:sz="0" w:space="0" w:color="auto"/>
        <w:left w:val="none" w:sz="0" w:space="0" w:color="auto"/>
        <w:bottom w:val="none" w:sz="0" w:space="0" w:color="auto"/>
        <w:right w:val="none" w:sz="0" w:space="0" w:color="auto"/>
      </w:divBdr>
    </w:div>
    <w:div w:id="1271933542">
      <w:bodyDiv w:val="1"/>
      <w:marLeft w:val="0"/>
      <w:marRight w:val="0"/>
      <w:marTop w:val="0"/>
      <w:marBottom w:val="0"/>
      <w:divBdr>
        <w:top w:val="none" w:sz="0" w:space="0" w:color="auto"/>
        <w:left w:val="none" w:sz="0" w:space="0" w:color="auto"/>
        <w:bottom w:val="none" w:sz="0" w:space="0" w:color="auto"/>
        <w:right w:val="none" w:sz="0" w:space="0" w:color="auto"/>
      </w:divBdr>
    </w:div>
    <w:div w:id="1274364376">
      <w:bodyDiv w:val="1"/>
      <w:marLeft w:val="0"/>
      <w:marRight w:val="0"/>
      <w:marTop w:val="0"/>
      <w:marBottom w:val="0"/>
      <w:divBdr>
        <w:top w:val="none" w:sz="0" w:space="0" w:color="auto"/>
        <w:left w:val="none" w:sz="0" w:space="0" w:color="auto"/>
        <w:bottom w:val="none" w:sz="0" w:space="0" w:color="auto"/>
        <w:right w:val="none" w:sz="0" w:space="0" w:color="auto"/>
      </w:divBdr>
    </w:div>
    <w:div w:id="1275751450">
      <w:bodyDiv w:val="1"/>
      <w:marLeft w:val="0"/>
      <w:marRight w:val="0"/>
      <w:marTop w:val="0"/>
      <w:marBottom w:val="0"/>
      <w:divBdr>
        <w:top w:val="none" w:sz="0" w:space="0" w:color="auto"/>
        <w:left w:val="none" w:sz="0" w:space="0" w:color="auto"/>
        <w:bottom w:val="none" w:sz="0" w:space="0" w:color="auto"/>
        <w:right w:val="none" w:sz="0" w:space="0" w:color="auto"/>
      </w:divBdr>
    </w:div>
    <w:div w:id="1294286524">
      <w:bodyDiv w:val="1"/>
      <w:marLeft w:val="0"/>
      <w:marRight w:val="0"/>
      <w:marTop w:val="0"/>
      <w:marBottom w:val="0"/>
      <w:divBdr>
        <w:top w:val="none" w:sz="0" w:space="0" w:color="auto"/>
        <w:left w:val="none" w:sz="0" w:space="0" w:color="auto"/>
        <w:bottom w:val="none" w:sz="0" w:space="0" w:color="auto"/>
        <w:right w:val="none" w:sz="0" w:space="0" w:color="auto"/>
      </w:divBdr>
      <w:divsChild>
        <w:div w:id="1806697871">
          <w:marLeft w:val="0"/>
          <w:marRight w:val="0"/>
          <w:marTop w:val="0"/>
          <w:marBottom w:val="0"/>
          <w:divBdr>
            <w:top w:val="none" w:sz="0" w:space="0" w:color="auto"/>
            <w:left w:val="none" w:sz="0" w:space="0" w:color="auto"/>
            <w:bottom w:val="none" w:sz="0" w:space="0" w:color="auto"/>
            <w:right w:val="none" w:sz="0" w:space="0" w:color="auto"/>
          </w:divBdr>
          <w:divsChild>
            <w:div w:id="1755325008">
              <w:marLeft w:val="0"/>
              <w:marRight w:val="0"/>
              <w:marTop w:val="0"/>
              <w:marBottom w:val="0"/>
              <w:divBdr>
                <w:top w:val="none" w:sz="0" w:space="0" w:color="auto"/>
                <w:left w:val="none" w:sz="0" w:space="0" w:color="auto"/>
                <w:bottom w:val="none" w:sz="0" w:space="0" w:color="auto"/>
                <w:right w:val="none" w:sz="0" w:space="0" w:color="auto"/>
              </w:divBdr>
              <w:divsChild>
                <w:div w:id="1716001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4893518">
      <w:bodyDiv w:val="1"/>
      <w:marLeft w:val="0"/>
      <w:marRight w:val="0"/>
      <w:marTop w:val="0"/>
      <w:marBottom w:val="0"/>
      <w:divBdr>
        <w:top w:val="none" w:sz="0" w:space="0" w:color="auto"/>
        <w:left w:val="none" w:sz="0" w:space="0" w:color="auto"/>
        <w:bottom w:val="none" w:sz="0" w:space="0" w:color="auto"/>
        <w:right w:val="none" w:sz="0" w:space="0" w:color="auto"/>
      </w:divBdr>
    </w:div>
    <w:div w:id="1316571196">
      <w:bodyDiv w:val="1"/>
      <w:marLeft w:val="0"/>
      <w:marRight w:val="0"/>
      <w:marTop w:val="0"/>
      <w:marBottom w:val="0"/>
      <w:divBdr>
        <w:top w:val="none" w:sz="0" w:space="0" w:color="auto"/>
        <w:left w:val="none" w:sz="0" w:space="0" w:color="auto"/>
        <w:bottom w:val="none" w:sz="0" w:space="0" w:color="auto"/>
        <w:right w:val="none" w:sz="0" w:space="0" w:color="auto"/>
      </w:divBdr>
    </w:div>
    <w:div w:id="1328287521">
      <w:bodyDiv w:val="1"/>
      <w:marLeft w:val="0"/>
      <w:marRight w:val="0"/>
      <w:marTop w:val="0"/>
      <w:marBottom w:val="0"/>
      <w:divBdr>
        <w:top w:val="none" w:sz="0" w:space="0" w:color="auto"/>
        <w:left w:val="none" w:sz="0" w:space="0" w:color="auto"/>
        <w:bottom w:val="none" w:sz="0" w:space="0" w:color="auto"/>
        <w:right w:val="none" w:sz="0" w:space="0" w:color="auto"/>
      </w:divBdr>
    </w:div>
    <w:div w:id="1344474405">
      <w:bodyDiv w:val="1"/>
      <w:marLeft w:val="0"/>
      <w:marRight w:val="0"/>
      <w:marTop w:val="0"/>
      <w:marBottom w:val="0"/>
      <w:divBdr>
        <w:top w:val="none" w:sz="0" w:space="0" w:color="auto"/>
        <w:left w:val="none" w:sz="0" w:space="0" w:color="auto"/>
        <w:bottom w:val="none" w:sz="0" w:space="0" w:color="auto"/>
        <w:right w:val="none" w:sz="0" w:space="0" w:color="auto"/>
      </w:divBdr>
      <w:divsChild>
        <w:div w:id="1916276836">
          <w:marLeft w:val="0"/>
          <w:marRight w:val="0"/>
          <w:marTop w:val="0"/>
          <w:marBottom w:val="0"/>
          <w:divBdr>
            <w:top w:val="none" w:sz="0" w:space="0" w:color="auto"/>
            <w:left w:val="none" w:sz="0" w:space="0" w:color="auto"/>
            <w:bottom w:val="none" w:sz="0" w:space="0" w:color="auto"/>
            <w:right w:val="none" w:sz="0" w:space="0" w:color="auto"/>
          </w:divBdr>
          <w:divsChild>
            <w:div w:id="466164494">
              <w:marLeft w:val="0"/>
              <w:marRight w:val="0"/>
              <w:marTop w:val="0"/>
              <w:marBottom w:val="0"/>
              <w:divBdr>
                <w:top w:val="none" w:sz="0" w:space="0" w:color="auto"/>
                <w:left w:val="none" w:sz="0" w:space="0" w:color="auto"/>
                <w:bottom w:val="none" w:sz="0" w:space="0" w:color="auto"/>
                <w:right w:val="none" w:sz="0" w:space="0" w:color="auto"/>
              </w:divBdr>
              <w:divsChild>
                <w:div w:id="521667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8431221">
      <w:bodyDiv w:val="1"/>
      <w:marLeft w:val="0"/>
      <w:marRight w:val="0"/>
      <w:marTop w:val="0"/>
      <w:marBottom w:val="0"/>
      <w:divBdr>
        <w:top w:val="none" w:sz="0" w:space="0" w:color="auto"/>
        <w:left w:val="none" w:sz="0" w:space="0" w:color="auto"/>
        <w:bottom w:val="none" w:sz="0" w:space="0" w:color="auto"/>
        <w:right w:val="none" w:sz="0" w:space="0" w:color="auto"/>
      </w:divBdr>
    </w:div>
    <w:div w:id="1365786110">
      <w:bodyDiv w:val="1"/>
      <w:marLeft w:val="0"/>
      <w:marRight w:val="0"/>
      <w:marTop w:val="0"/>
      <w:marBottom w:val="0"/>
      <w:divBdr>
        <w:top w:val="none" w:sz="0" w:space="0" w:color="auto"/>
        <w:left w:val="none" w:sz="0" w:space="0" w:color="auto"/>
        <w:bottom w:val="none" w:sz="0" w:space="0" w:color="auto"/>
        <w:right w:val="none" w:sz="0" w:space="0" w:color="auto"/>
      </w:divBdr>
      <w:divsChild>
        <w:div w:id="840202057">
          <w:marLeft w:val="0"/>
          <w:marRight w:val="0"/>
          <w:marTop w:val="0"/>
          <w:marBottom w:val="0"/>
          <w:divBdr>
            <w:top w:val="none" w:sz="0" w:space="0" w:color="auto"/>
            <w:left w:val="none" w:sz="0" w:space="0" w:color="auto"/>
            <w:bottom w:val="none" w:sz="0" w:space="0" w:color="auto"/>
            <w:right w:val="none" w:sz="0" w:space="0" w:color="auto"/>
          </w:divBdr>
          <w:divsChild>
            <w:div w:id="988245768">
              <w:marLeft w:val="0"/>
              <w:marRight w:val="0"/>
              <w:marTop w:val="0"/>
              <w:marBottom w:val="0"/>
              <w:divBdr>
                <w:top w:val="none" w:sz="0" w:space="0" w:color="auto"/>
                <w:left w:val="none" w:sz="0" w:space="0" w:color="auto"/>
                <w:bottom w:val="none" w:sz="0" w:space="0" w:color="auto"/>
                <w:right w:val="none" w:sz="0" w:space="0" w:color="auto"/>
              </w:divBdr>
              <w:divsChild>
                <w:div w:id="1844663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5351805">
      <w:bodyDiv w:val="1"/>
      <w:marLeft w:val="0"/>
      <w:marRight w:val="0"/>
      <w:marTop w:val="0"/>
      <w:marBottom w:val="0"/>
      <w:divBdr>
        <w:top w:val="none" w:sz="0" w:space="0" w:color="auto"/>
        <w:left w:val="none" w:sz="0" w:space="0" w:color="auto"/>
        <w:bottom w:val="none" w:sz="0" w:space="0" w:color="auto"/>
        <w:right w:val="none" w:sz="0" w:space="0" w:color="auto"/>
      </w:divBdr>
    </w:div>
    <w:div w:id="1379937893">
      <w:bodyDiv w:val="1"/>
      <w:marLeft w:val="0"/>
      <w:marRight w:val="0"/>
      <w:marTop w:val="0"/>
      <w:marBottom w:val="0"/>
      <w:divBdr>
        <w:top w:val="none" w:sz="0" w:space="0" w:color="auto"/>
        <w:left w:val="none" w:sz="0" w:space="0" w:color="auto"/>
        <w:bottom w:val="none" w:sz="0" w:space="0" w:color="auto"/>
        <w:right w:val="none" w:sz="0" w:space="0" w:color="auto"/>
      </w:divBdr>
      <w:divsChild>
        <w:div w:id="1535925046">
          <w:marLeft w:val="0"/>
          <w:marRight w:val="0"/>
          <w:marTop w:val="0"/>
          <w:marBottom w:val="0"/>
          <w:divBdr>
            <w:top w:val="none" w:sz="0" w:space="0" w:color="auto"/>
            <w:left w:val="none" w:sz="0" w:space="0" w:color="auto"/>
            <w:bottom w:val="none" w:sz="0" w:space="0" w:color="auto"/>
            <w:right w:val="none" w:sz="0" w:space="0" w:color="auto"/>
          </w:divBdr>
          <w:divsChild>
            <w:div w:id="612790556">
              <w:marLeft w:val="0"/>
              <w:marRight w:val="0"/>
              <w:marTop w:val="0"/>
              <w:marBottom w:val="0"/>
              <w:divBdr>
                <w:top w:val="none" w:sz="0" w:space="0" w:color="auto"/>
                <w:left w:val="none" w:sz="0" w:space="0" w:color="auto"/>
                <w:bottom w:val="none" w:sz="0" w:space="0" w:color="auto"/>
                <w:right w:val="none" w:sz="0" w:space="0" w:color="auto"/>
              </w:divBdr>
              <w:divsChild>
                <w:div w:id="269775968">
                  <w:marLeft w:val="0"/>
                  <w:marRight w:val="0"/>
                  <w:marTop w:val="0"/>
                  <w:marBottom w:val="0"/>
                  <w:divBdr>
                    <w:top w:val="none" w:sz="0" w:space="0" w:color="auto"/>
                    <w:left w:val="none" w:sz="0" w:space="0" w:color="auto"/>
                    <w:bottom w:val="none" w:sz="0" w:space="0" w:color="auto"/>
                    <w:right w:val="none" w:sz="0" w:space="0" w:color="auto"/>
                  </w:divBdr>
                  <w:divsChild>
                    <w:div w:id="1600480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2290681">
      <w:bodyDiv w:val="1"/>
      <w:marLeft w:val="0"/>
      <w:marRight w:val="0"/>
      <w:marTop w:val="0"/>
      <w:marBottom w:val="0"/>
      <w:divBdr>
        <w:top w:val="none" w:sz="0" w:space="0" w:color="auto"/>
        <w:left w:val="none" w:sz="0" w:space="0" w:color="auto"/>
        <w:bottom w:val="none" w:sz="0" w:space="0" w:color="auto"/>
        <w:right w:val="none" w:sz="0" w:space="0" w:color="auto"/>
      </w:divBdr>
    </w:div>
    <w:div w:id="1393655291">
      <w:bodyDiv w:val="1"/>
      <w:marLeft w:val="0"/>
      <w:marRight w:val="0"/>
      <w:marTop w:val="0"/>
      <w:marBottom w:val="0"/>
      <w:divBdr>
        <w:top w:val="none" w:sz="0" w:space="0" w:color="auto"/>
        <w:left w:val="none" w:sz="0" w:space="0" w:color="auto"/>
        <w:bottom w:val="none" w:sz="0" w:space="0" w:color="auto"/>
        <w:right w:val="none" w:sz="0" w:space="0" w:color="auto"/>
      </w:divBdr>
      <w:divsChild>
        <w:div w:id="2081755895">
          <w:marLeft w:val="0"/>
          <w:marRight w:val="0"/>
          <w:marTop w:val="0"/>
          <w:marBottom w:val="0"/>
          <w:divBdr>
            <w:top w:val="none" w:sz="0" w:space="0" w:color="auto"/>
            <w:left w:val="none" w:sz="0" w:space="0" w:color="auto"/>
            <w:bottom w:val="none" w:sz="0" w:space="0" w:color="auto"/>
            <w:right w:val="none" w:sz="0" w:space="0" w:color="auto"/>
          </w:divBdr>
        </w:div>
        <w:div w:id="531498722">
          <w:marLeft w:val="0"/>
          <w:marRight w:val="0"/>
          <w:marTop w:val="0"/>
          <w:marBottom w:val="0"/>
          <w:divBdr>
            <w:top w:val="none" w:sz="0" w:space="0" w:color="auto"/>
            <w:left w:val="none" w:sz="0" w:space="0" w:color="auto"/>
            <w:bottom w:val="none" w:sz="0" w:space="0" w:color="auto"/>
            <w:right w:val="none" w:sz="0" w:space="0" w:color="auto"/>
          </w:divBdr>
        </w:div>
      </w:divsChild>
    </w:div>
    <w:div w:id="1403983821">
      <w:bodyDiv w:val="1"/>
      <w:marLeft w:val="0"/>
      <w:marRight w:val="0"/>
      <w:marTop w:val="0"/>
      <w:marBottom w:val="0"/>
      <w:divBdr>
        <w:top w:val="none" w:sz="0" w:space="0" w:color="auto"/>
        <w:left w:val="none" w:sz="0" w:space="0" w:color="auto"/>
        <w:bottom w:val="none" w:sz="0" w:space="0" w:color="auto"/>
        <w:right w:val="none" w:sz="0" w:space="0" w:color="auto"/>
      </w:divBdr>
    </w:div>
    <w:div w:id="1406296643">
      <w:bodyDiv w:val="1"/>
      <w:marLeft w:val="0"/>
      <w:marRight w:val="0"/>
      <w:marTop w:val="0"/>
      <w:marBottom w:val="0"/>
      <w:divBdr>
        <w:top w:val="none" w:sz="0" w:space="0" w:color="auto"/>
        <w:left w:val="none" w:sz="0" w:space="0" w:color="auto"/>
        <w:bottom w:val="none" w:sz="0" w:space="0" w:color="auto"/>
        <w:right w:val="none" w:sz="0" w:space="0" w:color="auto"/>
      </w:divBdr>
      <w:divsChild>
        <w:div w:id="1860241177">
          <w:marLeft w:val="0"/>
          <w:marRight w:val="0"/>
          <w:marTop w:val="0"/>
          <w:marBottom w:val="0"/>
          <w:divBdr>
            <w:top w:val="none" w:sz="0" w:space="0" w:color="auto"/>
            <w:left w:val="none" w:sz="0" w:space="0" w:color="auto"/>
            <w:bottom w:val="none" w:sz="0" w:space="0" w:color="auto"/>
            <w:right w:val="none" w:sz="0" w:space="0" w:color="auto"/>
          </w:divBdr>
          <w:divsChild>
            <w:div w:id="1782603899">
              <w:marLeft w:val="0"/>
              <w:marRight w:val="0"/>
              <w:marTop w:val="0"/>
              <w:marBottom w:val="0"/>
              <w:divBdr>
                <w:top w:val="none" w:sz="0" w:space="0" w:color="auto"/>
                <w:left w:val="none" w:sz="0" w:space="0" w:color="auto"/>
                <w:bottom w:val="none" w:sz="0" w:space="0" w:color="auto"/>
                <w:right w:val="none" w:sz="0" w:space="0" w:color="auto"/>
              </w:divBdr>
              <w:divsChild>
                <w:div w:id="633607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7535269">
      <w:bodyDiv w:val="1"/>
      <w:marLeft w:val="0"/>
      <w:marRight w:val="0"/>
      <w:marTop w:val="0"/>
      <w:marBottom w:val="0"/>
      <w:divBdr>
        <w:top w:val="none" w:sz="0" w:space="0" w:color="auto"/>
        <w:left w:val="none" w:sz="0" w:space="0" w:color="auto"/>
        <w:bottom w:val="none" w:sz="0" w:space="0" w:color="auto"/>
        <w:right w:val="none" w:sz="0" w:space="0" w:color="auto"/>
      </w:divBdr>
    </w:div>
    <w:div w:id="1449548063">
      <w:bodyDiv w:val="1"/>
      <w:marLeft w:val="0"/>
      <w:marRight w:val="0"/>
      <w:marTop w:val="0"/>
      <w:marBottom w:val="0"/>
      <w:divBdr>
        <w:top w:val="none" w:sz="0" w:space="0" w:color="auto"/>
        <w:left w:val="none" w:sz="0" w:space="0" w:color="auto"/>
        <w:bottom w:val="none" w:sz="0" w:space="0" w:color="auto"/>
        <w:right w:val="none" w:sz="0" w:space="0" w:color="auto"/>
      </w:divBdr>
    </w:div>
    <w:div w:id="1462916790">
      <w:bodyDiv w:val="1"/>
      <w:marLeft w:val="0"/>
      <w:marRight w:val="0"/>
      <w:marTop w:val="0"/>
      <w:marBottom w:val="0"/>
      <w:divBdr>
        <w:top w:val="none" w:sz="0" w:space="0" w:color="auto"/>
        <w:left w:val="none" w:sz="0" w:space="0" w:color="auto"/>
        <w:bottom w:val="none" w:sz="0" w:space="0" w:color="auto"/>
        <w:right w:val="none" w:sz="0" w:space="0" w:color="auto"/>
      </w:divBdr>
      <w:divsChild>
        <w:div w:id="504709303">
          <w:marLeft w:val="0"/>
          <w:marRight w:val="0"/>
          <w:marTop w:val="0"/>
          <w:marBottom w:val="0"/>
          <w:divBdr>
            <w:top w:val="none" w:sz="0" w:space="0" w:color="auto"/>
            <w:left w:val="none" w:sz="0" w:space="0" w:color="auto"/>
            <w:bottom w:val="none" w:sz="0" w:space="0" w:color="auto"/>
            <w:right w:val="none" w:sz="0" w:space="0" w:color="auto"/>
          </w:divBdr>
          <w:divsChild>
            <w:div w:id="149251320">
              <w:marLeft w:val="0"/>
              <w:marRight w:val="0"/>
              <w:marTop w:val="0"/>
              <w:marBottom w:val="0"/>
              <w:divBdr>
                <w:top w:val="none" w:sz="0" w:space="0" w:color="auto"/>
                <w:left w:val="none" w:sz="0" w:space="0" w:color="auto"/>
                <w:bottom w:val="none" w:sz="0" w:space="0" w:color="auto"/>
                <w:right w:val="none" w:sz="0" w:space="0" w:color="auto"/>
              </w:divBdr>
              <w:divsChild>
                <w:div w:id="548300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7502301">
      <w:bodyDiv w:val="1"/>
      <w:marLeft w:val="0"/>
      <w:marRight w:val="0"/>
      <w:marTop w:val="0"/>
      <w:marBottom w:val="0"/>
      <w:divBdr>
        <w:top w:val="none" w:sz="0" w:space="0" w:color="auto"/>
        <w:left w:val="none" w:sz="0" w:space="0" w:color="auto"/>
        <w:bottom w:val="none" w:sz="0" w:space="0" w:color="auto"/>
        <w:right w:val="none" w:sz="0" w:space="0" w:color="auto"/>
      </w:divBdr>
      <w:divsChild>
        <w:div w:id="740834167">
          <w:marLeft w:val="0"/>
          <w:marRight w:val="0"/>
          <w:marTop w:val="0"/>
          <w:marBottom w:val="0"/>
          <w:divBdr>
            <w:top w:val="none" w:sz="0" w:space="0" w:color="auto"/>
            <w:left w:val="none" w:sz="0" w:space="0" w:color="auto"/>
            <w:bottom w:val="none" w:sz="0" w:space="0" w:color="auto"/>
            <w:right w:val="none" w:sz="0" w:space="0" w:color="auto"/>
          </w:divBdr>
          <w:divsChild>
            <w:div w:id="917178103">
              <w:marLeft w:val="0"/>
              <w:marRight w:val="0"/>
              <w:marTop w:val="0"/>
              <w:marBottom w:val="0"/>
              <w:divBdr>
                <w:top w:val="none" w:sz="0" w:space="0" w:color="auto"/>
                <w:left w:val="none" w:sz="0" w:space="0" w:color="auto"/>
                <w:bottom w:val="none" w:sz="0" w:space="0" w:color="auto"/>
                <w:right w:val="none" w:sz="0" w:space="0" w:color="auto"/>
              </w:divBdr>
              <w:divsChild>
                <w:div w:id="1674140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8013077">
      <w:bodyDiv w:val="1"/>
      <w:marLeft w:val="0"/>
      <w:marRight w:val="0"/>
      <w:marTop w:val="0"/>
      <w:marBottom w:val="0"/>
      <w:divBdr>
        <w:top w:val="none" w:sz="0" w:space="0" w:color="auto"/>
        <w:left w:val="none" w:sz="0" w:space="0" w:color="auto"/>
        <w:bottom w:val="none" w:sz="0" w:space="0" w:color="auto"/>
        <w:right w:val="none" w:sz="0" w:space="0" w:color="auto"/>
      </w:divBdr>
    </w:div>
    <w:div w:id="1484589252">
      <w:bodyDiv w:val="1"/>
      <w:marLeft w:val="0"/>
      <w:marRight w:val="0"/>
      <w:marTop w:val="0"/>
      <w:marBottom w:val="0"/>
      <w:divBdr>
        <w:top w:val="none" w:sz="0" w:space="0" w:color="auto"/>
        <w:left w:val="none" w:sz="0" w:space="0" w:color="auto"/>
        <w:bottom w:val="none" w:sz="0" w:space="0" w:color="auto"/>
        <w:right w:val="none" w:sz="0" w:space="0" w:color="auto"/>
      </w:divBdr>
      <w:divsChild>
        <w:div w:id="846671761">
          <w:marLeft w:val="0"/>
          <w:marRight w:val="0"/>
          <w:marTop w:val="0"/>
          <w:marBottom w:val="0"/>
          <w:divBdr>
            <w:top w:val="none" w:sz="0" w:space="0" w:color="auto"/>
            <w:left w:val="none" w:sz="0" w:space="0" w:color="auto"/>
            <w:bottom w:val="none" w:sz="0" w:space="0" w:color="auto"/>
            <w:right w:val="none" w:sz="0" w:space="0" w:color="auto"/>
          </w:divBdr>
          <w:divsChild>
            <w:div w:id="1648895403">
              <w:marLeft w:val="0"/>
              <w:marRight w:val="0"/>
              <w:marTop w:val="0"/>
              <w:marBottom w:val="0"/>
              <w:divBdr>
                <w:top w:val="none" w:sz="0" w:space="0" w:color="auto"/>
                <w:left w:val="none" w:sz="0" w:space="0" w:color="auto"/>
                <w:bottom w:val="none" w:sz="0" w:space="0" w:color="auto"/>
                <w:right w:val="none" w:sz="0" w:space="0" w:color="auto"/>
              </w:divBdr>
              <w:divsChild>
                <w:div w:id="1790926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6121800">
      <w:bodyDiv w:val="1"/>
      <w:marLeft w:val="0"/>
      <w:marRight w:val="0"/>
      <w:marTop w:val="0"/>
      <w:marBottom w:val="0"/>
      <w:divBdr>
        <w:top w:val="none" w:sz="0" w:space="0" w:color="auto"/>
        <w:left w:val="none" w:sz="0" w:space="0" w:color="auto"/>
        <w:bottom w:val="none" w:sz="0" w:space="0" w:color="auto"/>
        <w:right w:val="none" w:sz="0" w:space="0" w:color="auto"/>
      </w:divBdr>
      <w:divsChild>
        <w:div w:id="1661498679">
          <w:marLeft w:val="0"/>
          <w:marRight w:val="0"/>
          <w:marTop w:val="0"/>
          <w:marBottom w:val="0"/>
          <w:divBdr>
            <w:top w:val="none" w:sz="0" w:space="0" w:color="auto"/>
            <w:left w:val="none" w:sz="0" w:space="0" w:color="auto"/>
            <w:bottom w:val="none" w:sz="0" w:space="0" w:color="auto"/>
            <w:right w:val="none" w:sz="0" w:space="0" w:color="auto"/>
          </w:divBdr>
          <w:divsChild>
            <w:div w:id="974529678">
              <w:marLeft w:val="0"/>
              <w:marRight w:val="0"/>
              <w:marTop w:val="0"/>
              <w:marBottom w:val="0"/>
              <w:divBdr>
                <w:top w:val="none" w:sz="0" w:space="0" w:color="auto"/>
                <w:left w:val="none" w:sz="0" w:space="0" w:color="auto"/>
                <w:bottom w:val="none" w:sz="0" w:space="0" w:color="auto"/>
                <w:right w:val="none" w:sz="0" w:space="0" w:color="auto"/>
              </w:divBdr>
              <w:divsChild>
                <w:div w:id="1267542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8426005">
      <w:bodyDiv w:val="1"/>
      <w:marLeft w:val="0"/>
      <w:marRight w:val="0"/>
      <w:marTop w:val="0"/>
      <w:marBottom w:val="0"/>
      <w:divBdr>
        <w:top w:val="none" w:sz="0" w:space="0" w:color="auto"/>
        <w:left w:val="none" w:sz="0" w:space="0" w:color="auto"/>
        <w:bottom w:val="none" w:sz="0" w:space="0" w:color="auto"/>
        <w:right w:val="none" w:sz="0" w:space="0" w:color="auto"/>
      </w:divBdr>
    </w:div>
    <w:div w:id="1505362563">
      <w:bodyDiv w:val="1"/>
      <w:marLeft w:val="0"/>
      <w:marRight w:val="0"/>
      <w:marTop w:val="0"/>
      <w:marBottom w:val="0"/>
      <w:divBdr>
        <w:top w:val="none" w:sz="0" w:space="0" w:color="auto"/>
        <w:left w:val="none" w:sz="0" w:space="0" w:color="auto"/>
        <w:bottom w:val="none" w:sz="0" w:space="0" w:color="auto"/>
        <w:right w:val="none" w:sz="0" w:space="0" w:color="auto"/>
      </w:divBdr>
    </w:div>
    <w:div w:id="1510169385">
      <w:bodyDiv w:val="1"/>
      <w:marLeft w:val="0"/>
      <w:marRight w:val="0"/>
      <w:marTop w:val="0"/>
      <w:marBottom w:val="0"/>
      <w:divBdr>
        <w:top w:val="none" w:sz="0" w:space="0" w:color="auto"/>
        <w:left w:val="none" w:sz="0" w:space="0" w:color="auto"/>
        <w:bottom w:val="none" w:sz="0" w:space="0" w:color="auto"/>
        <w:right w:val="none" w:sz="0" w:space="0" w:color="auto"/>
      </w:divBdr>
      <w:divsChild>
        <w:div w:id="1000232204">
          <w:marLeft w:val="0"/>
          <w:marRight w:val="0"/>
          <w:marTop w:val="0"/>
          <w:marBottom w:val="0"/>
          <w:divBdr>
            <w:top w:val="none" w:sz="0" w:space="0" w:color="auto"/>
            <w:left w:val="none" w:sz="0" w:space="0" w:color="auto"/>
            <w:bottom w:val="none" w:sz="0" w:space="0" w:color="auto"/>
            <w:right w:val="none" w:sz="0" w:space="0" w:color="auto"/>
          </w:divBdr>
          <w:divsChild>
            <w:div w:id="1406342867">
              <w:marLeft w:val="0"/>
              <w:marRight w:val="0"/>
              <w:marTop w:val="0"/>
              <w:marBottom w:val="0"/>
              <w:divBdr>
                <w:top w:val="none" w:sz="0" w:space="0" w:color="auto"/>
                <w:left w:val="none" w:sz="0" w:space="0" w:color="auto"/>
                <w:bottom w:val="none" w:sz="0" w:space="0" w:color="auto"/>
                <w:right w:val="none" w:sz="0" w:space="0" w:color="auto"/>
              </w:divBdr>
              <w:divsChild>
                <w:div w:id="502009515">
                  <w:marLeft w:val="0"/>
                  <w:marRight w:val="0"/>
                  <w:marTop w:val="0"/>
                  <w:marBottom w:val="0"/>
                  <w:divBdr>
                    <w:top w:val="none" w:sz="0" w:space="0" w:color="auto"/>
                    <w:left w:val="none" w:sz="0" w:space="0" w:color="auto"/>
                    <w:bottom w:val="none" w:sz="0" w:space="0" w:color="auto"/>
                    <w:right w:val="none" w:sz="0" w:space="0" w:color="auto"/>
                  </w:divBdr>
                  <w:divsChild>
                    <w:div w:id="1373771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4492090">
      <w:bodyDiv w:val="1"/>
      <w:marLeft w:val="0"/>
      <w:marRight w:val="0"/>
      <w:marTop w:val="0"/>
      <w:marBottom w:val="0"/>
      <w:divBdr>
        <w:top w:val="none" w:sz="0" w:space="0" w:color="auto"/>
        <w:left w:val="none" w:sz="0" w:space="0" w:color="auto"/>
        <w:bottom w:val="none" w:sz="0" w:space="0" w:color="auto"/>
        <w:right w:val="none" w:sz="0" w:space="0" w:color="auto"/>
      </w:divBdr>
    </w:div>
    <w:div w:id="1515460693">
      <w:bodyDiv w:val="1"/>
      <w:marLeft w:val="0"/>
      <w:marRight w:val="0"/>
      <w:marTop w:val="0"/>
      <w:marBottom w:val="0"/>
      <w:divBdr>
        <w:top w:val="none" w:sz="0" w:space="0" w:color="auto"/>
        <w:left w:val="none" w:sz="0" w:space="0" w:color="auto"/>
        <w:bottom w:val="none" w:sz="0" w:space="0" w:color="auto"/>
        <w:right w:val="none" w:sz="0" w:space="0" w:color="auto"/>
      </w:divBdr>
      <w:divsChild>
        <w:div w:id="1347632261">
          <w:marLeft w:val="0"/>
          <w:marRight w:val="0"/>
          <w:marTop w:val="0"/>
          <w:marBottom w:val="0"/>
          <w:divBdr>
            <w:top w:val="none" w:sz="0" w:space="0" w:color="auto"/>
            <w:left w:val="none" w:sz="0" w:space="0" w:color="auto"/>
            <w:bottom w:val="none" w:sz="0" w:space="0" w:color="auto"/>
            <w:right w:val="none" w:sz="0" w:space="0" w:color="auto"/>
          </w:divBdr>
          <w:divsChild>
            <w:div w:id="861013288">
              <w:marLeft w:val="0"/>
              <w:marRight w:val="0"/>
              <w:marTop w:val="0"/>
              <w:marBottom w:val="0"/>
              <w:divBdr>
                <w:top w:val="none" w:sz="0" w:space="0" w:color="auto"/>
                <w:left w:val="none" w:sz="0" w:space="0" w:color="auto"/>
                <w:bottom w:val="none" w:sz="0" w:space="0" w:color="auto"/>
                <w:right w:val="none" w:sz="0" w:space="0" w:color="auto"/>
              </w:divBdr>
              <w:divsChild>
                <w:div w:id="1298489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3374854">
      <w:bodyDiv w:val="1"/>
      <w:marLeft w:val="0"/>
      <w:marRight w:val="0"/>
      <w:marTop w:val="0"/>
      <w:marBottom w:val="0"/>
      <w:divBdr>
        <w:top w:val="none" w:sz="0" w:space="0" w:color="auto"/>
        <w:left w:val="none" w:sz="0" w:space="0" w:color="auto"/>
        <w:bottom w:val="none" w:sz="0" w:space="0" w:color="auto"/>
        <w:right w:val="none" w:sz="0" w:space="0" w:color="auto"/>
      </w:divBdr>
    </w:div>
    <w:div w:id="1551573531">
      <w:bodyDiv w:val="1"/>
      <w:marLeft w:val="0"/>
      <w:marRight w:val="0"/>
      <w:marTop w:val="0"/>
      <w:marBottom w:val="0"/>
      <w:divBdr>
        <w:top w:val="none" w:sz="0" w:space="0" w:color="auto"/>
        <w:left w:val="none" w:sz="0" w:space="0" w:color="auto"/>
        <w:bottom w:val="none" w:sz="0" w:space="0" w:color="auto"/>
        <w:right w:val="none" w:sz="0" w:space="0" w:color="auto"/>
      </w:divBdr>
    </w:div>
    <w:div w:id="1559706104">
      <w:bodyDiv w:val="1"/>
      <w:marLeft w:val="0"/>
      <w:marRight w:val="0"/>
      <w:marTop w:val="0"/>
      <w:marBottom w:val="0"/>
      <w:divBdr>
        <w:top w:val="none" w:sz="0" w:space="0" w:color="auto"/>
        <w:left w:val="none" w:sz="0" w:space="0" w:color="auto"/>
        <w:bottom w:val="none" w:sz="0" w:space="0" w:color="auto"/>
        <w:right w:val="none" w:sz="0" w:space="0" w:color="auto"/>
      </w:divBdr>
    </w:div>
    <w:div w:id="1572502242">
      <w:bodyDiv w:val="1"/>
      <w:marLeft w:val="0"/>
      <w:marRight w:val="0"/>
      <w:marTop w:val="0"/>
      <w:marBottom w:val="0"/>
      <w:divBdr>
        <w:top w:val="none" w:sz="0" w:space="0" w:color="auto"/>
        <w:left w:val="none" w:sz="0" w:space="0" w:color="auto"/>
        <w:bottom w:val="none" w:sz="0" w:space="0" w:color="auto"/>
        <w:right w:val="none" w:sz="0" w:space="0" w:color="auto"/>
      </w:divBdr>
    </w:div>
    <w:div w:id="1577351618">
      <w:bodyDiv w:val="1"/>
      <w:marLeft w:val="0"/>
      <w:marRight w:val="0"/>
      <w:marTop w:val="0"/>
      <w:marBottom w:val="0"/>
      <w:divBdr>
        <w:top w:val="none" w:sz="0" w:space="0" w:color="auto"/>
        <w:left w:val="none" w:sz="0" w:space="0" w:color="auto"/>
        <w:bottom w:val="none" w:sz="0" w:space="0" w:color="auto"/>
        <w:right w:val="none" w:sz="0" w:space="0" w:color="auto"/>
      </w:divBdr>
    </w:div>
    <w:div w:id="1602107503">
      <w:bodyDiv w:val="1"/>
      <w:marLeft w:val="0"/>
      <w:marRight w:val="0"/>
      <w:marTop w:val="0"/>
      <w:marBottom w:val="0"/>
      <w:divBdr>
        <w:top w:val="none" w:sz="0" w:space="0" w:color="auto"/>
        <w:left w:val="none" w:sz="0" w:space="0" w:color="auto"/>
        <w:bottom w:val="none" w:sz="0" w:space="0" w:color="auto"/>
        <w:right w:val="none" w:sz="0" w:space="0" w:color="auto"/>
      </w:divBdr>
    </w:div>
    <w:div w:id="1615553837">
      <w:bodyDiv w:val="1"/>
      <w:marLeft w:val="0"/>
      <w:marRight w:val="0"/>
      <w:marTop w:val="0"/>
      <w:marBottom w:val="0"/>
      <w:divBdr>
        <w:top w:val="none" w:sz="0" w:space="0" w:color="auto"/>
        <w:left w:val="none" w:sz="0" w:space="0" w:color="auto"/>
        <w:bottom w:val="none" w:sz="0" w:space="0" w:color="auto"/>
        <w:right w:val="none" w:sz="0" w:space="0" w:color="auto"/>
      </w:divBdr>
      <w:divsChild>
        <w:div w:id="440876774">
          <w:marLeft w:val="0"/>
          <w:marRight w:val="0"/>
          <w:marTop w:val="0"/>
          <w:marBottom w:val="0"/>
          <w:divBdr>
            <w:top w:val="none" w:sz="0" w:space="0" w:color="auto"/>
            <w:left w:val="none" w:sz="0" w:space="0" w:color="auto"/>
            <w:bottom w:val="none" w:sz="0" w:space="0" w:color="auto"/>
            <w:right w:val="none" w:sz="0" w:space="0" w:color="auto"/>
          </w:divBdr>
        </w:div>
      </w:divsChild>
    </w:div>
    <w:div w:id="1616135478">
      <w:bodyDiv w:val="1"/>
      <w:marLeft w:val="0"/>
      <w:marRight w:val="0"/>
      <w:marTop w:val="0"/>
      <w:marBottom w:val="0"/>
      <w:divBdr>
        <w:top w:val="none" w:sz="0" w:space="0" w:color="auto"/>
        <w:left w:val="none" w:sz="0" w:space="0" w:color="auto"/>
        <w:bottom w:val="none" w:sz="0" w:space="0" w:color="auto"/>
        <w:right w:val="none" w:sz="0" w:space="0" w:color="auto"/>
      </w:divBdr>
    </w:div>
    <w:div w:id="1627160392">
      <w:bodyDiv w:val="1"/>
      <w:marLeft w:val="0"/>
      <w:marRight w:val="0"/>
      <w:marTop w:val="0"/>
      <w:marBottom w:val="0"/>
      <w:divBdr>
        <w:top w:val="none" w:sz="0" w:space="0" w:color="auto"/>
        <w:left w:val="none" w:sz="0" w:space="0" w:color="auto"/>
        <w:bottom w:val="none" w:sz="0" w:space="0" w:color="auto"/>
        <w:right w:val="none" w:sz="0" w:space="0" w:color="auto"/>
      </w:divBdr>
    </w:div>
    <w:div w:id="1628245113">
      <w:bodyDiv w:val="1"/>
      <w:marLeft w:val="0"/>
      <w:marRight w:val="0"/>
      <w:marTop w:val="0"/>
      <w:marBottom w:val="0"/>
      <w:divBdr>
        <w:top w:val="none" w:sz="0" w:space="0" w:color="auto"/>
        <w:left w:val="none" w:sz="0" w:space="0" w:color="auto"/>
        <w:bottom w:val="none" w:sz="0" w:space="0" w:color="auto"/>
        <w:right w:val="none" w:sz="0" w:space="0" w:color="auto"/>
      </w:divBdr>
    </w:div>
    <w:div w:id="1631551370">
      <w:bodyDiv w:val="1"/>
      <w:marLeft w:val="0"/>
      <w:marRight w:val="0"/>
      <w:marTop w:val="0"/>
      <w:marBottom w:val="0"/>
      <w:divBdr>
        <w:top w:val="none" w:sz="0" w:space="0" w:color="auto"/>
        <w:left w:val="none" w:sz="0" w:space="0" w:color="auto"/>
        <w:bottom w:val="none" w:sz="0" w:space="0" w:color="auto"/>
        <w:right w:val="none" w:sz="0" w:space="0" w:color="auto"/>
      </w:divBdr>
    </w:div>
    <w:div w:id="1634365042">
      <w:bodyDiv w:val="1"/>
      <w:marLeft w:val="0"/>
      <w:marRight w:val="0"/>
      <w:marTop w:val="0"/>
      <w:marBottom w:val="0"/>
      <w:divBdr>
        <w:top w:val="none" w:sz="0" w:space="0" w:color="auto"/>
        <w:left w:val="none" w:sz="0" w:space="0" w:color="auto"/>
        <w:bottom w:val="none" w:sz="0" w:space="0" w:color="auto"/>
        <w:right w:val="none" w:sz="0" w:space="0" w:color="auto"/>
      </w:divBdr>
    </w:div>
    <w:div w:id="1642954377">
      <w:bodyDiv w:val="1"/>
      <w:marLeft w:val="0"/>
      <w:marRight w:val="0"/>
      <w:marTop w:val="0"/>
      <w:marBottom w:val="0"/>
      <w:divBdr>
        <w:top w:val="none" w:sz="0" w:space="0" w:color="auto"/>
        <w:left w:val="none" w:sz="0" w:space="0" w:color="auto"/>
        <w:bottom w:val="none" w:sz="0" w:space="0" w:color="auto"/>
        <w:right w:val="none" w:sz="0" w:space="0" w:color="auto"/>
      </w:divBdr>
    </w:div>
    <w:div w:id="1654677701">
      <w:bodyDiv w:val="1"/>
      <w:marLeft w:val="0"/>
      <w:marRight w:val="0"/>
      <w:marTop w:val="0"/>
      <w:marBottom w:val="0"/>
      <w:divBdr>
        <w:top w:val="none" w:sz="0" w:space="0" w:color="auto"/>
        <w:left w:val="none" w:sz="0" w:space="0" w:color="auto"/>
        <w:bottom w:val="none" w:sz="0" w:space="0" w:color="auto"/>
        <w:right w:val="none" w:sz="0" w:space="0" w:color="auto"/>
      </w:divBdr>
      <w:divsChild>
        <w:div w:id="30619194">
          <w:marLeft w:val="0"/>
          <w:marRight w:val="0"/>
          <w:marTop w:val="0"/>
          <w:marBottom w:val="0"/>
          <w:divBdr>
            <w:top w:val="none" w:sz="0" w:space="0" w:color="auto"/>
            <w:left w:val="none" w:sz="0" w:space="0" w:color="auto"/>
            <w:bottom w:val="none" w:sz="0" w:space="0" w:color="auto"/>
            <w:right w:val="none" w:sz="0" w:space="0" w:color="auto"/>
          </w:divBdr>
          <w:divsChild>
            <w:div w:id="2034261606">
              <w:marLeft w:val="0"/>
              <w:marRight w:val="0"/>
              <w:marTop w:val="0"/>
              <w:marBottom w:val="0"/>
              <w:divBdr>
                <w:top w:val="none" w:sz="0" w:space="0" w:color="auto"/>
                <w:left w:val="none" w:sz="0" w:space="0" w:color="auto"/>
                <w:bottom w:val="none" w:sz="0" w:space="0" w:color="auto"/>
                <w:right w:val="none" w:sz="0" w:space="0" w:color="auto"/>
              </w:divBdr>
              <w:divsChild>
                <w:div w:id="1671905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5260978">
      <w:bodyDiv w:val="1"/>
      <w:marLeft w:val="0"/>
      <w:marRight w:val="0"/>
      <w:marTop w:val="0"/>
      <w:marBottom w:val="0"/>
      <w:divBdr>
        <w:top w:val="none" w:sz="0" w:space="0" w:color="auto"/>
        <w:left w:val="none" w:sz="0" w:space="0" w:color="auto"/>
        <w:bottom w:val="none" w:sz="0" w:space="0" w:color="auto"/>
        <w:right w:val="none" w:sz="0" w:space="0" w:color="auto"/>
      </w:divBdr>
    </w:div>
    <w:div w:id="1655990530">
      <w:bodyDiv w:val="1"/>
      <w:marLeft w:val="0"/>
      <w:marRight w:val="0"/>
      <w:marTop w:val="0"/>
      <w:marBottom w:val="0"/>
      <w:divBdr>
        <w:top w:val="none" w:sz="0" w:space="0" w:color="auto"/>
        <w:left w:val="none" w:sz="0" w:space="0" w:color="auto"/>
        <w:bottom w:val="none" w:sz="0" w:space="0" w:color="auto"/>
        <w:right w:val="none" w:sz="0" w:space="0" w:color="auto"/>
      </w:divBdr>
    </w:div>
    <w:div w:id="1656299746">
      <w:bodyDiv w:val="1"/>
      <w:marLeft w:val="0"/>
      <w:marRight w:val="0"/>
      <w:marTop w:val="0"/>
      <w:marBottom w:val="0"/>
      <w:divBdr>
        <w:top w:val="none" w:sz="0" w:space="0" w:color="auto"/>
        <w:left w:val="none" w:sz="0" w:space="0" w:color="auto"/>
        <w:bottom w:val="none" w:sz="0" w:space="0" w:color="auto"/>
        <w:right w:val="none" w:sz="0" w:space="0" w:color="auto"/>
      </w:divBdr>
    </w:div>
    <w:div w:id="1675061537">
      <w:bodyDiv w:val="1"/>
      <w:marLeft w:val="0"/>
      <w:marRight w:val="0"/>
      <w:marTop w:val="0"/>
      <w:marBottom w:val="0"/>
      <w:divBdr>
        <w:top w:val="none" w:sz="0" w:space="0" w:color="auto"/>
        <w:left w:val="none" w:sz="0" w:space="0" w:color="auto"/>
        <w:bottom w:val="none" w:sz="0" w:space="0" w:color="auto"/>
        <w:right w:val="none" w:sz="0" w:space="0" w:color="auto"/>
      </w:divBdr>
    </w:div>
    <w:div w:id="1696610082">
      <w:bodyDiv w:val="1"/>
      <w:marLeft w:val="0"/>
      <w:marRight w:val="0"/>
      <w:marTop w:val="0"/>
      <w:marBottom w:val="0"/>
      <w:divBdr>
        <w:top w:val="none" w:sz="0" w:space="0" w:color="auto"/>
        <w:left w:val="none" w:sz="0" w:space="0" w:color="auto"/>
        <w:bottom w:val="none" w:sz="0" w:space="0" w:color="auto"/>
        <w:right w:val="none" w:sz="0" w:space="0" w:color="auto"/>
      </w:divBdr>
    </w:div>
    <w:div w:id="1724675522">
      <w:bodyDiv w:val="1"/>
      <w:marLeft w:val="0"/>
      <w:marRight w:val="0"/>
      <w:marTop w:val="0"/>
      <w:marBottom w:val="0"/>
      <w:divBdr>
        <w:top w:val="none" w:sz="0" w:space="0" w:color="auto"/>
        <w:left w:val="none" w:sz="0" w:space="0" w:color="auto"/>
        <w:bottom w:val="none" w:sz="0" w:space="0" w:color="auto"/>
        <w:right w:val="none" w:sz="0" w:space="0" w:color="auto"/>
      </w:divBdr>
    </w:div>
    <w:div w:id="1724864021">
      <w:bodyDiv w:val="1"/>
      <w:marLeft w:val="0"/>
      <w:marRight w:val="0"/>
      <w:marTop w:val="0"/>
      <w:marBottom w:val="0"/>
      <w:divBdr>
        <w:top w:val="none" w:sz="0" w:space="0" w:color="auto"/>
        <w:left w:val="none" w:sz="0" w:space="0" w:color="auto"/>
        <w:bottom w:val="none" w:sz="0" w:space="0" w:color="auto"/>
        <w:right w:val="none" w:sz="0" w:space="0" w:color="auto"/>
      </w:divBdr>
    </w:div>
    <w:div w:id="1727682610">
      <w:bodyDiv w:val="1"/>
      <w:marLeft w:val="0"/>
      <w:marRight w:val="0"/>
      <w:marTop w:val="0"/>
      <w:marBottom w:val="0"/>
      <w:divBdr>
        <w:top w:val="none" w:sz="0" w:space="0" w:color="auto"/>
        <w:left w:val="none" w:sz="0" w:space="0" w:color="auto"/>
        <w:bottom w:val="none" w:sz="0" w:space="0" w:color="auto"/>
        <w:right w:val="none" w:sz="0" w:space="0" w:color="auto"/>
      </w:divBdr>
      <w:divsChild>
        <w:div w:id="2098167105">
          <w:marLeft w:val="0"/>
          <w:marRight w:val="0"/>
          <w:marTop w:val="0"/>
          <w:marBottom w:val="0"/>
          <w:divBdr>
            <w:top w:val="none" w:sz="0" w:space="0" w:color="auto"/>
            <w:left w:val="none" w:sz="0" w:space="0" w:color="auto"/>
            <w:bottom w:val="none" w:sz="0" w:space="0" w:color="auto"/>
            <w:right w:val="none" w:sz="0" w:space="0" w:color="auto"/>
          </w:divBdr>
          <w:divsChild>
            <w:div w:id="2134056159">
              <w:marLeft w:val="0"/>
              <w:marRight w:val="0"/>
              <w:marTop w:val="0"/>
              <w:marBottom w:val="0"/>
              <w:divBdr>
                <w:top w:val="none" w:sz="0" w:space="0" w:color="auto"/>
                <w:left w:val="none" w:sz="0" w:space="0" w:color="auto"/>
                <w:bottom w:val="none" w:sz="0" w:space="0" w:color="auto"/>
                <w:right w:val="none" w:sz="0" w:space="0" w:color="auto"/>
              </w:divBdr>
              <w:divsChild>
                <w:div w:id="966160121">
                  <w:marLeft w:val="0"/>
                  <w:marRight w:val="0"/>
                  <w:marTop w:val="0"/>
                  <w:marBottom w:val="0"/>
                  <w:divBdr>
                    <w:top w:val="none" w:sz="0" w:space="0" w:color="auto"/>
                    <w:left w:val="none" w:sz="0" w:space="0" w:color="auto"/>
                    <w:bottom w:val="none" w:sz="0" w:space="0" w:color="auto"/>
                    <w:right w:val="none" w:sz="0" w:space="0" w:color="auto"/>
                  </w:divBdr>
                </w:div>
              </w:divsChild>
            </w:div>
            <w:div w:id="1504200559">
              <w:marLeft w:val="0"/>
              <w:marRight w:val="0"/>
              <w:marTop w:val="0"/>
              <w:marBottom w:val="0"/>
              <w:divBdr>
                <w:top w:val="none" w:sz="0" w:space="0" w:color="auto"/>
                <w:left w:val="none" w:sz="0" w:space="0" w:color="auto"/>
                <w:bottom w:val="none" w:sz="0" w:space="0" w:color="auto"/>
                <w:right w:val="none" w:sz="0" w:space="0" w:color="auto"/>
              </w:divBdr>
              <w:divsChild>
                <w:div w:id="28842929">
                  <w:marLeft w:val="0"/>
                  <w:marRight w:val="0"/>
                  <w:marTop w:val="0"/>
                  <w:marBottom w:val="0"/>
                  <w:divBdr>
                    <w:top w:val="none" w:sz="0" w:space="0" w:color="auto"/>
                    <w:left w:val="none" w:sz="0" w:space="0" w:color="auto"/>
                    <w:bottom w:val="none" w:sz="0" w:space="0" w:color="auto"/>
                    <w:right w:val="none" w:sz="0" w:space="0" w:color="auto"/>
                  </w:divBdr>
                  <w:divsChild>
                    <w:div w:id="646934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1687376">
      <w:bodyDiv w:val="1"/>
      <w:marLeft w:val="0"/>
      <w:marRight w:val="0"/>
      <w:marTop w:val="0"/>
      <w:marBottom w:val="0"/>
      <w:divBdr>
        <w:top w:val="none" w:sz="0" w:space="0" w:color="auto"/>
        <w:left w:val="none" w:sz="0" w:space="0" w:color="auto"/>
        <w:bottom w:val="none" w:sz="0" w:space="0" w:color="auto"/>
        <w:right w:val="none" w:sz="0" w:space="0" w:color="auto"/>
      </w:divBdr>
      <w:divsChild>
        <w:div w:id="333262937">
          <w:marLeft w:val="0"/>
          <w:marRight w:val="0"/>
          <w:marTop w:val="0"/>
          <w:marBottom w:val="0"/>
          <w:divBdr>
            <w:top w:val="none" w:sz="0" w:space="0" w:color="auto"/>
            <w:left w:val="none" w:sz="0" w:space="0" w:color="auto"/>
            <w:bottom w:val="none" w:sz="0" w:space="0" w:color="auto"/>
            <w:right w:val="none" w:sz="0" w:space="0" w:color="auto"/>
          </w:divBdr>
          <w:divsChild>
            <w:div w:id="566457066">
              <w:marLeft w:val="0"/>
              <w:marRight w:val="0"/>
              <w:marTop w:val="0"/>
              <w:marBottom w:val="0"/>
              <w:divBdr>
                <w:top w:val="none" w:sz="0" w:space="0" w:color="auto"/>
                <w:left w:val="none" w:sz="0" w:space="0" w:color="auto"/>
                <w:bottom w:val="none" w:sz="0" w:space="0" w:color="auto"/>
                <w:right w:val="none" w:sz="0" w:space="0" w:color="auto"/>
              </w:divBdr>
              <w:divsChild>
                <w:div w:id="80762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3624304">
      <w:bodyDiv w:val="1"/>
      <w:marLeft w:val="0"/>
      <w:marRight w:val="0"/>
      <w:marTop w:val="0"/>
      <w:marBottom w:val="0"/>
      <w:divBdr>
        <w:top w:val="none" w:sz="0" w:space="0" w:color="auto"/>
        <w:left w:val="none" w:sz="0" w:space="0" w:color="auto"/>
        <w:bottom w:val="none" w:sz="0" w:space="0" w:color="auto"/>
        <w:right w:val="none" w:sz="0" w:space="0" w:color="auto"/>
      </w:divBdr>
    </w:div>
    <w:div w:id="1736708036">
      <w:bodyDiv w:val="1"/>
      <w:marLeft w:val="0"/>
      <w:marRight w:val="0"/>
      <w:marTop w:val="0"/>
      <w:marBottom w:val="0"/>
      <w:divBdr>
        <w:top w:val="none" w:sz="0" w:space="0" w:color="auto"/>
        <w:left w:val="none" w:sz="0" w:space="0" w:color="auto"/>
        <w:bottom w:val="none" w:sz="0" w:space="0" w:color="auto"/>
        <w:right w:val="none" w:sz="0" w:space="0" w:color="auto"/>
      </w:divBdr>
    </w:div>
    <w:div w:id="1736777479">
      <w:bodyDiv w:val="1"/>
      <w:marLeft w:val="0"/>
      <w:marRight w:val="0"/>
      <w:marTop w:val="0"/>
      <w:marBottom w:val="0"/>
      <w:divBdr>
        <w:top w:val="none" w:sz="0" w:space="0" w:color="auto"/>
        <w:left w:val="none" w:sz="0" w:space="0" w:color="auto"/>
        <w:bottom w:val="none" w:sz="0" w:space="0" w:color="auto"/>
        <w:right w:val="none" w:sz="0" w:space="0" w:color="auto"/>
      </w:divBdr>
    </w:div>
    <w:div w:id="1740784589">
      <w:bodyDiv w:val="1"/>
      <w:marLeft w:val="0"/>
      <w:marRight w:val="0"/>
      <w:marTop w:val="0"/>
      <w:marBottom w:val="0"/>
      <w:divBdr>
        <w:top w:val="none" w:sz="0" w:space="0" w:color="auto"/>
        <w:left w:val="none" w:sz="0" w:space="0" w:color="auto"/>
        <w:bottom w:val="none" w:sz="0" w:space="0" w:color="auto"/>
        <w:right w:val="none" w:sz="0" w:space="0" w:color="auto"/>
      </w:divBdr>
    </w:div>
    <w:div w:id="1745255199">
      <w:bodyDiv w:val="1"/>
      <w:marLeft w:val="0"/>
      <w:marRight w:val="0"/>
      <w:marTop w:val="0"/>
      <w:marBottom w:val="0"/>
      <w:divBdr>
        <w:top w:val="none" w:sz="0" w:space="0" w:color="auto"/>
        <w:left w:val="none" w:sz="0" w:space="0" w:color="auto"/>
        <w:bottom w:val="none" w:sz="0" w:space="0" w:color="auto"/>
        <w:right w:val="none" w:sz="0" w:space="0" w:color="auto"/>
      </w:divBdr>
    </w:div>
    <w:div w:id="1784765410">
      <w:bodyDiv w:val="1"/>
      <w:marLeft w:val="0"/>
      <w:marRight w:val="0"/>
      <w:marTop w:val="0"/>
      <w:marBottom w:val="0"/>
      <w:divBdr>
        <w:top w:val="none" w:sz="0" w:space="0" w:color="auto"/>
        <w:left w:val="none" w:sz="0" w:space="0" w:color="auto"/>
        <w:bottom w:val="none" w:sz="0" w:space="0" w:color="auto"/>
        <w:right w:val="none" w:sz="0" w:space="0" w:color="auto"/>
      </w:divBdr>
    </w:div>
    <w:div w:id="1793590031">
      <w:bodyDiv w:val="1"/>
      <w:marLeft w:val="0"/>
      <w:marRight w:val="0"/>
      <w:marTop w:val="0"/>
      <w:marBottom w:val="0"/>
      <w:divBdr>
        <w:top w:val="none" w:sz="0" w:space="0" w:color="auto"/>
        <w:left w:val="none" w:sz="0" w:space="0" w:color="auto"/>
        <w:bottom w:val="none" w:sz="0" w:space="0" w:color="auto"/>
        <w:right w:val="none" w:sz="0" w:space="0" w:color="auto"/>
      </w:divBdr>
      <w:divsChild>
        <w:div w:id="1335570348">
          <w:marLeft w:val="0"/>
          <w:marRight w:val="0"/>
          <w:marTop w:val="0"/>
          <w:marBottom w:val="0"/>
          <w:divBdr>
            <w:top w:val="none" w:sz="0" w:space="0" w:color="auto"/>
            <w:left w:val="none" w:sz="0" w:space="0" w:color="auto"/>
            <w:bottom w:val="none" w:sz="0" w:space="0" w:color="auto"/>
            <w:right w:val="none" w:sz="0" w:space="0" w:color="auto"/>
          </w:divBdr>
          <w:divsChild>
            <w:div w:id="472335354">
              <w:marLeft w:val="0"/>
              <w:marRight w:val="0"/>
              <w:marTop w:val="0"/>
              <w:marBottom w:val="0"/>
              <w:divBdr>
                <w:top w:val="none" w:sz="0" w:space="0" w:color="auto"/>
                <w:left w:val="none" w:sz="0" w:space="0" w:color="auto"/>
                <w:bottom w:val="none" w:sz="0" w:space="0" w:color="auto"/>
                <w:right w:val="none" w:sz="0" w:space="0" w:color="auto"/>
              </w:divBdr>
              <w:divsChild>
                <w:div w:id="744302409">
                  <w:marLeft w:val="0"/>
                  <w:marRight w:val="0"/>
                  <w:marTop w:val="0"/>
                  <w:marBottom w:val="0"/>
                  <w:divBdr>
                    <w:top w:val="none" w:sz="0" w:space="0" w:color="auto"/>
                    <w:left w:val="none" w:sz="0" w:space="0" w:color="auto"/>
                    <w:bottom w:val="none" w:sz="0" w:space="0" w:color="auto"/>
                    <w:right w:val="none" w:sz="0" w:space="0" w:color="auto"/>
                  </w:divBdr>
                </w:div>
              </w:divsChild>
            </w:div>
            <w:div w:id="1621257128">
              <w:marLeft w:val="0"/>
              <w:marRight w:val="0"/>
              <w:marTop w:val="0"/>
              <w:marBottom w:val="0"/>
              <w:divBdr>
                <w:top w:val="none" w:sz="0" w:space="0" w:color="auto"/>
                <w:left w:val="none" w:sz="0" w:space="0" w:color="auto"/>
                <w:bottom w:val="none" w:sz="0" w:space="0" w:color="auto"/>
                <w:right w:val="none" w:sz="0" w:space="0" w:color="auto"/>
              </w:divBdr>
              <w:divsChild>
                <w:div w:id="2074968015">
                  <w:marLeft w:val="0"/>
                  <w:marRight w:val="0"/>
                  <w:marTop w:val="0"/>
                  <w:marBottom w:val="0"/>
                  <w:divBdr>
                    <w:top w:val="none" w:sz="0" w:space="0" w:color="auto"/>
                    <w:left w:val="none" w:sz="0" w:space="0" w:color="auto"/>
                    <w:bottom w:val="none" w:sz="0" w:space="0" w:color="auto"/>
                    <w:right w:val="none" w:sz="0" w:space="0" w:color="auto"/>
                  </w:divBdr>
                </w:div>
              </w:divsChild>
            </w:div>
            <w:div w:id="918438712">
              <w:marLeft w:val="0"/>
              <w:marRight w:val="0"/>
              <w:marTop w:val="0"/>
              <w:marBottom w:val="0"/>
              <w:divBdr>
                <w:top w:val="none" w:sz="0" w:space="0" w:color="auto"/>
                <w:left w:val="none" w:sz="0" w:space="0" w:color="auto"/>
                <w:bottom w:val="none" w:sz="0" w:space="0" w:color="auto"/>
                <w:right w:val="none" w:sz="0" w:space="0" w:color="auto"/>
              </w:divBdr>
              <w:divsChild>
                <w:div w:id="1169128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8839080">
      <w:bodyDiv w:val="1"/>
      <w:marLeft w:val="0"/>
      <w:marRight w:val="0"/>
      <w:marTop w:val="0"/>
      <w:marBottom w:val="0"/>
      <w:divBdr>
        <w:top w:val="none" w:sz="0" w:space="0" w:color="auto"/>
        <w:left w:val="none" w:sz="0" w:space="0" w:color="auto"/>
        <w:bottom w:val="none" w:sz="0" w:space="0" w:color="auto"/>
        <w:right w:val="none" w:sz="0" w:space="0" w:color="auto"/>
      </w:divBdr>
    </w:div>
    <w:div w:id="1803768951">
      <w:bodyDiv w:val="1"/>
      <w:marLeft w:val="0"/>
      <w:marRight w:val="0"/>
      <w:marTop w:val="0"/>
      <w:marBottom w:val="0"/>
      <w:divBdr>
        <w:top w:val="none" w:sz="0" w:space="0" w:color="auto"/>
        <w:left w:val="none" w:sz="0" w:space="0" w:color="auto"/>
        <w:bottom w:val="none" w:sz="0" w:space="0" w:color="auto"/>
        <w:right w:val="none" w:sz="0" w:space="0" w:color="auto"/>
      </w:divBdr>
    </w:div>
    <w:div w:id="1811945110">
      <w:bodyDiv w:val="1"/>
      <w:marLeft w:val="0"/>
      <w:marRight w:val="0"/>
      <w:marTop w:val="0"/>
      <w:marBottom w:val="0"/>
      <w:divBdr>
        <w:top w:val="none" w:sz="0" w:space="0" w:color="auto"/>
        <w:left w:val="none" w:sz="0" w:space="0" w:color="auto"/>
        <w:bottom w:val="none" w:sz="0" w:space="0" w:color="auto"/>
        <w:right w:val="none" w:sz="0" w:space="0" w:color="auto"/>
      </w:divBdr>
    </w:div>
    <w:div w:id="1831824412">
      <w:bodyDiv w:val="1"/>
      <w:marLeft w:val="0"/>
      <w:marRight w:val="0"/>
      <w:marTop w:val="0"/>
      <w:marBottom w:val="0"/>
      <w:divBdr>
        <w:top w:val="none" w:sz="0" w:space="0" w:color="auto"/>
        <w:left w:val="none" w:sz="0" w:space="0" w:color="auto"/>
        <w:bottom w:val="none" w:sz="0" w:space="0" w:color="auto"/>
        <w:right w:val="none" w:sz="0" w:space="0" w:color="auto"/>
      </w:divBdr>
    </w:div>
    <w:div w:id="1862889864">
      <w:bodyDiv w:val="1"/>
      <w:marLeft w:val="0"/>
      <w:marRight w:val="0"/>
      <w:marTop w:val="0"/>
      <w:marBottom w:val="0"/>
      <w:divBdr>
        <w:top w:val="none" w:sz="0" w:space="0" w:color="auto"/>
        <w:left w:val="none" w:sz="0" w:space="0" w:color="auto"/>
        <w:bottom w:val="none" w:sz="0" w:space="0" w:color="auto"/>
        <w:right w:val="none" w:sz="0" w:space="0" w:color="auto"/>
      </w:divBdr>
    </w:div>
    <w:div w:id="1875077461">
      <w:bodyDiv w:val="1"/>
      <w:marLeft w:val="0"/>
      <w:marRight w:val="0"/>
      <w:marTop w:val="0"/>
      <w:marBottom w:val="0"/>
      <w:divBdr>
        <w:top w:val="none" w:sz="0" w:space="0" w:color="auto"/>
        <w:left w:val="none" w:sz="0" w:space="0" w:color="auto"/>
        <w:bottom w:val="none" w:sz="0" w:space="0" w:color="auto"/>
        <w:right w:val="none" w:sz="0" w:space="0" w:color="auto"/>
      </w:divBdr>
    </w:div>
    <w:div w:id="1878851611">
      <w:bodyDiv w:val="1"/>
      <w:marLeft w:val="0"/>
      <w:marRight w:val="0"/>
      <w:marTop w:val="0"/>
      <w:marBottom w:val="0"/>
      <w:divBdr>
        <w:top w:val="none" w:sz="0" w:space="0" w:color="auto"/>
        <w:left w:val="none" w:sz="0" w:space="0" w:color="auto"/>
        <w:bottom w:val="none" w:sz="0" w:space="0" w:color="auto"/>
        <w:right w:val="none" w:sz="0" w:space="0" w:color="auto"/>
      </w:divBdr>
    </w:div>
    <w:div w:id="1880849313">
      <w:bodyDiv w:val="1"/>
      <w:marLeft w:val="0"/>
      <w:marRight w:val="0"/>
      <w:marTop w:val="0"/>
      <w:marBottom w:val="0"/>
      <w:divBdr>
        <w:top w:val="none" w:sz="0" w:space="0" w:color="auto"/>
        <w:left w:val="none" w:sz="0" w:space="0" w:color="auto"/>
        <w:bottom w:val="none" w:sz="0" w:space="0" w:color="auto"/>
        <w:right w:val="none" w:sz="0" w:space="0" w:color="auto"/>
      </w:divBdr>
    </w:div>
    <w:div w:id="1883246620">
      <w:bodyDiv w:val="1"/>
      <w:marLeft w:val="0"/>
      <w:marRight w:val="0"/>
      <w:marTop w:val="0"/>
      <w:marBottom w:val="0"/>
      <w:divBdr>
        <w:top w:val="none" w:sz="0" w:space="0" w:color="auto"/>
        <w:left w:val="none" w:sz="0" w:space="0" w:color="auto"/>
        <w:bottom w:val="none" w:sz="0" w:space="0" w:color="auto"/>
        <w:right w:val="none" w:sz="0" w:space="0" w:color="auto"/>
      </w:divBdr>
    </w:div>
    <w:div w:id="1887134887">
      <w:bodyDiv w:val="1"/>
      <w:marLeft w:val="0"/>
      <w:marRight w:val="0"/>
      <w:marTop w:val="0"/>
      <w:marBottom w:val="0"/>
      <w:divBdr>
        <w:top w:val="none" w:sz="0" w:space="0" w:color="auto"/>
        <w:left w:val="none" w:sz="0" w:space="0" w:color="auto"/>
        <w:bottom w:val="none" w:sz="0" w:space="0" w:color="auto"/>
        <w:right w:val="none" w:sz="0" w:space="0" w:color="auto"/>
      </w:divBdr>
    </w:div>
    <w:div w:id="1922711508">
      <w:bodyDiv w:val="1"/>
      <w:marLeft w:val="0"/>
      <w:marRight w:val="0"/>
      <w:marTop w:val="0"/>
      <w:marBottom w:val="0"/>
      <w:divBdr>
        <w:top w:val="none" w:sz="0" w:space="0" w:color="auto"/>
        <w:left w:val="none" w:sz="0" w:space="0" w:color="auto"/>
        <w:bottom w:val="none" w:sz="0" w:space="0" w:color="auto"/>
        <w:right w:val="none" w:sz="0" w:space="0" w:color="auto"/>
      </w:divBdr>
    </w:div>
    <w:div w:id="1949770239">
      <w:bodyDiv w:val="1"/>
      <w:marLeft w:val="0"/>
      <w:marRight w:val="0"/>
      <w:marTop w:val="0"/>
      <w:marBottom w:val="0"/>
      <w:divBdr>
        <w:top w:val="none" w:sz="0" w:space="0" w:color="auto"/>
        <w:left w:val="none" w:sz="0" w:space="0" w:color="auto"/>
        <w:bottom w:val="none" w:sz="0" w:space="0" w:color="auto"/>
        <w:right w:val="none" w:sz="0" w:space="0" w:color="auto"/>
      </w:divBdr>
    </w:div>
    <w:div w:id="1952278516">
      <w:bodyDiv w:val="1"/>
      <w:marLeft w:val="0"/>
      <w:marRight w:val="0"/>
      <w:marTop w:val="0"/>
      <w:marBottom w:val="0"/>
      <w:divBdr>
        <w:top w:val="none" w:sz="0" w:space="0" w:color="auto"/>
        <w:left w:val="none" w:sz="0" w:space="0" w:color="auto"/>
        <w:bottom w:val="none" w:sz="0" w:space="0" w:color="auto"/>
        <w:right w:val="none" w:sz="0" w:space="0" w:color="auto"/>
      </w:divBdr>
    </w:div>
    <w:div w:id="1957448521">
      <w:bodyDiv w:val="1"/>
      <w:marLeft w:val="0"/>
      <w:marRight w:val="0"/>
      <w:marTop w:val="0"/>
      <w:marBottom w:val="0"/>
      <w:divBdr>
        <w:top w:val="none" w:sz="0" w:space="0" w:color="auto"/>
        <w:left w:val="none" w:sz="0" w:space="0" w:color="auto"/>
        <w:bottom w:val="none" w:sz="0" w:space="0" w:color="auto"/>
        <w:right w:val="none" w:sz="0" w:space="0" w:color="auto"/>
      </w:divBdr>
      <w:divsChild>
        <w:div w:id="1810199873">
          <w:marLeft w:val="0"/>
          <w:marRight w:val="0"/>
          <w:marTop w:val="0"/>
          <w:marBottom w:val="0"/>
          <w:divBdr>
            <w:top w:val="none" w:sz="0" w:space="0" w:color="auto"/>
            <w:left w:val="none" w:sz="0" w:space="0" w:color="auto"/>
            <w:bottom w:val="none" w:sz="0" w:space="0" w:color="auto"/>
            <w:right w:val="none" w:sz="0" w:space="0" w:color="auto"/>
          </w:divBdr>
          <w:divsChild>
            <w:div w:id="465314885">
              <w:marLeft w:val="0"/>
              <w:marRight w:val="0"/>
              <w:marTop w:val="0"/>
              <w:marBottom w:val="0"/>
              <w:divBdr>
                <w:top w:val="none" w:sz="0" w:space="0" w:color="auto"/>
                <w:left w:val="none" w:sz="0" w:space="0" w:color="auto"/>
                <w:bottom w:val="none" w:sz="0" w:space="0" w:color="auto"/>
                <w:right w:val="none" w:sz="0" w:space="0" w:color="auto"/>
              </w:divBdr>
              <w:divsChild>
                <w:div w:id="182981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9334995">
      <w:bodyDiv w:val="1"/>
      <w:marLeft w:val="0"/>
      <w:marRight w:val="0"/>
      <w:marTop w:val="0"/>
      <w:marBottom w:val="0"/>
      <w:divBdr>
        <w:top w:val="none" w:sz="0" w:space="0" w:color="auto"/>
        <w:left w:val="none" w:sz="0" w:space="0" w:color="auto"/>
        <w:bottom w:val="none" w:sz="0" w:space="0" w:color="auto"/>
        <w:right w:val="none" w:sz="0" w:space="0" w:color="auto"/>
      </w:divBdr>
    </w:div>
    <w:div w:id="1962563910">
      <w:bodyDiv w:val="1"/>
      <w:marLeft w:val="0"/>
      <w:marRight w:val="0"/>
      <w:marTop w:val="0"/>
      <w:marBottom w:val="0"/>
      <w:divBdr>
        <w:top w:val="none" w:sz="0" w:space="0" w:color="auto"/>
        <w:left w:val="none" w:sz="0" w:space="0" w:color="auto"/>
        <w:bottom w:val="none" w:sz="0" w:space="0" w:color="auto"/>
        <w:right w:val="none" w:sz="0" w:space="0" w:color="auto"/>
      </w:divBdr>
    </w:div>
    <w:div w:id="1967196470">
      <w:bodyDiv w:val="1"/>
      <w:marLeft w:val="0"/>
      <w:marRight w:val="0"/>
      <w:marTop w:val="0"/>
      <w:marBottom w:val="0"/>
      <w:divBdr>
        <w:top w:val="none" w:sz="0" w:space="0" w:color="auto"/>
        <w:left w:val="none" w:sz="0" w:space="0" w:color="auto"/>
        <w:bottom w:val="none" w:sz="0" w:space="0" w:color="auto"/>
        <w:right w:val="none" w:sz="0" w:space="0" w:color="auto"/>
      </w:divBdr>
    </w:div>
    <w:div w:id="2010136649">
      <w:bodyDiv w:val="1"/>
      <w:marLeft w:val="0"/>
      <w:marRight w:val="0"/>
      <w:marTop w:val="0"/>
      <w:marBottom w:val="0"/>
      <w:divBdr>
        <w:top w:val="none" w:sz="0" w:space="0" w:color="auto"/>
        <w:left w:val="none" w:sz="0" w:space="0" w:color="auto"/>
        <w:bottom w:val="none" w:sz="0" w:space="0" w:color="auto"/>
        <w:right w:val="none" w:sz="0" w:space="0" w:color="auto"/>
      </w:divBdr>
    </w:div>
    <w:div w:id="2018000237">
      <w:bodyDiv w:val="1"/>
      <w:marLeft w:val="0"/>
      <w:marRight w:val="0"/>
      <w:marTop w:val="0"/>
      <w:marBottom w:val="0"/>
      <w:divBdr>
        <w:top w:val="none" w:sz="0" w:space="0" w:color="auto"/>
        <w:left w:val="none" w:sz="0" w:space="0" w:color="auto"/>
        <w:bottom w:val="none" w:sz="0" w:space="0" w:color="auto"/>
        <w:right w:val="none" w:sz="0" w:space="0" w:color="auto"/>
      </w:divBdr>
      <w:divsChild>
        <w:div w:id="1987975576">
          <w:marLeft w:val="0"/>
          <w:marRight w:val="0"/>
          <w:marTop w:val="0"/>
          <w:marBottom w:val="0"/>
          <w:divBdr>
            <w:top w:val="none" w:sz="0" w:space="0" w:color="auto"/>
            <w:left w:val="none" w:sz="0" w:space="0" w:color="auto"/>
            <w:bottom w:val="none" w:sz="0" w:space="0" w:color="auto"/>
            <w:right w:val="none" w:sz="0" w:space="0" w:color="auto"/>
          </w:divBdr>
          <w:divsChild>
            <w:div w:id="1299989939">
              <w:marLeft w:val="0"/>
              <w:marRight w:val="0"/>
              <w:marTop w:val="0"/>
              <w:marBottom w:val="0"/>
              <w:divBdr>
                <w:top w:val="none" w:sz="0" w:space="0" w:color="auto"/>
                <w:left w:val="none" w:sz="0" w:space="0" w:color="auto"/>
                <w:bottom w:val="none" w:sz="0" w:space="0" w:color="auto"/>
                <w:right w:val="none" w:sz="0" w:space="0" w:color="auto"/>
              </w:divBdr>
              <w:divsChild>
                <w:div w:id="942346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5249082">
      <w:bodyDiv w:val="1"/>
      <w:marLeft w:val="0"/>
      <w:marRight w:val="0"/>
      <w:marTop w:val="0"/>
      <w:marBottom w:val="0"/>
      <w:divBdr>
        <w:top w:val="none" w:sz="0" w:space="0" w:color="auto"/>
        <w:left w:val="none" w:sz="0" w:space="0" w:color="auto"/>
        <w:bottom w:val="none" w:sz="0" w:space="0" w:color="auto"/>
        <w:right w:val="none" w:sz="0" w:space="0" w:color="auto"/>
      </w:divBdr>
    </w:div>
    <w:div w:id="2048606359">
      <w:bodyDiv w:val="1"/>
      <w:marLeft w:val="0"/>
      <w:marRight w:val="0"/>
      <w:marTop w:val="0"/>
      <w:marBottom w:val="0"/>
      <w:divBdr>
        <w:top w:val="none" w:sz="0" w:space="0" w:color="auto"/>
        <w:left w:val="none" w:sz="0" w:space="0" w:color="auto"/>
        <w:bottom w:val="none" w:sz="0" w:space="0" w:color="auto"/>
        <w:right w:val="none" w:sz="0" w:space="0" w:color="auto"/>
      </w:divBdr>
    </w:div>
    <w:div w:id="2069451573">
      <w:bodyDiv w:val="1"/>
      <w:marLeft w:val="0"/>
      <w:marRight w:val="0"/>
      <w:marTop w:val="0"/>
      <w:marBottom w:val="0"/>
      <w:divBdr>
        <w:top w:val="none" w:sz="0" w:space="0" w:color="auto"/>
        <w:left w:val="none" w:sz="0" w:space="0" w:color="auto"/>
        <w:bottom w:val="none" w:sz="0" w:space="0" w:color="auto"/>
        <w:right w:val="none" w:sz="0" w:space="0" w:color="auto"/>
      </w:divBdr>
      <w:divsChild>
        <w:div w:id="1365399243">
          <w:marLeft w:val="0"/>
          <w:marRight w:val="0"/>
          <w:marTop w:val="0"/>
          <w:marBottom w:val="0"/>
          <w:divBdr>
            <w:top w:val="none" w:sz="0" w:space="0" w:color="auto"/>
            <w:left w:val="none" w:sz="0" w:space="0" w:color="auto"/>
            <w:bottom w:val="none" w:sz="0" w:space="0" w:color="auto"/>
            <w:right w:val="none" w:sz="0" w:space="0" w:color="auto"/>
          </w:divBdr>
        </w:div>
      </w:divsChild>
    </w:div>
    <w:div w:id="2077702062">
      <w:bodyDiv w:val="1"/>
      <w:marLeft w:val="0"/>
      <w:marRight w:val="0"/>
      <w:marTop w:val="0"/>
      <w:marBottom w:val="0"/>
      <w:divBdr>
        <w:top w:val="none" w:sz="0" w:space="0" w:color="auto"/>
        <w:left w:val="none" w:sz="0" w:space="0" w:color="auto"/>
        <w:bottom w:val="none" w:sz="0" w:space="0" w:color="auto"/>
        <w:right w:val="none" w:sz="0" w:space="0" w:color="auto"/>
      </w:divBdr>
      <w:divsChild>
        <w:div w:id="1752921411">
          <w:marLeft w:val="0"/>
          <w:marRight w:val="0"/>
          <w:marTop w:val="0"/>
          <w:marBottom w:val="0"/>
          <w:divBdr>
            <w:top w:val="none" w:sz="0" w:space="0" w:color="auto"/>
            <w:left w:val="none" w:sz="0" w:space="0" w:color="auto"/>
            <w:bottom w:val="none" w:sz="0" w:space="0" w:color="auto"/>
            <w:right w:val="none" w:sz="0" w:space="0" w:color="auto"/>
          </w:divBdr>
        </w:div>
      </w:divsChild>
    </w:div>
    <w:div w:id="2077893297">
      <w:bodyDiv w:val="1"/>
      <w:marLeft w:val="0"/>
      <w:marRight w:val="0"/>
      <w:marTop w:val="0"/>
      <w:marBottom w:val="0"/>
      <w:divBdr>
        <w:top w:val="none" w:sz="0" w:space="0" w:color="auto"/>
        <w:left w:val="none" w:sz="0" w:space="0" w:color="auto"/>
        <w:bottom w:val="none" w:sz="0" w:space="0" w:color="auto"/>
        <w:right w:val="none" w:sz="0" w:space="0" w:color="auto"/>
      </w:divBdr>
    </w:div>
    <w:div w:id="2112969439">
      <w:bodyDiv w:val="1"/>
      <w:marLeft w:val="0"/>
      <w:marRight w:val="0"/>
      <w:marTop w:val="0"/>
      <w:marBottom w:val="0"/>
      <w:divBdr>
        <w:top w:val="none" w:sz="0" w:space="0" w:color="auto"/>
        <w:left w:val="none" w:sz="0" w:space="0" w:color="auto"/>
        <w:bottom w:val="none" w:sz="0" w:space="0" w:color="auto"/>
        <w:right w:val="none" w:sz="0" w:space="0" w:color="auto"/>
      </w:divBdr>
      <w:divsChild>
        <w:div w:id="1521505409">
          <w:marLeft w:val="0"/>
          <w:marRight w:val="0"/>
          <w:marTop w:val="0"/>
          <w:marBottom w:val="0"/>
          <w:divBdr>
            <w:top w:val="none" w:sz="0" w:space="0" w:color="auto"/>
            <w:left w:val="none" w:sz="0" w:space="0" w:color="auto"/>
            <w:bottom w:val="none" w:sz="0" w:space="0" w:color="auto"/>
            <w:right w:val="none" w:sz="0" w:space="0" w:color="auto"/>
          </w:divBdr>
          <w:divsChild>
            <w:div w:id="1773277998">
              <w:marLeft w:val="0"/>
              <w:marRight w:val="0"/>
              <w:marTop w:val="0"/>
              <w:marBottom w:val="0"/>
              <w:divBdr>
                <w:top w:val="none" w:sz="0" w:space="0" w:color="auto"/>
                <w:left w:val="none" w:sz="0" w:space="0" w:color="auto"/>
                <w:bottom w:val="none" w:sz="0" w:space="0" w:color="auto"/>
                <w:right w:val="none" w:sz="0" w:space="0" w:color="auto"/>
              </w:divBdr>
              <w:divsChild>
                <w:div w:id="1349524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8675897">
      <w:bodyDiv w:val="1"/>
      <w:marLeft w:val="0"/>
      <w:marRight w:val="0"/>
      <w:marTop w:val="0"/>
      <w:marBottom w:val="0"/>
      <w:divBdr>
        <w:top w:val="none" w:sz="0" w:space="0" w:color="auto"/>
        <w:left w:val="none" w:sz="0" w:space="0" w:color="auto"/>
        <w:bottom w:val="none" w:sz="0" w:space="0" w:color="auto"/>
        <w:right w:val="none" w:sz="0" w:space="0" w:color="auto"/>
      </w:divBdr>
    </w:div>
    <w:div w:id="2132892381">
      <w:bodyDiv w:val="1"/>
      <w:marLeft w:val="0"/>
      <w:marRight w:val="0"/>
      <w:marTop w:val="0"/>
      <w:marBottom w:val="0"/>
      <w:divBdr>
        <w:top w:val="none" w:sz="0" w:space="0" w:color="auto"/>
        <w:left w:val="none" w:sz="0" w:space="0" w:color="auto"/>
        <w:bottom w:val="none" w:sz="0" w:space="0" w:color="auto"/>
        <w:right w:val="none" w:sz="0" w:space="0" w:color="auto"/>
      </w:divBdr>
    </w:div>
    <w:div w:id="213641146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https://www.researchgate.net/profile/Jazmine_Escobar-Perez/publication/302438451_Validez_de_contenido_y_juicio_de_expertos_Una_aproximacion_a_su_utilizacion/links/59a8daecaca27202ed5f593a/Validez-de-contenido-y-juicio-de-expertos-Una-aproximacion-a-su-utilizacion.pdf" TargetMode="External"/><Relationship Id="rId26" Type="http://schemas.openxmlformats.org/officeDocument/2006/relationships/image" Target="media/image11.png"/><Relationship Id="rId21" Type="http://schemas.openxmlformats.org/officeDocument/2006/relationships/hyperlink" Target="https://www.paho.org/costa-rica/index.php?option=com_docman&amp;view=download&amp;category_slug=alimentacion-y-nutricion&amp;alias=67-encuesta-nacional-de-nutricion-costa-rica-2008-2009&amp;Itemid=222" TargetMode="External"/><Relationship Id="rId34" Type="http://schemas.openxmlformats.org/officeDocument/2006/relationships/image" Target="media/image18.jpeg"/><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image" Target="media/image10.png"/><Relationship Id="rId33" Type="http://schemas.openxmlformats.org/officeDocument/2006/relationships/image" Target="media/image17.png"/><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hyperlink" Target="https://www.mep.go.cr/sites/default/files/page/adjuntos/informe-ejecutivo-censo-escolar-peso-cortofinal.pdf" TargetMode="External"/><Relationship Id="rId29"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24" Type="http://schemas.openxmlformats.org/officeDocument/2006/relationships/image" Target="media/image9.png"/><Relationship Id="rId32" Type="http://schemas.microsoft.com/office/2007/relationships/hdphoto" Target="media/hdphoto1.wdp"/><Relationship Id="rId37"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s://www.ucr.ac.cr/noticias/2019/04/26/costa-rica-vive-la-peor-epidemia-de-obesidad-registrada-en-toda-su-historia.html" TargetMode="External"/><Relationship Id="rId31" Type="http://schemas.openxmlformats.org/officeDocument/2006/relationships/image" Target="media/image16.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header" Target="header1.xml"/><Relationship Id="rId8" Type="http://schemas.openxmlformats.org/officeDocument/2006/relationships/webSettings" Target="webSettings.xm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b:Source>
    <b:Tag>Add14</b:Tag>
    <b:SourceType>Book</b:SourceType>
    <b:Guid>{27672D6D-FDEB-E14D-9207-25852E5AE621}</b:Guid>
    <b:Author>
      <b:Author>
        <b:NameList>
          <b:Person>
            <b:Last>Addy</b:Last>
            <b:First>C.</b:First>
            <b:Middle>L., Trilk, J. L., Dowda, M., Byun, W., &amp; Pate, R. R.</b:Middle>
          </b:Person>
        </b:NameList>
      </b:Author>
    </b:Author>
    <b:Title>Assessing preschool children’s physical activity: how many days of accelerometry measurement. [Evaluación de la actividad física de los niños en edad preescolar: cuántos días de medición</b:Title>
    <b:Year>2014</b:Year>
    <b:RefOrder>1</b:RefOrder>
  </b:Source>
</b:Sources>
</file>

<file path=customXml/item3.xml><?xml version="1.0" encoding="utf-8"?>
<ct:contentTypeSchema xmlns:ct="http://schemas.microsoft.com/office/2006/metadata/contentType" xmlns:ma="http://schemas.microsoft.com/office/2006/metadata/properties/metaAttributes" ct:_="" ma:_="" ma:contentTypeName="Document" ma:contentTypeID="0x01010015782B4594C63A4381BFD87607CC8488" ma:contentTypeVersion="6" ma:contentTypeDescription="Create a new document." ma:contentTypeScope="" ma:versionID="951ab60da157017137a5c6b77fab7d18">
  <xsd:schema xmlns:xsd="http://www.w3.org/2001/XMLSchema" xmlns:xs="http://www.w3.org/2001/XMLSchema" xmlns:p="http://schemas.microsoft.com/office/2006/metadata/properties" xmlns:ns2="6ce53b9c-5a36-4838-b4fa-2ad93c4b6e3d" targetNamespace="http://schemas.microsoft.com/office/2006/metadata/properties" ma:root="true" ma:fieldsID="39d318f497fcfd9f35bb5e57c2e320a2" ns2:_="">
    <xsd:import namespace="6ce53b9c-5a36-4838-b4fa-2ad93c4b6e3d"/>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ce53b9c-5a36-4838-b4fa-2ad93c4b6e3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E2E0B03-385E-4989-9D5C-F7507FA35332}">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90395700-752F-2745-9FFB-429B1B2F995F}">
  <ds:schemaRefs>
    <ds:schemaRef ds:uri="http://schemas.openxmlformats.org/officeDocument/2006/bibliography"/>
  </ds:schemaRefs>
</ds:datastoreItem>
</file>

<file path=customXml/itemProps3.xml><?xml version="1.0" encoding="utf-8"?>
<ds:datastoreItem xmlns:ds="http://schemas.openxmlformats.org/officeDocument/2006/customXml" ds:itemID="{6C1E8D40-D258-4A1F-A96A-0B5BFD9E83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ce53b9c-5a36-4838-b4fa-2ad93c4b6e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1272E07-703D-4DD9-BA16-313984C8EA8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74</Pages>
  <Words>16021</Words>
  <Characters>88121</Characters>
  <Application>Microsoft Office Word</Application>
  <DocSecurity>0</DocSecurity>
  <Lines>734</Lines>
  <Paragraphs>207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103935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Emmanuel</dc:creator>
  <cp:lastModifiedBy>EMMANUEL HERRERA  GONZALEZ</cp:lastModifiedBy>
  <cp:revision>5</cp:revision>
  <cp:lastPrinted>2024-02-12T18:49:00Z</cp:lastPrinted>
  <dcterms:created xsi:type="dcterms:W3CDTF">2025-03-11T17:03:00Z</dcterms:created>
  <dcterms:modified xsi:type="dcterms:W3CDTF">2025-03-11T17:13:00Z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0x01010015782B4594C63A4381BFD87607CC8488</vt:lpwstr>
  </property>
</Properties>
</file>